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43E" w:rsidRPr="00B42EF1" w:rsidRDefault="0055343E" w:rsidP="0055343E">
      <w:pPr>
        <w:pStyle w:val="Ttulo2"/>
        <w:jc w:val="center"/>
        <w:rPr>
          <w:rFonts w:eastAsia="Arial Unicode MS"/>
          <w:b/>
          <w:sz w:val="40"/>
          <w:szCs w:val="40"/>
          <w:u w:val="single"/>
        </w:rPr>
      </w:pPr>
      <w:r w:rsidRPr="00B42EF1">
        <w:rPr>
          <w:rFonts w:eastAsia="Arial Unicode MS"/>
          <w:b/>
          <w:sz w:val="40"/>
          <w:szCs w:val="40"/>
          <w:u w:val="single"/>
        </w:rPr>
        <w:t xml:space="preserve">EDITAL DE CHAMADA PÚBLICA </w:t>
      </w:r>
    </w:p>
    <w:p w:rsidR="00C43847" w:rsidRDefault="00C43847" w:rsidP="00C43847">
      <w:pPr>
        <w:pStyle w:val="Ttulo1"/>
        <w:jc w:val="left"/>
        <w:rPr>
          <w:rFonts w:eastAsia="Arial Unicode MS"/>
          <w:sz w:val="24"/>
          <w:szCs w:val="24"/>
        </w:rPr>
      </w:pPr>
    </w:p>
    <w:p w:rsidR="0055343E" w:rsidRPr="00242156" w:rsidRDefault="0055343E" w:rsidP="00C43847">
      <w:pPr>
        <w:pStyle w:val="Ttulo1"/>
        <w:jc w:val="left"/>
        <w:rPr>
          <w:rFonts w:eastAsia="Arial Unicode MS"/>
          <w:sz w:val="24"/>
          <w:szCs w:val="24"/>
        </w:rPr>
      </w:pPr>
      <w:r w:rsidRPr="00242156">
        <w:rPr>
          <w:rFonts w:eastAsia="Arial Unicode MS"/>
          <w:sz w:val="24"/>
          <w:szCs w:val="24"/>
        </w:rPr>
        <w:t xml:space="preserve">PROCESSO </w:t>
      </w:r>
      <w:r w:rsidR="008273F3" w:rsidRPr="00242156">
        <w:rPr>
          <w:rFonts w:eastAsia="Arial Unicode MS"/>
          <w:sz w:val="24"/>
          <w:szCs w:val="24"/>
        </w:rPr>
        <w:t xml:space="preserve">LICITATÓRIO </w:t>
      </w:r>
      <w:r w:rsidRPr="00242156">
        <w:rPr>
          <w:rFonts w:eastAsia="Arial Unicode MS"/>
          <w:sz w:val="24"/>
          <w:szCs w:val="24"/>
        </w:rPr>
        <w:t>N°.0</w:t>
      </w:r>
      <w:r w:rsidR="002C00B6">
        <w:rPr>
          <w:rFonts w:eastAsia="Arial Unicode MS"/>
          <w:sz w:val="24"/>
          <w:szCs w:val="24"/>
        </w:rPr>
        <w:t>32</w:t>
      </w:r>
      <w:r w:rsidRPr="00242156">
        <w:rPr>
          <w:rFonts w:eastAsia="Arial Unicode MS"/>
          <w:sz w:val="24"/>
          <w:szCs w:val="24"/>
        </w:rPr>
        <w:t>/</w:t>
      </w:r>
      <w:r w:rsidR="000F3630">
        <w:rPr>
          <w:rFonts w:eastAsia="Arial Unicode MS"/>
          <w:sz w:val="24"/>
          <w:szCs w:val="24"/>
        </w:rPr>
        <w:t>2019</w:t>
      </w:r>
    </w:p>
    <w:p w:rsidR="0055343E" w:rsidRPr="00242156" w:rsidRDefault="00C43847" w:rsidP="0055343E">
      <w:pPr>
        <w:autoSpaceDE w:val="0"/>
        <w:autoSpaceDN w:val="0"/>
        <w:adjustRightInd w:val="0"/>
        <w:jc w:val="both"/>
        <w:rPr>
          <w:rFonts w:eastAsia="Arial Unicode MS"/>
          <w:b/>
          <w:sz w:val="24"/>
          <w:szCs w:val="24"/>
        </w:rPr>
      </w:pPr>
      <w:r w:rsidRPr="00242156">
        <w:rPr>
          <w:rFonts w:eastAsia="Arial Unicode MS"/>
          <w:b/>
          <w:sz w:val="24"/>
          <w:szCs w:val="24"/>
        </w:rPr>
        <w:t>CHAMADA PÚBLICA Nº 0</w:t>
      </w:r>
      <w:r w:rsidR="002C00B6">
        <w:rPr>
          <w:rFonts w:eastAsia="Arial Unicode MS"/>
          <w:b/>
          <w:sz w:val="24"/>
          <w:szCs w:val="24"/>
        </w:rPr>
        <w:t>01</w:t>
      </w:r>
      <w:r w:rsidRPr="00242156">
        <w:rPr>
          <w:rFonts w:eastAsia="Arial Unicode MS"/>
          <w:b/>
          <w:sz w:val="24"/>
          <w:szCs w:val="24"/>
        </w:rPr>
        <w:t>/</w:t>
      </w:r>
      <w:r w:rsidR="000F3630">
        <w:rPr>
          <w:rFonts w:eastAsia="Arial Unicode MS"/>
          <w:b/>
          <w:sz w:val="24"/>
          <w:szCs w:val="24"/>
        </w:rPr>
        <w:t>2019</w:t>
      </w:r>
    </w:p>
    <w:p w:rsidR="00C43847" w:rsidRPr="00E74B63" w:rsidRDefault="00162A82" w:rsidP="0055343E">
      <w:pPr>
        <w:autoSpaceDE w:val="0"/>
        <w:autoSpaceDN w:val="0"/>
        <w:adjustRightInd w:val="0"/>
        <w:jc w:val="both"/>
        <w:rPr>
          <w:rFonts w:eastAsia="Arial Unicode MS"/>
          <w:b/>
          <w:sz w:val="24"/>
          <w:szCs w:val="24"/>
        </w:rPr>
      </w:pPr>
      <w:r>
        <w:rPr>
          <w:rFonts w:eastAsia="Arial Unicode MS"/>
          <w:b/>
          <w:sz w:val="24"/>
          <w:szCs w:val="24"/>
        </w:rPr>
        <w:t>DISPENSA DE LICITAÇÃO Nº 015/2019</w:t>
      </w:r>
    </w:p>
    <w:p w:rsidR="0055343E" w:rsidRPr="00E74B63" w:rsidRDefault="008273F3" w:rsidP="00143C35">
      <w:pPr>
        <w:autoSpaceDE w:val="0"/>
        <w:autoSpaceDN w:val="0"/>
        <w:adjustRightInd w:val="0"/>
        <w:ind w:firstLine="360"/>
        <w:jc w:val="both"/>
        <w:rPr>
          <w:sz w:val="24"/>
          <w:szCs w:val="24"/>
        </w:rPr>
      </w:pPr>
      <w:r w:rsidRPr="00DB5704">
        <w:rPr>
          <w:rFonts w:eastAsia="Arial Unicode MS"/>
          <w:sz w:val="24"/>
          <w:szCs w:val="24"/>
        </w:rPr>
        <w:t xml:space="preserve">O Município de </w:t>
      </w:r>
      <w:proofErr w:type="spellStart"/>
      <w:r w:rsidRPr="00DB5704">
        <w:rPr>
          <w:rFonts w:eastAsia="Arial Unicode MS"/>
          <w:sz w:val="24"/>
          <w:szCs w:val="24"/>
        </w:rPr>
        <w:t>Suzanápolis</w:t>
      </w:r>
      <w:proofErr w:type="spellEnd"/>
      <w:r w:rsidRPr="00DB5704">
        <w:rPr>
          <w:rFonts w:eastAsia="Arial Unicode MS"/>
          <w:sz w:val="24"/>
          <w:szCs w:val="24"/>
        </w:rPr>
        <w:t xml:space="preserve"> (SP), com sede na Avenida 1° Maio, nº 456, na cidade de </w:t>
      </w:r>
      <w:proofErr w:type="spellStart"/>
      <w:r w:rsidRPr="00DB5704">
        <w:rPr>
          <w:rFonts w:eastAsia="Arial Unicode MS"/>
          <w:sz w:val="24"/>
          <w:szCs w:val="24"/>
        </w:rPr>
        <w:t>Suzanápolis</w:t>
      </w:r>
      <w:proofErr w:type="spellEnd"/>
      <w:r w:rsidRPr="00DB5704">
        <w:rPr>
          <w:rFonts w:eastAsia="Arial Unicode MS"/>
          <w:sz w:val="24"/>
          <w:szCs w:val="24"/>
        </w:rPr>
        <w:t xml:space="preserve">/SP, possuidora do CNPJ nº 59.764.944/0001-88; I.E nº 762.054.388.117, por intermédio de seu Prefeito Municipal VALTER CRUSCA LOURENÇO, </w:t>
      </w:r>
      <w:r w:rsidR="0055343E" w:rsidRPr="00DB5704">
        <w:rPr>
          <w:sz w:val="24"/>
          <w:szCs w:val="24"/>
        </w:rPr>
        <w:t xml:space="preserve">no uso de suas prerrogativas legais e </w:t>
      </w:r>
      <w:r w:rsidR="00143C35" w:rsidRPr="00DB5704">
        <w:rPr>
          <w:sz w:val="24"/>
          <w:szCs w:val="24"/>
        </w:rPr>
        <w:t xml:space="preserve">considerando o disposto no art. 14, da Lei 11.947/2009 </w:t>
      </w:r>
      <w:r w:rsidR="009179C4" w:rsidRPr="00DB5704">
        <w:rPr>
          <w:sz w:val="24"/>
          <w:szCs w:val="24"/>
        </w:rPr>
        <w:t xml:space="preserve">e </w:t>
      </w:r>
      <w:r w:rsidR="00DB5704" w:rsidRPr="00DB5704">
        <w:rPr>
          <w:sz w:val="24"/>
          <w:szCs w:val="24"/>
        </w:rPr>
        <w:t>disposto na Resolução/CD/FNDE n° 26, de 17/06/2013, com as alterações promovidas pela Resolução/CD/FNDE nº. 04, de 02 de abril de 2015</w:t>
      </w:r>
      <w:r w:rsidR="009179C4" w:rsidRPr="00DB5704">
        <w:rPr>
          <w:sz w:val="24"/>
          <w:szCs w:val="24"/>
        </w:rPr>
        <w:t xml:space="preserve">, </w:t>
      </w:r>
      <w:proofErr w:type="gramStart"/>
      <w:r w:rsidR="0055343E" w:rsidRPr="00DB5704">
        <w:rPr>
          <w:sz w:val="24"/>
          <w:szCs w:val="24"/>
        </w:rPr>
        <w:t>torna</w:t>
      </w:r>
      <w:proofErr w:type="gramEnd"/>
      <w:r w:rsidR="0055343E" w:rsidRPr="00DB5704">
        <w:rPr>
          <w:sz w:val="24"/>
          <w:szCs w:val="24"/>
        </w:rPr>
        <w:t xml:space="preserve"> público para conhecimento dos interessados, que está realizando Chamada Pública para a </w:t>
      </w:r>
      <w:r w:rsidR="003D4872" w:rsidRPr="00DB5704">
        <w:rPr>
          <w:b/>
          <w:color w:val="000000"/>
          <w:sz w:val="24"/>
          <w:szCs w:val="24"/>
        </w:rPr>
        <w:t>aquisição de gêneros alimentícios produzidos por agricultores e empreendedores da base familiar rural destinado ao atendimento do Programa Nacional de Alimentação Escolar/PNAE, com entrega parcelada, na Escola Municipal/Estadual, Creche e Pré Escola Municipal desta Municipalidade, para o exercício de 201</w:t>
      </w:r>
      <w:r w:rsidR="00DB5704" w:rsidRPr="00DB5704">
        <w:rPr>
          <w:b/>
          <w:color w:val="000000"/>
          <w:sz w:val="24"/>
          <w:szCs w:val="24"/>
        </w:rPr>
        <w:t>9</w:t>
      </w:r>
      <w:r w:rsidR="0055343E" w:rsidRPr="00DB5704">
        <w:rPr>
          <w:sz w:val="24"/>
          <w:szCs w:val="24"/>
        </w:rPr>
        <w:t>, com finalidade de apresentar Projeto de Venda de Gêneros Alimentícios da Agricultura Familiar para Alimentação Escolar e habilitação dos fornecedores</w:t>
      </w:r>
      <w:r w:rsidR="0055343E" w:rsidRPr="00E74B63">
        <w:rPr>
          <w:sz w:val="24"/>
          <w:szCs w:val="24"/>
        </w:rPr>
        <w:t>.</w:t>
      </w:r>
    </w:p>
    <w:p w:rsidR="0055343E" w:rsidRPr="00E74B63" w:rsidRDefault="0055343E" w:rsidP="0055343E">
      <w:pPr>
        <w:autoSpaceDE w:val="0"/>
        <w:autoSpaceDN w:val="0"/>
        <w:adjustRightInd w:val="0"/>
        <w:ind w:firstLine="360"/>
        <w:jc w:val="both"/>
        <w:rPr>
          <w:sz w:val="24"/>
          <w:szCs w:val="24"/>
        </w:rPr>
      </w:pPr>
    </w:p>
    <w:p w:rsidR="0008688B" w:rsidRPr="00AF4ED4" w:rsidRDefault="0008688B" w:rsidP="0008688B">
      <w:pPr>
        <w:pBdr>
          <w:top w:val="single" w:sz="4" w:space="1" w:color="auto"/>
          <w:bottom w:val="single" w:sz="4" w:space="1" w:color="auto"/>
        </w:pBdr>
        <w:shd w:val="clear" w:color="auto" w:fill="E6E6E6"/>
        <w:autoSpaceDE w:val="0"/>
        <w:autoSpaceDN w:val="0"/>
        <w:adjustRightInd w:val="0"/>
        <w:spacing w:line="240" w:lineRule="atLeast"/>
        <w:jc w:val="both"/>
        <w:rPr>
          <w:b/>
          <w:bCs/>
          <w:i/>
          <w:sz w:val="24"/>
          <w:szCs w:val="24"/>
        </w:rPr>
      </w:pPr>
      <w:r w:rsidRPr="00AF4ED4">
        <w:rPr>
          <w:b/>
          <w:bCs/>
          <w:sz w:val="24"/>
          <w:szCs w:val="24"/>
        </w:rPr>
        <w:t xml:space="preserve">1. </w:t>
      </w:r>
      <w:r w:rsidRPr="008A655F">
        <w:rPr>
          <w:b/>
          <w:sz w:val="24"/>
          <w:szCs w:val="24"/>
        </w:rPr>
        <w:t>DA SESSÃO PÚBLICA E ENTREGA/ABERTURA DOS ENVELOPES</w:t>
      </w:r>
      <w:r w:rsidRPr="00AF4ED4">
        <w:rPr>
          <w:b/>
          <w:bCs/>
          <w:sz w:val="24"/>
          <w:szCs w:val="24"/>
        </w:rPr>
        <w:t xml:space="preserve"> </w:t>
      </w:r>
    </w:p>
    <w:p w:rsidR="0008688B" w:rsidRDefault="0008688B" w:rsidP="0008688B">
      <w:pPr>
        <w:jc w:val="both"/>
        <w:rPr>
          <w:b/>
          <w:i/>
          <w:iCs/>
          <w:sz w:val="24"/>
          <w:szCs w:val="24"/>
        </w:rPr>
      </w:pPr>
    </w:p>
    <w:p w:rsidR="0008688B" w:rsidRPr="0008688B" w:rsidRDefault="0008688B" w:rsidP="0008688B">
      <w:pPr>
        <w:autoSpaceDE w:val="0"/>
        <w:autoSpaceDN w:val="0"/>
        <w:adjustRightInd w:val="0"/>
        <w:spacing w:after="120" w:line="240" w:lineRule="atLeast"/>
        <w:jc w:val="both"/>
        <w:rPr>
          <w:i/>
          <w:sz w:val="24"/>
          <w:szCs w:val="24"/>
        </w:rPr>
      </w:pPr>
      <w:r w:rsidRPr="00AF4ED4">
        <w:rPr>
          <w:sz w:val="24"/>
          <w:szCs w:val="24"/>
        </w:rPr>
        <w:t>A Abertura da sessão inicial do processo licitatório acontecerá às</w:t>
      </w:r>
      <w:r>
        <w:rPr>
          <w:sz w:val="24"/>
          <w:szCs w:val="24"/>
        </w:rPr>
        <w:t xml:space="preserve"> </w:t>
      </w:r>
      <w:r>
        <w:rPr>
          <w:b/>
          <w:sz w:val="24"/>
          <w:szCs w:val="24"/>
          <w:u w:val="single"/>
        </w:rPr>
        <w:t>09</w:t>
      </w:r>
      <w:r w:rsidRPr="00AF4ED4">
        <w:rPr>
          <w:b/>
          <w:sz w:val="24"/>
          <w:szCs w:val="24"/>
          <w:u w:val="single"/>
        </w:rPr>
        <w:t>h</w:t>
      </w:r>
      <w:r>
        <w:rPr>
          <w:b/>
          <w:sz w:val="24"/>
          <w:szCs w:val="24"/>
          <w:u w:val="single"/>
        </w:rPr>
        <w:t>00</w:t>
      </w:r>
      <w:r w:rsidRPr="00AF4ED4">
        <w:rPr>
          <w:b/>
          <w:sz w:val="24"/>
          <w:szCs w:val="24"/>
          <w:u w:val="single"/>
        </w:rPr>
        <w:t>min</w:t>
      </w:r>
      <w:r>
        <w:rPr>
          <w:b/>
          <w:sz w:val="24"/>
          <w:szCs w:val="24"/>
          <w:u w:val="single"/>
        </w:rPr>
        <w:t xml:space="preserve"> </w:t>
      </w:r>
      <w:r w:rsidRPr="00AF4ED4">
        <w:rPr>
          <w:b/>
          <w:sz w:val="24"/>
          <w:szCs w:val="24"/>
          <w:u w:val="single"/>
        </w:rPr>
        <w:t xml:space="preserve">do dia </w:t>
      </w:r>
      <w:r w:rsidR="00DB5704">
        <w:rPr>
          <w:b/>
          <w:sz w:val="24"/>
          <w:szCs w:val="24"/>
          <w:u w:val="single"/>
        </w:rPr>
        <w:t>11</w:t>
      </w:r>
      <w:r>
        <w:rPr>
          <w:b/>
          <w:sz w:val="24"/>
          <w:szCs w:val="24"/>
          <w:u w:val="single"/>
        </w:rPr>
        <w:t xml:space="preserve"> </w:t>
      </w:r>
      <w:r w:rsidRPr="00AF4ED4">
        <w:rPr>
          <w:b/>
          <w:sz w:val="24"/>
          <w:szCs w:val="24"/>
          <w:u w:val="single"/>
        </w:rPr>
        <w:t xml:space="preserve">de </w:t>
      </w:r>
      <w:r w:rsidR="00DB5704">
        <w:rPr>
          <w:b/>
          <w:sz w:val="24"/>
          <w:szCs w:val="24"/>
          <w:u w:val="single"/>
        </w:rPr>
        <w:t xml:space="preserve">Junho </w:t>
      </w:r>
      <w:r w:rsidRPr="00AF4ED4">
        <w:rPr>
          <w:b/>
          <w:sz w:val="24"/>
          <w:szCs w:val="24"/>
          <w:u w:val="single"/>
        </w:rPr>
        <w:t xml:space="preserve">de </w:t>
      </w:r>
      <w:r w:rsidR="003D4872">
        <w:rPr>
          <w:b/>
          <w:sz w:val="24"/>
          <w:szCs w:val="24"/>
          <w:u w:val="single"/>
        </w:rPr>
        <w:t>201</w:t>
      </w:r>
      <w:r w:rsidR="00DB5704">
        <w:rPr>
          <w:b/>
          <w:sz w:val="24"/>
          <w:szCs w:val="24"/>
          <w:u w:val="single"/>
        </w:rPr>
        <w:t>9</w:t>
      </w:r>
      <w:r w:rsidRPr="00AF4ED4">
        <w:rPr>
          <w:b/>
          <w:sz w:val="24"/>
          <w:szCs w:val="24"/>
          <w:u w:val="single"/>
        </w:rPr>
        <w:t xml:space="preserve">, na sede da Prefeitura Municipal de </w:t>
      </w:r>
      <w:proofErr w:type="spellStart"/>
      <w:r w:rsidRPr="00AF4ED4">
        <w:rPr>
          <w:b/>
          <w:sz w:val="24"/>
          <w:szCs w:val="24"/>
          <w:u w:val="single"/>
        </w:rPr>
        <w:t>Suzanápolis</w:t>
      </w:r>
      <w:proofErr w:type="spellEnd"/>
      <w:r w:rsidRPr="00AF4ED4">
        <w:rPr>
          <w:sz w:val="24"/>
          <w:szCs w:val="24"/>
          <w:u w:val="single"/>
        </w:rPr>
        <w:t xml:space="preserve">, </w:t>
      </w:r>
      <w:r w:rsidRPr="00AF4ED4">
        <w:rPr>
          <w:sz w:val="24"/>
          <w:szCs w:val="24"/>
        </w:rPr>
        <w:t xml:space="preserve">sito a Avenida 1° </w:t>
      </w:r>
      <w:r>
        <w:rPr>
          <w:sz w:val="24"/>
          <w:szCs w:val="24"/>
        </w:rPr>
        <w:t>M</w:t>
      </w:r>
      <w:r w:rsidRPr="00AF4ED4">
        <w:rPr>
          <w:sz w:val="24"/>
          <w:szCs w:val="24"/>
        </w:rPr>
        <w:t xml:space="preserve">aio, n°.456, centro, </w:t>
      </w:r>
      <w:proofErr w:type="spellStart"/>
      <w:proofErr w:type="gramStart"/>
      <w:r w:rsidRPr="00AF4ED4">
        <w:rPr>
          <w:sz w:val="24"/>
          <w:szCs w:val="24"/>
        </w:rPr>
        <w:t>Suzanápolis</w:t>
      </w:r>
      <w:proofErr w:type="spellEnd"/>
      <w:r w:rsidRPr="00AF4ED4">
        <w:rPr>
          <w:sz w:val="24"/>
          <w:szCs w:val="24"/>
        </w:rPr>
        <w:t xml:space="preserve"> -SP</w:t>
      </w:r>
      <w:proofErr w:type="gramEnd"/>
      <w:r w:rsidRPr="00AF4ED4">
        <w:rPr>
          <w:sz w:val="24"/>
          <w:szCs w:val="24"/>
        </w:rPr>
        <w:t>.</w:t>
      </w:r>
    </w:p>
    <w:p w:rsidR="0055343E" w:rsidRPr="00E74B63" w:rsidRDefault="0055343E" w:rsidP="0055343E">
      <w:pPr>
        <w:jc w:val="both"/>
        <w:rPr>
          <w:sz w:val="24"/>
          <w:szCs w:val="24"/>
        </w:rPr>
      </w:pPr>
      <w:r w:rsidRPr="00E74B63">
        <w:rPr>
          <w:sz w:val="24"/>
          <w:szCs w:val="24"/>
        </w:rPr>
        <w:t>1.1</w:t>
      </w:r>
      <w:r w:rsidRPr="00E74B63">
        <w:rPr>
          <w:sz w:val="24"/>
          <w:szCs w:val="24"/>
        </w:rPr>
        <w:tab/>
        <w:t xml:space="preserve"> Para o recebimento dos envelopes </w:t>
      </w:r>
      <w:r w:rsidRPr="00E74B63">
        <w:rPr>
          <w:sz w:val="24"/>
          <w:szCs w:val="24"/>
          <w:u w:val="single"/>
        </w:rPr>
        <w:t>Habilitação</w:t>
      </w:r>
      <w:r w:rsidRPr="00E74B63">
        <w:rPr>
          <w:sz w:val="24"/>
          <w:szCs w:val="24"/>
        </w:rPr>
        <w:t xml:space="preserve"> e </w:t>
      </w:r>
      <w:r w:rsidR="00100AB7">
        <w:rPr>
          <w:sz w:val="24"/>
          <w:szCs w:val="24"/>
          <w:u w:val="single"/>
        </w:rPr>
        <w:t>Projeto de V</w:t>
      </w:r>
      <w:r w:rsidRPr="00E74B63">
        <w:rPr>
          <w:sz w:val="24"/>
          <w:szCs w:val="24"/>
          <w:u w:val="single"/>
        </w:rPr>
        <w:t>enda</w:t>
      </w:r>
      <w:r w:rsidRPr="00E74B63">
        <w:rPr>
          <w:sz w:val="24"/>
          <w:szCs w:val="24"/>
        </w:rPr>
        <w:t xml:space="preserve"> dos Grupos Formais, fica determinado o dia </w:t>
      </w:r>
      <w:r w:rsidR="002857AE">
        <w:rPr>
          <w:b/>
          <w:sz w:val="24"/>
          <w:szCs w:val="24"/>
          <w:highlight w:val="yellow"/>
        </w:rPr>
        <w:t>11</w:t>
      </w:r>
      <w:r w:rsidRPr="00100AB7">
        <w:rPr>
          <w:b/>
          <w:sz w:val="24"/>
          <w:szCs w:val="24"/>
          <w:highlight w:val="yellow"/>
        </w:rPr>
        <w:t xml:space="preserve"> de </w:t>
      </w:r>
      <w:r w:rsidR="002857AE">
        <w:rPr>
          <w:b/>
          <w:sz w:val="24"/>
          <w:szCs w:val="24"/>
          <w:highlight w:val="yellow"/>
        </w:rPr>
        <w:t>Junho</w:t>
      </w:r>
      <w:r w:rsidRPr="00100AB7">
        <w:rPr>
          <w:b/>
          <w:sz w:val="24"/>
          <w:szCs w:val="24"/>
          <w:highlight w:val="yellow"/>
        </w:rPr>
        <w:t xml:space="preserve"> de </w:t>
      </w:r>
      <w:r w:rsidR="000F3630">
        <w:rPr>
          <w:b/>
          <w:sz w:val="24"/>
          <w:szCs w:val="24"/>
          <w:highlight w:val="yellow"/>
        </w:rPr>
        <w:t>2019</w:t>
      </w:r>
      <w:r w:rsidRPr="00100AB7">
        <w:rPr>
          <w:b/>
          <w:sz w:val="24"/>
          <w:szCs w:val="24"/>
          <w:highlight w:val="yellow"/>
        </w:rPr>
        <w:t xml:space="preserve">, até as </w:t>
      </w:r>
      <w:r w:rsidR="00E35719">
        <w:rPr>
          <w:b/>
          <w:sz w:val="24"/>
          <w:szCs w:val="24"/>
          <w:highlight w:val="yellow"/>
        </w:rPr>
        <w:t>09</w:t>
      </w:r>
      <w:r w:rsidRPr="00100AB7">
        <w:rPr>
          <w:b/>
          <w:sz w:val="24"/>
          <w:szCs w:val="24"/>
          <w:highlight w:val="yellow"/>
        </w:rPr>
        <w:t>h</w:t>
      </w:r>
      <w:r w:rsidR="00E35719">
        <w:rPr>
          <w:b/>
          <w:sz w:val="24"/>
          <w:szCs w:val="24"/>
          <w:highlight w:val="yellow"/>
        </w:rPr>
        <w:t>00</w:t>
      </w:r>
      <w:r w:rsidRPr="00100AB7">
        <w:rPr>
          <w:b/>
          <w:sz w:val="24"/>
          <w:szCs w:val="24"/>
          <w:highlight w:val="yellow"/>
        </w:rPr>
        <w:t>min</w:t>
      </w:r>
      <w:r w:rsidRPr="00E74B63">
        <w:rPr>
          <w:sz w:val="24"/>
          <w:szCs w:val="24"/>
        </w:rPr>
        <w:t xml:space="preserve">, os quais deverão ser </w:t>
      </w:r>
      <w:proofErr w:type="gramStart"/>
      <w:r w:rsidRPr="00E74B63">
        <w:rPr>
          <w:sz w:val="24"/>
          <w:szCs w:val="24"/>
        </w:rPr>
        <w:t>entregues no Setor de Licitações, sito</w:t>
      </w:r>
      <w:proofErr w:type="gramEnd"/>
      <w:r w:rsidRPr="00E74B63">
        <w:rPr>
          <w:sz w:val="24"/>
          <w:szCs w:val="24"/>
        </w:rPr>
        <w:t xml:space="preserve"> à </w:t>
      </w:r>
      <w:r w:rsidRPr="00E74B63">
        <w:rPr>
          <w:rFonts w:eastAsia="Arial Unicode MS"/>
          <w:sz w:val="24"/>
          <w:szCs w:val="24"/>
        </w:rPr>
        <w:t xml:space="preserve">Avenida 1º de Maio, nº 456, na cidade de </w:t>
      </w:r>
      <w:proofErr w:type="spellStart"/>
      <w:r w:rsidR="00100AB7">
        <w:rPr>
          <w:rFonts w:eastAsia="Arial Unicode MS"/>
          <w:sz w:val="24"/>
          <w:szCs w:val="24"/>
        </w:rPr>
        <w:t>Suzanápolis</w:t>
      </w:r>
      <w:proofErr w:type="spellEnd"/>
      <w:r w:rsidRPr="00E74B63">
        <w:rPr>
          <w:rFonts w:eastAsia="Arial Unicode MS"/>
          <w:sz w:val="24"/>
          <w:szCs w:val="24"/>
        </w:rPr>
        <w:t xml:space="preserve"> - SP</w:t>
      </w:r>
      <w:r w:rsidRPr="00E74B63">
        <w:rPr>
          <w:sz w:val="24"/>
          <w:szCs w:val="24"/>
        </w:rPr>
        <w:t xml:space="preserve">. </w:t>
      </w:r>
    </w:p>
    <w:p w:rsidR="0055343E" w:rsidRPr="00E74B63" w:rsidRDefault="0055343E" w:rsidP="0055343E">
      <w:pPr>
        <w:jc w:val="both"/>
        <w:rPr>
          <w:sz w:val="24"/>
          <w:szCs w:val="24"/>
        </w:rPr>
      </w:pPr>
      <w:r w:rsidRPr="00C43847">
        <w:rPr>
          <w:sz w:val="24"/>
          <w:szCs w:val="24"/>
        </w:rPr>
        <w:t>1.</w:t>
      </w:r>
      <w:r w:rsidRPr="00E74B63">
        <w:rPr>
          <w:sz w:val="24"/>
          <w:szCs w:val="24"/>
        </w:rPr>
        <w:t>2</w:t>
      </w:r>
      <w:r w:rsidRPr="00E74B63">
        <w:rPr>
          <w:sz w:val="24"/>
          <w:szCs w:val="24"/>
        </w:rPr>
        <w:tab/>
        <w:t xml:space="preserve"> Para o recebimento dos envelopes </w:t>
      </w:r>
      <w:r w:rsidRPr="00E74B63">
        <w:rPr>
          <w:sz w:val="24"/>
          <w:szCs w:val="24"/>
          <w:u w:val="single"/>
        </w:rPr>
        <w:t>Habilitação</w:t>
      </w:r>
      <w:r w:rsidRPr="00E74B63">
        <w:rPr>
          <w:sz w:val="24"/>
          <w:szCs w:val="24"/>
        </w:rPr>
        <w:t xml:space="preserve"> e </w:t>
      </w:r>
      <w:r w:rsidR="00100AB7">
        <w:rPr>
          <w:sz w:val="24"/>
          <w:szCs w:val="24"/>
          <w:u w:val="single"/>
        </w:rPr>
        <w:t>Projeto de V</w:t>
      </w:r>
      <w:r w:rsidRPr="00E74B63">
        <w:rPr>
          <w:sz w:val="24"/>
          <w:szCs w:val="24"/>
          <w:u w:val="single"/>
        </w:rPr>
        <w:t>enda</w:t>
      </w:r>
      <w:r w:rsidRPr="00E74B63">
        <w:rPr>
          <w:sz w:val="24"/>
          <w:szCs w:val="24"/>
        </w:rPr>
        <w:t xml:space="preserve"> dos Grupos Informais, fica determinado o dia </w:t>
      </w:r>
      <w:r w:rsidR="002857AE">
        <w:rPr>
          <w:b/>
          <w:sz w:val="24"/>
          <w:szCs w:val="24"/>
          <w:highlight w:val="yellow"/>
        </w:rPr>
        <w:t>11</w:t>
      </w:r>
      <w:r w:rsidR="006C2C28" w:rsidRPr="00100AB7">
        <w:rPr>
          <w:b/>
          <w:sz w:val="24"/>
          <w:szCs w:val="24"/>
          <w:highlight w:val="yellow"/>
        </w:rPr>
        <w:t xml:space="preserve"> de </w:t>
      </w:r>
      <w:r w:rsidR="002857AE">
        <w:rPr>
          <w:b/>
          <w:sz w:val="24"/>
          <w:szCs w:val="24"/>
          <w:highlight w:val="yellow"/>
        </w:rPr>
        <w:t>Junho</w:t>
      </w:r>
      <w:r w:rsidR="006C2C28" w:rsidRPr="00100AB7">
        <w:rPr>
          <w:b/>
          <w:sz w:val="24"/>
          <w:szCs w:val="24"/>
          <w:highlight w:val="yellow"/>
        </w:rPr>
        <w:t xml:space="preserve"> de </w:t>
      </w:r>
      <w:r w:rsidR="000F3630">
        <w:rPr>
          <w:b/>
          <w:sz w:val="24"/>
          <w:szCs w:val="24"/>
          <w:highlight w:val="yellow"/>
        </w:rPr>
        <w:t>2019</w:t>
      </w:r>
      <w:r w:rsidR="006C2C28" w:rsidRPr="00100AB7">
        <w:rPr>
          <w:b/>
          <w:sz w:val="24"/>
          <w:szCs w:val="24"/>
          <w:highlight w:val="yellow"/>
        </w:rPr>
        <w:t xml:space="preserve">, até as </w:t>
      </w:r>
      <w:r w:rsidR="006C2C28">
        <w:rPr>
          <w:b/>
          <w:sz w:val="24"/>
          <w:szCs w:val="24"/>
          <w:highlight w:val="yellow"/>
        </w:rPr>
        <w:t>09</w:t>
      </w:r>
      <w:r w:rsidR="006C2C28" w:rsidRPr="00100AB7">
        <w:rPr>
          <w:b/>
          <w:sz w:val="24"/>
          <w:szCs w:val="24"/>
          <w:highlight w:val="yellow"/>
        </w:rPr>
        <w:t>h</w:t>
      </w:r>
      <w:r w:rsidR="006C2C28">
        <w:rPr>
          <w:b/>
          <w:sz w:val="24"/>
          <w:szCs w:val="24"/>
          <w:highlight w:val="yellow"/>
        </w:rPr>
        <w:t>00</w:t>
      </w:r>
      <w:r w:rsidR="006C2C28" w:rsidRPr="00100AB7">
        <w:rPr>
          <w:b/>
          <w:sz w:val="24"/>
          <w:szCs w:val="24"/>
          <w:highlight w:val="yellow"/>
        </w:rPr>
        <w:t>min</w:t>
      </w:r>
      <w:r w:rsidRPr="00E74B63">
        <w:rPr>
          <w:sz w:val="24"/>
          <w:szCs w:val="24"/>
        </w:rPr>
        <w:t xml:space="preserve">, os quais deverão ser </w:t>
      </w:r>
      <w:proofErr w:type="gramStart"/>
      <w:r w:rsidRPr="00E74B63">
        <w:rPr>
          <w:sz w:val="24"/>
          <w:szCs w:val="24"/>
        </w:rPr>
        <w:t>entregues no Setor de Licitações, sito</w:t>
      </w:r>
      <w:proofErr w:type="gramEnd"/>
      <w:r w:rsidRPr="00E74B63">
        <w:rPr>
          <w:sz w:val="24"/>
          <w:szCs w:val="24"/>
        </w:rPr>
        <w:t xml:space="preserve"> à </w:t>
      </w:r>
      <w:r w:rsidRPr="00E74B63">
        <w:rPr>
          <w:rFonts w:eastAsia="Arial Unicode MS"/>
          <w:sz w:val="24"/>
          <w:szCs w:val="24"/>
        </w:rPr>
        <w:t xml:space="preserve">Avenida 1º de Maio, nº 456, na cidade de </w:t>
      </w:r>
      <w:proofErr w:type="spellStart"/>
      <w:r w:rsidR="00100AB7">
        <w:rPr>
          <w:rFonts w:eastAsia="Arial Unicode MS"/>
          <w:sz w:val="24"/>
          <w:szCs w:val="24"/>
        </w:rPr>
        <w:t>Suzanápolis</w:t>
      </w:r>
      <w:proofErr w:type="spellEnd"/>
      <w:r w:rsidRPr="00E74B63">
        <w:rPr>
          <w:rFonts w:eastAsia="Arial Unicode MS"/>
          <w:sz w:val="24"/>
          <w:szCs w:val="24"/>
        </w:rPr>
        <w:t xml:space="preserve"> - SP</w:t>
      </w:r>
      <w:r w:rsidRPr="00E74B63">
        <w:rPr>
          <w:sz w:val="24"/>
          <w:szCs w:val="24"/>
        </w:rPr>
        <w:t xml:space="preserve">. </w:t>
      </w:r>
    </w:p>
    <w:p w:rsidR="0055343E" w:rsidRPr="00E74B63" w:rsidRDefault="006C2C28" w:rsidP="0055343E">
      <w:pPr>
        <w:jc w:val="both"/>
        <w:rPr>
          <w:sz w:val="24"/>
          <w:szCs w:val="24"/>
        </w:rPr>
      </w:pPr>
      <w:r>
        <w:rPr>
          <w:sz w:val="24"/>
          <w:szCs w:val="24"/>
        </w:rPr>
        <w:t>1.3</w:t>
      </w:r>
      <w:proofErr w:type="gramStart"/>
      <w:r>
        <w:rPr>
          <w:sz w:val="24"/>
          <w:szCs w:val="24"/>
        </w:rPr>
        <w:t xml:space="preserve">  </w:t>
      </w:r>
      <w:proofErr w:type="gramEnd"/>
      <w:r w:rsidR="0055343E" w:rsidRPr="00E74B63">
        <w:rPr>
          <w:sz w:val="24"/>
          <w:szCs w:val="24"/>
        </w:rPr>
        <w:t xml:space="preserve">Para o recebimento dos envelopes </w:t>
      </w:r>
      <w:r w:rsidR="0055343E" w:rsidRPr="00E74B63">
        <w:rPr>
          <w:sz w:val="24"/>
          <w:szCs w:val="24"/>
          <w:u w:val="single"/>
        </w:rPr>
        <w:t>Habilitação</w:t>
      </w:r>
      <w:r w:rsidR="0055343E" w:rsidRPr="00E74B63">
        <w:rPr>
          <w:sz w:val="24"/>
          <w:szCs w:val="24"/>
        </w:rPr>
        <w:t xml:space="preserve"> e </w:t>
      </w:r>
      <w:r w:rsidR="0055343E" w:rsidRPr="00E74B63">
        <w:rPr>
          <w:sz w:val="24"/>
          <w:szCs w:val="24"/>
          <w:u w:val="single"/>
        </w:rPr>
        <w:t>Projeto de venda</w:t>
      </w:r>
      <w:r w:rsidR="0055343E" w:rsidRPr="00E74B63">
        <w:rPr>
          <w:sz w:val="24"/>
          <w:szCs w:val="24"/>
        </w:rPr>
        <w:t xml:space="preserve"> dos Prod. Individuais, fica determinado o dia </w:t>
      </w:r>
      <w:r w:rsidR="002857AE">
        <w:rPr>
          <w:b/>
          <w:sz w:val="24"/>
          <w:szCs w:val="24"/>
          <w:highlight w:val="yellow"/>
        </w:rPr>
        <w:t>11</w:t>
      </w:r>
      <w:r w:rsidRPr="00100AB7">
        <w:rPr>
          <w:b/>
          <w:sz w:val="24"/>
          <w:szCs w:val="24"/>
          <w:highlight w:val="yellow"/>
        </w:rPr>
        <w:t xml:space="preserve"> de </w:t>
      </w:r>
      <w:r w:rsidR="002857AE">
        <w:rPr>
          <w:b/>
          <w:sz w:val="24"/>
          <w:szCs w:val="24"/>
          <w:highlight w:val="yellow"/>
        </w:rPr>
        <w:t>Junho</w:t>
      </w:r>
      <w:r w:rsidRPr="00100AB7">
        <w:rPr>
          <w:b/>
          <w:sz w:val="24"/>
          <w:szCs w:val="24"/>
          <w:highlight w:val="yellow"/>
        </w:rPr>
        <w:t xml:space="preserve"> de </w:t>
      </w:r>
      <w:r w:rsidR="000F3630">
        <w:rPr>
          <w:b/>
          <w:sz w:val="24"/>
          <w:szCs w:val="24"/>
          <w:highlight w:val="yellow"/>
        </w:rPr>
        <w:t>2019</w:t>
      </w:r>
      <w:r w:rsidRPr="00100AB7">
        <w:rPr>
          <w:b/>
          <w:sz w:val="24"/>
          <w:szCs w:val="24"/>
          <w:highlight w:val="yellow"/>
        </w:rPr>
        <w:t xml:space="preserve">, até as </w:t>
      </w:r>
      <w:r>
        <w:rPr>
          <w:b/>
          <w:sz w:val="24"/>
          <w:szCs w:val="24"/>
          <w:highlight w:val="yellow"/>
        </w:rPr>
        <w:t>09</w:t>
      </w:r>
      <w:r w:rsidRPr="00100AB7">
        <w:rPr>
          <w:b/>
          <w:sz w:val="24"/>
          <w:szCs w:val="24"/>
          <w:highlight w:val="yellow"/>
        </w:rPr>
        <w:t>h</w:t>
      </w:r>
      <w:r>
        <w:rPr>
          <w:b/>
          <w:sz w:val="24"/>
          <w:szCs w:val="24"/>
          <w:highlight w:val="yellow"/>
        </w:rPr>
        <w:t>00</w:t>
      </w:r>
      <w:r w:rsidRPr="00100AB7">
        <w:rPr>
          <w:b/>
          <w:sz w:val="24"/>
          <w:szCs w:val="24"/>
          <w:highlight w:val="yellow"/>
        </w:rPr>
        <w:t>min</w:t>
      </w:r>
      <w:r w:rsidR="0055343E" w:rsidRPr="00E74B63">
        <w:rPr>
          <w:sz w:val="24"/>
          <w:szCs w:val="24"/>
        </w:rPr>
        <w:t xml:space="preserve">, os quais deverão ser entregues no Setor de Licitações, sito à </w:t>
      </w:r>
      <w:r w:rsidR="0055343E" w:rsidRPr="00E74B63">
        <w:rPr>
          <w:rFonts w:eastAsia="Arial Unicode MS"/>
          <w:sz w:val="24"/>
          <w:szCs w:val="24"/>
        </w:rPr>
        <w:t xml:space="preserve">Avenida 1º de Maio, nº 456, na cidade de </w:t>
      </w:r>
      <w:proofErr w:type="spellStart"/>
      <w:r w:rsidR="00100AB7">
        <w:rPr>
          <w:rFonts w:eastAsia="Arial Unicode MS"/>
          <w:sz w:val="24"/>
          <w:szCs w:val="24"/>
        </w:rPr>
        <w:t>Suzanápolis</w:t>
      </w:r>
      <w:proofErr w:type="spellEnd"/>
      <w:r w:rsidR="0055343E" w:rsidRPr="00E74B63">
        <w:rPr>
          <w:rFonts w:eastAsia="Arial Unicode MS"/>
          <w:sz w:val="24"/>
          <w:szCs w:val="24"/>
        </w:rPr>
        <w:t xml:space="preserve"> - SP</w:t>
      </w:r>
      <w:r w:rsidR="0055343E" w:rsidRPr="00E74B63">
        <w:rPr>
          <w:sz w:val="24"/>
          <w:szCs w:val="24"/>
        </w:rPr>
        <w:t xml:space="preserve">. </w:t>
      </w:r>
    </w:p>
    <w:p w:rsidR="0055343E" w:rsidRPr="00E74B63" w:rsidRDefault="0055343E" w:rsidP="0055343E">
      <w:pPr>
        <w:pStyle w:val="Recuodecorpodetexto"/>
        <w:rPr>
          <w:color w:val="auto"/>
          <w:sz w:val="24"/>
          <w:szCs w:val="24"/>
        </w:rPr>
      </w:pPr>
      <w:r w:rsidRPr="00E74B63">
        <w:rPr>
          <w:color w:val="auto"/>
          <w:sz w:val="24"/>
          <w:szCs w:val="24"/>
        </w:rPr>
        <w:t xml:space="preserve">1.4 </w:t>
      </w:r>
      <w:r w:rsidRPr="00E74B63">
        <w:rPr>
          <w:color w:val="auto"/>
          <w:sz w:val="24"/>
          <w:szCs w:val="24"/>
        </w:rPr>
        <w:tab/>
      </w:r>
      <w:r w:rsidRPr="00E74B63">
        <w:rPr>
          <w:color w:val="auto"/>
          <w:sz w:val="24"/>
          <w:szCs w:val="24"/>
          <w:u w:val="single"/>
        </w:rPr>
        <w:t xml:space="preserve">A abertura da sessão será às </w:t>
      </w:r>
      <w:r w:rsidR="00E35719" w:rsidRPr="00E35719">
        <w:rPr>
          <w:b/>
          <w:sz w:val="24"/>
          <w:szCs w:val="24"/>
          <w:highlight w:val="yellow"/>
          <w:u w:val="single"/>
        </w:rPr>
        <w:t>09h00min</w:t>
      </w:r>
      <w:r w:rsidRPr="00E35719">
        <w:rPr>
          <w:b/>
          <w:color w:val="auto"/>
          <w:sz w:val="24"/>
          <w:szCs w:val="24"/>
          <w:highlight w:val="yellow"/>
          <w:u w:val="single"/>
        </w:rPr>
        <w:t>,</w:t>
      </w:r>
      <w:r w:rsidRPr="00100AB7">
        <w:rPr>
          <w:b/>
          <w:color w:val="auto"/>
          <w:sz w:val="24"/>
          <w:szCs w:val="24"/>
          <w:highlight w:val="yellow"/>
          <w:u w:val="single"/>
        </w:rPr>
        <w:t xml:space="preserve"> no mesmo dia do encerramento</w:t>
      </w:r>
      <w:r w:rsidRPr="00E74B63">
        <w:rPr>
          <w:color w:val="auto"/>
          <w:sz w:val="24"/>
          <w:szCs w:val="24"/>
        </w:rPr>
        <w:t xml:space="preserve">, no Departamento de </w:t>
      </w:r>
      <w:r w:rsidR="00100AB7">
        <w:rPr>
          <w:color w:val="auto"/>
          <w:sz w:val="24"/>
          <w:szCs w:val="24"/>
        </w:rPr>
        <w:t>Licitações e Contratos</w:t>
      </w:r>
      <w:r w:rsidRPr="00E74B63">
        <w:rPr>
          <w:color w:val="auto"/>
          <w:sz w:val="24"/>
          <w:szCs w:val="24"/>
        </w:rPr>
        <w:t xml:space="preserve"> da Prefeitura Municipal, quando será aberta a documentação para habilitação exigida abaixo de acordo com o Grupo e em seguida o Projeto de Venda de Gêneros Alimentícios da Agricultura Familiar para Alimentação Escolar;</w:t>
      </w:r>
    </w:p>
    <w:p w:rsidR="0055343E" w:rsidRPr="00E74B63" w:rsidRDefault="0055343E" w:rsidP="0055343E">
      <w:pPr>
        <w:pStyle w:val="Padro"/>
        <w:tabs>
          <w:tab w:val="left" w:pos="9180"/>
        </w:tabs>
        <w:jc w:val="both"/>
        <w:rPr>
          <w:b/>
          <w:sz w:val="24"/>
        </w:rPr>
      </w:pPr>
    </w:p>
    <w:p w:rsidR="00EB59A3" w:rsidRPr="00AF4ED4" w:rsidRDefault="00EB59A3" w:rsidP="00EB59A3">
      <w:pPr>
        <w:pBdr>
          <w:top w:val="single" w:sz="4" w:space="1" w:color="auto"/>
          <w:bottom w:val="single" w:sz="4" w:space="1" w:color="auto"/>
        </w:pBdr>
        <w:shd w:val="clear" w:color="auto" w:fill="E6E6E6"/>
        <w:autoSpaceDE w:val="0"/>
        <w:autoSpaceDN w:val="0"/>
        <w:adjustRightInd w:val="0"/>
        <w:spacing w:line="240" w:lineRule="atLeast"/>
        <w:jc w:val="both"/>
        <w:rPr>
          <w:b/>
          <w:bCs/>
          <w:i/>
          <w:sz w:val="24"/>
          <w:szCs w:val="24"/>
        </w:rPr>
      </w:pPr>
      <w:r>
        <w:rPr>
          <w:b/>
          <w:bCs/>
          <w:sz w:val="24"/>
          <w:szCs w:val="24"/>
        </w:rPr>
        <w:t>2</w:t>
      </w:r>
      <w:r w:rsidRPr="00AF4ED4">
        <w:rPr>
          <w:b/>
          <w:bCs/>
          <w:sz w:val="24"/>
          <w:szCs w:val="24"/>
        </w:rPr>
        <w:t>. DAS CONDIÇÕES DE PARTICIPAÇÃO</w:t>
      </w:r>
    </w:p>
    <w:p w:rsidR="00EB59A3" w:rsidRDefault="00EB59A3" w:rsidP="0055343E">
      <w:pPr>
        <w:pStyle w:val="Padro"/>
        <w:tabs>
          <w:tab w:val="left" w:pos="9180"/>
        </w:tabs>
        <w:jc w:val="both"/>
        <w:rPr>
          <w:b/>
          <w:sz w:val="24"/>
        </w:rPr>
      </w:pPr>
    </w:p>
    <w:p w:rsidR="00EB59A3" w:rsidRPr="0009715A" w:rsidRDefault="00EB59A3" w:rsidP="004E3C75">
      <w:pPr>
        <w:autoSpaceDE w:val="0"/>
        <w:autoSpaceDN w:val="0"/>
        <w:adjustRightInd w:val="0"/>
        <w:jc w:val="both"/>
        <w:rPr>
          <w:rFonts w:eastAsiaTheme="minorHAnsi"/>
          <w:sz w:val="24"/>
          <w:szCs w:val="24"/>
          <w:lang w:eastAsia="en-US"/>
        </w:rPr>
      </w:pPr>
      <w:r w:rsidRPr="0009715A">
        <w:rPr>
          <w:rFonts w:eastAsiaTheme="minorHAnsi"/>
          <w:sz w:val="24"/>
          <w:szCs w:val="24"/>
          <w:lang w:eastAsia="en-US"/>
        </w:rPr>
        <w:t>Para a habilitação, os fornecedores da agricultura familiar interessados, deverão apresentar os documentos e</w:t>
      </w:r>
      <w:r w:rsidR="004E3C75" w:rsidRPr="0009715A">
        <w:rPr>
          <w:rFonts w:eastAsiaTheme="minorHAnsi"/>
          <w:sz w:val="24"/>
          <w:szCs w:val="24"/>
          <w:lang w:eastAsia="en-US"/>
        </w:rPr>
        <w:t xml:space="preserve"> </w:t>
      </w:r>
      <w:r w:rsidRPr="0009715A">
        <w:rPr>
          <w:rFonts w:eastAsiaTheme="minorHAnsi"/>
          <w:sz w:val="24"/>
          <w:szCs w:val="24"/>
          <w:lang w:eastAsia="en-US"/>
        </w:rPr>
        <w:t>proposta (projeto de venda) a seguir apontados, em envelopes separados e indevassáveis, até dia, hora e local</w:t>
      </w:r>
      <w:r w:rsidR="004E3C75" w:rsidRPr="0009715A">
        <w:rPr>
          <w:rFonts w:eastAsiaTheme="minorHAnsi"/>
          <w:sz w:val="24"/>
          <w:szCs w:val="24"/>
          <w:lang w:eastAsia="en-US"/>
        </w:rPr>
        <w:t xml:space="preserve"> </w:t>
      </w:r>
      <w:r w:rsidRPr="0009715A">
        <w:rPr>
          <w:rFonts w:eastAsiaTheme="minorHAnsi"/>
          <w:sz w:val="24"/>
          <w:szCs w:val="24"/>
          <w:lang w:eastAsia="en-US"/>
        </w:rPr>
        <w:t>mencionados no preâmbulo deste Edital, conforme o caso, nos subitens 2.1, 2.2, 2.3 e 2.4, os quais serão</w:t>
      </w:r>
      <w:r w:rsidR="004E3C75" w:rsidRPr="0009715A">
        <w:rPr>
          <w:rFonts w:eastAsiaTheme="minorHAnsi"/>
          <w:sz w:val="24"/>
          <w:szCs w:val="24"/>
          <w:lang w:eastAsia="en-US"/>
        </w:rPr>
        <w:t xml:space="preserve"> </w:t>
      </w:r>
      <w:r w:rsidRPr="0009715A">
        <w:rPr>
          <w:rFonts w:eastAsiaTheme="minorHAnsi"/>
          <w:sz w:val="24"/>
          <w:szCs w:val="24"/>
          <w:lang w:eastAsia="en-US"/>
        </w:rPr>
        <w:t xml:space="preserve">analisados pela Comissão nomeada através da Portaria nº </w:t>
      </w:r>
      <w:r w:rsidR="0009715A" w:rsidRPr="0009715A">
        <w:rPr>
          <w:rFonts w:eastAsiaTheme="minorHAnsi"/>
          <w:sz w:val="24"/>
          <w:szCs w:val="24"/>
          <w:lang w:eastAsia="en-US"/>
        </w:rPr>
        <w:t>175/2017 no dia 23</w:t>
      </w:r>
      <w:r w:rsidRPr="0009715A">
        <w:rPr>
          <w:rFonts w:eastAsiaTheme="minorHAnsi"/>
          <w:sz w:val="24"/>
          <w:szCs w:val="24"/>
          <w:lang w:eastAsia="en-US"/>
        </w:rPr>
        <w:t>/05/</w:t>
      </w:r>
      <w:r w:rsidR="000F3630">
        <w:rPr>
          <w:rFonts w:eastAsiaTheme="minorHAnsi"/>
          <w:sz w:val="24"/>
          <w:szCs w:val="24"/>
          <w:lang w:eastAsia="en-US"/>
        </w:rPr>
        <w:t>2019</w:t>
      </w:r>
      <w:r w:rsidRPr="0009715A">
        <w:rPr>
          <w:rFonts w:eastAsiaTheme="minorHAnsi"/>
          <w:sz w:val="24"/>
          <w:szCs w:val="24"/>
          <w:lang w:eastAsia="en-US"/>
        </w:rPr>
        <w:t xml:space="preserve"> as </w:t>
      </w:r>
      <w:proofErr w:type="gramStart"/>
      <w:r w:rsidRPr="0009715A">
        <w:rPr>
          <w:rFonts w:eastAsiaTheme="minorHAnsi"/>
          <w:sz w:val="24"/>
          <w:szCs w:val="24"/>
          <w:lang w:eastAsia="en-US"/>
        </w:rPr>
        <w:t>09:</w:t>
      </w:r>
      <w:r w:rsidR="0009715A" w:rsidRPr="0009715A">
        <w:rPr>
          <w:rFonts w:eastAsiaTheme="minorHAnsi"/>
          <w:sz w:val="24"/>
          <w:szCs w:val="24"/>
          <w:lang w:eastAsia="en-US"/>
        </w:rPr>
        <w:t>0</w:t>
      </w:r>
      <w:r w:rsidRPr="0009715A">
        <w:rPr>
          <w:rFonts w:eastAsiaTheme="minorHAnsi"/>
          <w:sz w:val="24"/>
          <w:szCs w:val="24"/>
          <w:lang w:eastAsia="en-US"/>
        </w:rPr>
        <w:t>0</w:t>
      </w:r>
      <w:proofErr w:type="gramEnd"/>
      <w:r w:rsidRPr="0009715A">
        <w:rPr>
          <w:rFonts w:eastAsiaTheme="minorHAnsi"/>
          <w:sz w:val="24"/>
          <w:szCs w:val="24"/>
          <w:lang w:eastAsia="en-US"/>
        </w:rPr>
        <w:t xml:space="preserve"> horas, no</w:t>
      </w:r>
      <w:r w:rsidR="004E3C75" w:rsidRPr="0009715A">
        <w:rPr>
          <w:rFonts w:eastAsiaTheme="minorHAnsi"/>
          <w:sz w:val="24"/>
          <w:szCs w:val="24"/>
          <w:lang w:eastAsia="en-US"/>
        </w:rPr>
        <w:t xml:space="preserve"> </w:t>
      </w:r>
      <w:r w:rsidRPr="0009715A">
        <w:rPr>
          <w:rFonts w:eastAsiaTheme="minorHAnsi"/>
          <w:sz w:val="24"/>
          <w:szCs w:val="24"/>
          <w:lang w:eastAsia="en-US"/>
        </w:rPr>
        <w:t>Departamento de Secretaria e Licitações desta Prefeitura, sendo que em sua parte externa deverá estar descrito os</w:t>
      </w:r>
      <w:r w:rsidR="004E3C75" w:rsidRPr="0009715A">
        <w:rPr>
          <w:rFonts w:eastAsiaTheme="minorHAnsi"/>
          <w:sz w:val="24"/>
          <w:szCs w:val="24"/>
          <w:lang w:eastAsia="en-US"/>
        </w:rPr>
        <w:t xml:space="preserve"> </w:t>
      </w:r>
      <w:r w:rsidRPr="0009715A">
        <w:rPr>
          <w:rFonts w:eastAsiaTheme="minorHAnsi"/>
          <w:sz w:val="24"/>
          <w:szCs w:val="24"/>
          <w:lang w:eastAsia="en-US"/>
        </w:rPr>
        <w:t>dizeres abaixo:</w:t>
      </w:r>
    </w:p>
    <w:p w:rsidR="004E3C75" w:rsidRPr="00EB59A3" w:rsidRDefault="004E3C75" w:rsidP="004E3C75">
      <w:pPr>
        <w:autoSpaceDE w:val="0"/>
        <w:autoSpaceDN w:val="0"/>
        <w:adjustRightInd w:val="0"/>
        <w:jc w:val="both"/>
        <w:rPr>
          <w:rFonts w:eastAsiaTheme="minorHAnsi"/>
          <w:sz w:val="24"/>
          <w:szCs w:val="24"/>
          <w:lang w:eastAsia="en-US"/>
        </w:rPr>
      </w:pPr>
    </w:p>
    <w:p w:rsidR="00EB59A3" w:rsidRPr="004E3C75" w:rsidRDefault="00EB59A3" w:rsidP="004E3C75">
      <w:pPr>
        <w:autoSpaceDE w:val="0"/>
        <w:autoSpaceDN w:val="0"/>
        <w:adjustRightInd w:val="0"/>
        <w:jc w:val="both"/>
        <w:rPr>
          <w:rFonts w:eastAsiaTheme="minorHAnsi"/>
          <w:b/>
          <w:sz w:val="22"/>
          <w:szCs w:val="22"/>
          <w:lang w:eastAsia="en-US"/>
        </w:rPr>
      </w:pPr>
      <w:r w:rsidRPr="004E3C75">
        <w:rPr>
          <w:rFonts w:eastAsiaTheme="minorHAnsi"/>
          <w:b/>
          <w:sz w:val="22"/>
          <w:szCs w:val="22"/>
          <w:lang w:eastAsia="en-US"/>
        </w:rPr>
        <w:lastRenderedPageBreak/>
        <w:t xml:space="preserve">ENVELOPE Nº 01 – </w:t>
      </w:r>
      <w:r w:rsidR="004E3C75">
        <w:rPr>
          <w:rFonts w:eastAsiaTheme="minorHAnsi"/>
          <w:b/>
          <w:sz w:val="22"/>
          <w:szCs w:val="22"/>
          <w:lang w:eastAsia="en-US"/>
        </w:rPr>
        <w:t>HABILITAÇÃO</w:t>
      </w:r>
    </w:p>
    <w:p w:rsidR="00EB59A3" w:rsidRPr="004E3C75" w:rsidRDefault="00EB59A3" w:rsidP="004E3C75">
      <w:pPr>
        <w:autoSpaceDE w:val="0"/>
        <w:autoSpaceDN w:val="0"/>
        <w:adjustRightInd w:val="0"/>
        <w:jc w:val="both"/>
        <w:rPr>
          <w:rFonts w:eastAsiaTheme="minorHAnsi"/>
          <w:b/>
          <w:sz w:val="22"/>
          <w:szCs w:val="22"/>
          <w:lang w:eastAsia="en-US"/>
        </w:rPr>
      </w:pPr>
      <w:r w:rsidRPr="004E3C75">
        <w:rPr>
          <w:rFonts w:eastAsiaTheme="minorHAnsi"/>
          <w:b/>
          <w:sz w:val="22"/>
          <w:szCs w:val="22"/>
          <w:lang w:eastAsia="en-US"/>
        </w:rPr>
        <w:t xml:space="preserve">PREFEITURA MUNICIPAL DE </w:t>
      </w:r>
      <w:r w:rsidR="004E3C75">
        <w:rPr>
          <w:rFonts w:eastAsiaTheme="minorHAnsi"/>
          <w:b/>
          <w:sz w:val="22"/>
          <w:szCs w:val="22"/>
          <w:lang w:eastAsia="en-US"/>
        </w:rPr>
        <w:t>SUZANÁPOLIS</w:t>
      </w:r>
      <w:r w:rsidRPr="004E3C75">
        <w:rPr>
          <w:rFonts w:eastAsiaTheme="minorHAnsi"/>
          <w:b/>
          <w:sz w:val="22"/>
          <w:szCs w:val="22"/>
          <w:lang w:eastAsia="en-US"/>
        </w:rPr>
        <w:t>/SP</w:t>
      </w:r>
    </w:p>
    <w:p w:rsidR="00EB59A3" w:rsidRPr="004E3C75" w:rsidRDefault="00EB59A3" w:rsidP="004E3C75">
      <w:pPr>
        <w:autoSpaceDE w:val="0"/>
        <w:autoSpaceDN w:val="0"/>
        <w:adjustRightInd w:val="0"/>
        <w:jc w:val="both"/>
        <w:rPr>
          <w:rFonts w:eastAsiaTheme="minorHAnsi"/>
          <w:b/>
          <w:sz w:val="22"/>
          <w:szCs w:val="22"/>
          <w:lang w:eastAsia="en-US"/>
        </w:rPr>
      </w:pPr>
      <w:r w:rsidRPr="004E3C75">
        <w:rPr>
          <w:rFonts w:eastAsiaTheme="minorHAnsi"/>
          <w:b/>
          <w:sz w:val="22"/>
          <w:szCs w:val="22"/>
          <w:lang w:eastAsia="en-US"/>
        </w:rPr>
        <w:t>CHAMADA PÚBLICA Nº 00</w:t>
      </w:r>
      <w:r w:rsidR="00B1648F">
        <w:rPr>
          <w:rFonts w:eastAsiaTheme="minorHAnsi"/>
          <w:b/>
          <w:sz w:val="22"/>
          <w:szCs w:val="22"/>
          <w:lang w:eastAsia="en-US"/>
        </w:rPr>
        <w:t>2</w:t>
      </w:r>
      <w:r w:rsidRPr="004E3C75">
        <w:rPr>
          <w:rFonts w:eastAsiaTheme="minorHAnsi"/>
          <w:b/>
          <w:sz w:val="22"/>
          <w:szCs w:val="22"/>
          <w:lang w:eastAsia="en-US"/>
        </w:rPr>
        <w:t>/</w:t>
      </w:r>
      <w:r w:rsidR="000F3630">
        <w:rPr>
          <w:rFonts w:eastAsiaTheme="minorHAnsi"/>
          <w:b/>
          <w:sz w:val="22"/>
          <w:szCs w:val="22"/>
          <w:lang w:eastAsia="en-US"/>
        </w:rPr>
        <w:t>2019</w:t>
      </w:r>
    </w:p>
    <w:p w:rsidR="00EB59A3" w:rsidRPr="004E3C75" w:rsidRDefault="00EB59A3" w:rsidP="004E3C75">
      <w:pPr>
        <w:autoSpaceDE w:val="0"/>
        <w:autoSpaceDN w:val="0"/>
        <w:adjustRightInd w:val="0"/>
        <w:jc w:val="both"/>
        <w:rPr>
          <w:rFonts w:eastAsiaTheme="minorHAnsi"/>
          <w:b/>
          <w:sz w:val="22"/>
          <w:szCs w:val="22"/>
          <w:lang w:eastAsia="en-US"/>
        </w:rPr>
      </w:pPr>
      <w:r w:rsidRPr="004E3C75">
        <w:rPr>
          <w:rFonts w:eastAsiaTheme="minorHAnsi"/>
          <w:b/>
          <w:sz w:val="22"/>
          <w:szCs w:val="22"/>
          <w:lang w:eastAsia="en-US"/>
        </w:rPr>
        <w:t>RAZÃO SOCIAL DO FORNECEDOR INDIVIDUAL, GRUPO FORMAL OU INFORMAL</w:t>
      </w:r>
    </w:p>
    <w:p w:rsidR="004E3C75" w:rsidRPr="004E3C75" w:rsidRDefault="004E3C75" w:rsidP="004E3C75">
      <w:pPr>
        <w:autoSpaceDE w:val="0"/>
        <w:autoSpaceDN w:val="0"/>
        <w:adjustRightInd w:val="0"/>
        <w:jc w:val="both"/>
        <w:rPr>
          <w:rFonts w:eastAsiaTheme="minorHAnsi"/>
          <w:b/>
          <w:sz w:val="22"/>
          <w:szCs w:val="22"/>
          <w:lang w:eastAsia="en-US"/>
        </w:rPr>
      </w:pPr>
    </w:p>
    <w:p w:rsidR="00EB59A3" w:rsidRPr="004E3C75" w:rsidRDefault="00EB59A3" w:rsidP="004E3C75">
      <w:pPr>
        <w:autoSpaceDE w:val="0"/>
        <w:autoSpaceDN w:val="0"/>
        <w:adjustRightInd w:val="0"/>
        <w:jc w:val="both"/>
        <w:rPr>
          <w:rFonts w:eastAsiaTheme="minorHAnsi"/>
          <w:b/>
          <w:sz w:val="22"/>
          <w:szCs w:val="22"/>
          <w:lang w:eastAsia="en-US"/>
        </w:rPr>
      </w:pPr>
      <w:r w:rsidRPr="004E3C75">
        <w:rPr>
          <w:rFonts w:eastAsiaTheme="minorHAnsi"/>
          <w:b/>
          <w:sz w:val="22"/>
          <w:szCs w:val="22"/>
          <w:lang w:eastAsia="en-US"/>
        </w:rPr>
        <w:t>ENVELOPE Nº 02 – PROPOSTA</w:t>
      </w:r>
    </w:p>
    <w:p w:rsidR="00EB59A3" w:rsidRPr="004E3C75" w:rsidRDefault="00EB59A3" w:rsidP="004E3C75">
      <w:pPr>
        <w:autoSpaceDE w:val="0"/>
        <w:autoSpaceDN w:val="0"/>
        <w:adjustRightInd w:val="0"/>
        <w:jc w:val="both"/>
        <w:rPr>
          <w:rFonts w:eastAsiaTheme="minorHAnsi"/>
          <w:b/>
          <w:sz w:val="22"/>
          <w:szCs w:val="22"/>
          <w:lang w:eastAsia="en-US"/>
        </w:rPr>
      </w:pPr>
      <w:r w:rsidRPr="004E3C75">
        <w:rPr>
          <w:rFonts w:eastAsiaTheme="minorHAnsi"/>
          <w:b/>
          <w:sz w:val="22"/>
          <w:szCs w:val="22"/>
          <w:lang w:eastAsia="en-US"/>
        </w:rPr>
        <w:t xml:space="preserve">PREFEITURA MUNICIPAL DE </w:t>
      </w:r>
      <w:r w:rsidR="00B1648F">
        <w:rPr>
          <w:rFonts w:eastAsiaTheme="minorHAnsi"/>
          <w:b/>
          <w:sz w:val="22"/>
          <w:szCs w:val="22"/>
          <w:lang w:eastAsia="en-US"/>
        </w:rPr>
        <w:t>SUZANÁPOLIS</w:t>
      </w:r>
      <w:r w:rsidRPr="004E3C75">
        <w:rPr>
          <w:rFonts w:eastAsiaTheme="minorHAnsi"/>
          <w:b/>
          <w:sz w:val="22"/>
          <w:szCs w:val="22"/>
          <w:lang w:eastAsia="en-US"/>
        </w:rPr>
        <w:t>/SP</w:t>
      </w:r>
    </w:p>
    <w:p w:rsidR="00EB59A3" w:rsidRPr="004E3C75" w:rsidRDefault="00EB59A3" w:rsidP="004E3C75">
      <w:pPr>
        <w:autoSpaceDE w:val="0"/>
        <w:autoSpaceDN w:val="0"/>
        <w:adjustRightInd w:val="0"/>
        <w:jc w:val="both"/>
        <w:rPr>
          <w:rFonts w:eastAsiaTheme="minorHAnsi"/>
          <w:b/>
          <w:sz w:val="22"/>
          <w:szCs w:val="22"/>
          <w:lang w:eastAsia="en-US"/>
        </w:rPr>
      </w:pPr>
      <w:r w:rsidRPr="004E3C75">
        <w:rPr>
          <w:rFonts w:eastAsiaTheme="minorHAnsi"/>
          <w:b/>
          <w:sz w:val="22"/>
          <w:szCs w:val="22"/>
          <w:lang w:eastAsia="en-US"/>
        </w:rPr>
        <w:t>CHAMADA PÚBLICA Nº 00</w:t>
      </w:r>
      <w:r w:rsidR="00B1648F">
        <w:rPr>
          <w:rFonts w:eastAsiaTheme="minorHAnsi"/>
          <w:b/>
          <w:sz w:val="22"/>
          <w:szCs w:val="22"/>
          <w:lang w:eastAsia="en-US"/>
        </w:rPr>
        <w:t>2</w:t>
      </w:r>
      <w:r w:rsidRPr="004E3C75">
        <w:rPr>
          <w:rFonts w:eastAsiaTheme="minorHAnsi"/>
          <w:b/>
          <w:sz w:val="22"/>
          <w:szCs w:val="22"/>
          <w:lang w:eastAsia="en-US"/>
        </w:rPr>
        <w:t>/</w:t>
      </w:r>
      <w:r w:rsidR="000F3630">
        <w:rPr>
          <w:rFonts w:eastAsiaTheme="minorHAnsi"/>
          <w:b/>
          <w:sz w:val="22"/>
          <w:szCs w:val="22"/>
          <w:lang w:eastAsia="en-US"/>
        </w:rPr>
        <w:t>2019</w:t>
      </w:r>
    </w:p>
    <w:p w:rsidR="00EB59A3" w:rsidRPr="004E3C75" w:rsidRDefault="00EB59A3" w:rsidP="004E3C75">
      <w:pPr>
        <w:autoSpaceDE w:val="0"/>
        <w:autoSpaceDN w:val="0"/>
        <w:adjustRightInd w:val="0"/>
        <w:jc w:val="both"/>
        <w:rPr>
          <w:rFonts w:eastAsiaTheme="minorHAnsi"/>
          <w:sz w:val="24"/>
          <w:szCs w:val="24"/>
          <w:lang w:eastAsia="en-US"/>
        </w:rPr>
      </w:pPr>
      <w:r w:rsidRPr="004E3C75">
        <w:rPr>
          <w:rFonts w:eastAsiaTheme="minorHAnsi"/>
          <w:b/>
          <w:sz w:val="22"/>
          <w:szCs w:val="22"/>
          <w:lang w:eastAsia="en-US"/>
        </w:rPr>
        <w:t>RAZÃO SOCIAL DO FORNECEDOR INDIVIDUAL, GRUPO FORMAL OU INFORMAL</w:t>
      </w:r>
    </w:p>
    <w:p w:rsidR="004E3C75" w:rsidRDefault="004E3C75" w:rsidP="00EB59A3">
      <w:pPr>
        <w:pStyle w:val="Padro"/>
        <w:tabs>
          <w:tab w:val="left" w:pos="9180"/>
        </w:tabs>
        <w:jc w:val="both"/>
        <w:rPr>
          <w:b/>
          <w:sz w:val="24"/>
        </w:rPr>
      </w:pPr>
    </w:p>
    <w:p w:rsidR="00965B74" w:rsidRDefault="004E3C75" w:rsidP="0055343E">
      <w:pPr>
        <w:pStyle w:val="Padro"/>
        <w:tabs>
          <w:tab w:val="left" w:pos="9180"/>
        </w:tabs>
        <w:jc w:val="both"/>
        <w:rPr>
          <w:b/>
          <w:sz w:val="24"/>
        </w:rPr>
      </w:pPr>
      <w:proofErr w:type="gramStart"/>
      <w:r>
        <w:rPr>
          <w:b/>
          <w:sz w:val="24"/>
        </w:rPr>
        <w:t>2.1</w:t>
      </w:r>
      <w:r w:rsidR="0055343E" w:rsidRPr="00E74B63">
        <w:rPr>
          <w:b/>
          <w:sz w:val="24"/>
        </w:rPr>
        <w:t xml:space="preserve"> </w:t>
      </w:r>
      <w:r w:rsidR="0064095E" w:rsidRPr="004E3C75">
        <w:rPr>
          <w:rFonts w:eastAsiaTheme="minorHAnsi"/>
          <w:b/>
          <w:sz w:val="22"/>
          <w:szCs w:val="22"/>
          <w:lang w:eastAsia="en-US"/>
        </w:rPr>
        <w:t>ENVELOPE</w:t>
      </w:r>
      <w:proofErr w:type="gramEnd"/>
      <w:r w:rsidR="0064095E" w:rsidRPr="004E3C75">
        <w:rPr>
          <w:rFonts w:eastAsiaTheme="minorHAnsi"/>
          <w:b/>
          <w:sz w:val="22"/>
          <w:szCs w:val="22"/>
          <w:lang w:eastAsia="en-US"/>
        </w:rPr>
        <w:t xml:space="preserve"> Nº 01 – </w:t>
      </w:r>
      <w:r w:rsidR="0064095E">
        <w:rPr>
          <w:rFonts w:eastAsiaTheme="minorHAnsi"/>
          <w:b/>
          <w:sz w:val="22"/>
          <w:szCs w:val="22"/>
          <w:lang w:eastAsia="en-US"/>
        </w:rPr>
        <w:t>HABILITAÇÃO</w:t>
      </w:r>
      <w:r w:rsidR="0064095E">
        <w:rPr>
          <w:b/>
          <w:sz w:val="24"/>
        </w:rPr>
        <w:t xml:space="preserve"> </w:t>
      </w:r>
    </w:p>
    <w:p w:rsidR="0055343E" w:rsidRPr="0064095E" w:rsidRDefault="0055343E" w:rsidP="0055343E">
      <w:pPr>
        <w:pStyle w:val="Padro"/>
        <w:tabs>
          <w:tab w:val="left" w:pos="9180"/>
        </w:tabs>
        <w:jc w:val="both"/>
        <w:rPr>
          <w:b/>
          <w:sz w:val="24"/>
        </w:rPr>
      </w:pPr>
      <w:r w:rsidRPr="00E74B63">
        <w:rPr>
          <w:b/>
          <w:sz w:val="24"/>
        </w:rPr>
        <w:t xml:space="preserve">Os </w:t>
      </w:r>
      <w:r w:rsidR="0008688B" w:rsidRPr="00100AB7">
        <w:rPr>
          <w:b/>
          <w:sz w:val="24"/>
          <w:highlight w:val="yellow"/>
        </w:rPr>
        <w:t>GRUPOS INFORMAIS</w:t>
      </w:r>
      <w:r w:rsidR="0008688B" w:rsidRPr="00E74B63">
        <w:rPr>
          <w:b/>
          <w:sz w:val="24"/>
        </w:rPr>
        <w:t xml:space="preserve"> </w:t>
      </w:r>
      <w:r w:rsidRPr="00E74B63">
        <w:rPr>
          <w:b/>
          <w:sz w:val="24"/>
        </w:rPr>
        <w:t>de Agricultores Familiares deverão entregar</w:t>
      </w:r>
      <w:r w:rsidRPr="00E74B63">
        <w:rPr>
          <w:sz w:val="24"/>
        </w:rPr>
        <w:t xml:space="preserve">: </w:t>
      </w:r>
    </w:p>
    <w:p w:rsidR="0055343E" w:rsidRPr="00E74B63" w:rsidRDefault="0055343E" w:rsidP="0055343E">
      <w:pPr>
        <w:autoSpaceDE w:val="0"/>
        <w:jc w:val="both"/>
        <w:rPr>
          <w:sz w:val="24"/>
          <w:szCs w:val="24"/>
        </w:rPr>
      </w:pPr>
      <w:r w:rsidRPr="00E74B63">
        <w:rPr>
          <w:b/>
          <w:sz w:val="24"/>
          <w:szCs w:val="24"/>
        </w:rPr>
        <w:t>a)</w:t>
      </w:r>
      <w:r w:rsidRPr="00E74B63">
        <w:rPr>
          <w:sz w:val="24"/>
          <w:szCs w:val="24"/>
        </w:rPr>
        <w:t xml:space="preserve"> prova de inscrição no Cadastro de Pessoa Física (CPF);</w:t>
      </w:r>
    </w:p>
    <w:p w:rsidR="0055343E" w:rsidRPr="00E74B63" w:rsidRDefault="0055343E" w:rsidP="0055343E">
      <w:pPr>
        <w:autoSpaceDE w:val="0"/>
        <w:jc w:val="both"/>
        <w:rPr>
          <w:sz w:val="24"/>
          <w:szCs w:val="24"/>
        </w:rPr>
      </w:pPr>
      <w:r w:rsidRPr="00E74B63">
        <w:rPr>
          <w:b/>
          <w:sz w:val="24"/>
          <w:szCs w:val="24"/>
        </w:rPr>
        <w:t>b)</w:t>
      </w:r>
      <w:r w:rsidRPr="00E74B63">
        <w:rPr>
          <w:sz w:val="24"/>
          <w:szCs w:val="24"/>
        </w:rPr>
        <w:t xml:space="preserve"> cópia da Declaração de Aptidão ao PRONAF - DAP principal, (declaração de aptidão ao Programa Nacional de Fortalecimento da Agricultura Familiar) ou extrato da DAP, de cada Agricultor Familiar participante;</w:t>
      </w:r>
    </w:p>
    <w:p w:rsidR="0055343E" w:rsidRPr="00E74B63" w:rsidRDefault="0055343E" w:rsidP="0055343E">
      <w:pPr>
        <w:autoSpaceDE w:val="0"/>
        <w:jc w:val="both"/>
        <w:rPr>
          <w:bCs/>
          <w:sz w:val="24"/>
          <w:szCs w:val="24"/>
        </w:rPr>
      </w:pPr>
      <w:r w:rsidRPr="00E74B63">
        <w:rPr>
          <w:b/>
          <w:bCs/>
          <w:sz w:val="24"/>
          <w:szCs w:val="24"/>
        </w:rPr>
        <w:t>c)</w:t>
      </w:r>
      <w:r w:rsidRPr="00E74B63">
        <w:rPr>
          <w:bCs/>
          <w:sz w:val="24"/>
          <w:szCs w:val="24"/>
        </w:rPr>
        <w:t xml:space="preserve"> prova de atendimento de requisitos previstos em lei específica, quando for o caso.</w:t>
      </w:r>
    </w:p>
    <w:p w:rsidR="00D16C06" w:rsidRPr="00E74B63" w:rsidRDefault="00D16C06" w:rsidP="00D16C06">
      <w:pPr>
        <w:rPr>
          <w:b/>
          <w:sz w:val="24"/>
          <w:szCs w:val="24"/>
        </w:rPr>
      </w:pPr>
      <w:r>
        <w:rPr>
          <w:sz w:val="24"/>
          <w:szCs w:val="24"/>
        </w:rPr>
        <w:t>d</w:t>
      </w:r>
      <w:r w:rsidRPr="00E74B63">
        <w:rPr>
          <w:sz w:val="24"/>
          <w:szCs w:val="24"/>
        </w:rPr>
        <w:t>)</w:t>
      </w:r>
      <w:r w:rsidRPr="00E74B63">
        <w:rPr>
          <w:b/>
          <w:sz w:val="24"/>
          <w:szCs w:val="24"/>
        </w:rPr>
        <w:t xml:space="preserve"> DECLARAÇÃO DE COMPROMISSO DE LIMITE POR DAP/ANO</w:t>
      </w:r>
      <w:r>
        <w:rPr>
          <w:b/>
          <w:sz w:val="24"/>
          <w:szCs w:val="24"/>
        </w:rPr>
        <w:t xml:space="preserve"> - </w:t>
      </w:r>
      <w:r w:rsidRPr="00E74B63">
        <w:rPr>
          <w:b/>
          <w:sz w:val="24"/>
          <w:szCs w:val="24"/>
        </w:rPr>
        <w:t xml:space="preserve">(Anexo </w:t>
      </w:r>
      <w:r>
        <w:rPr>
          <w:b/>
          <w:sz w:val="24"/>
          <w:szCs w:val="24"/>
        </w:rPr>
        <w:t>I</w:t>
      </w:r>
      <w:r w:rsidRPr="00E74B63">
        <w:rPr>
          <w:b/>
          <w:sz w:val="24"/>
          <w:szCs w:val="24"/>
        </w:rPr>
        <w:t>II)</w:t>
      </w:r>
    </w:p>
    <w:p w:rsidR="00D16C06" w:rsidRPr="00E74B63" w:rsidRDefault="00D16C06" w:rsidP="00D16C06">
      <w:pPr>
        <w:rPr>
          <w:b/>
          <w:bCs/>
          <w:sz w:val="24"/>
          <w:szCs w:val="24"/>
        </w:rPr>
      </w:pPr>
      <w:r>
        <w:rPr>
          <w:sz w:val="24"/>
          <w:szCs w:val="24"/>
        </w:rPr>
        <w:t>f</w:t>
      </w:r>
      <w:r w:rsidRPr="00E74B63">
        <w:rPr>
          <w:sz w:val="24"/>
          <w:szCs w:val="24"/>
        </w:rPr>
        <w:t>)</w:t>
      </w:r>
      <w:r w:rsidRPr="00E74B63">
        <w:rPr>
          <w:b/>
          <w:bCs/>
          <w:sz w:val="24"/>
          <w:szCs w:val="24"/>
        </w:rPr>
        <w:t xml:space="preserve"> DECLARAÇÃO DE CONDIÇÕES DE ENTREGA- (Anexo I</w:t>
      </w:r>
      <w:r>
        <w:rPr>
          <w:b/>
          <w:bCs/>
          <w:sz w:val="24"/>
          <w:szCs w:val="24"/>
        </w:rPr>
        <w:t>V</w:t>
      </w:r>
      <w:r w:rsidRPr="00E74B63">
        <w:rPr>
          <w:b/>
          <w:bCs/>
          <w:sz w:val="24"/>
          <w:szCs w:val="24"/>
        </w:rPr>
        <w:t>)</w:t>
      </w:r>
    </w:p>
    <w:p w:rsidR="00D16C06" w:rsidRPr="00E74B63" w:rsidRDefault="00D16C06" w:rsidP="00D16C06">
      <w:pPr>
        <w:rPr>
          <w:b/>
          <w:bCs/>
          <w:sz w:val="24"/>
          <w:szCs w:val="24"/>
        </w:rPr>
      </w:pPr>
      <w:r>
        <w:rPr>
          <w:b/>
          <w:bCs/>
          <w:sz w:val="24"/>
          <w:szCs w:val="24"/>
        </w:rPr>
        <w:t>g</w:t>
      </w:r>
      <w:r w:rsidRPr="00E74B63">
        <w:rPr>
          <w:b/>
          <w:bCs/>
          <w:sz w:val="24"/>
          <w:szCs w:val="24"/>
        </w:rPr>
        <w:t xml:space="preserve">) Declaração de produção dos gêneros alimentícios </w:t>
      </w:r>
      <w:proofErr w:type="gramStart"/>
      <w:r w:rsidRPr="00E74B63">
        <w:rPr>
          <w:b/>
          <w:bCs/>
          <w:sz w:val="24"/>
          <w:szCs w:val="24"/>
        </w:rPr>
        <w:t xml:space="preserve">( </w:t>
      </w:r>
      <w:proofErr w:type="gramEnd"/>
      <w:r w:rsidRPr="00E74B63">
        <w:rPr>
          <w:b/>
          <w:bCs/>
          <w:sz w:val="24"/>
          <w:szCs w:val="24"/>
        </w:rPr>
        <w:t>Inciso V, Art.2</w:t>
      </w:r>
      <w:r>
        <w:rPr>
          <w:b/>
          <w:bCs/>
          <w:sz w:val="24"/>
          <w:szCs w:val="24"/>
        </w:rPr>
        <w:t xml:space="preserve">7 da Res.26/13 do FNDE)- Anexo </w:t>
      </w:r>
      <w:r w:rsidRPr="00E74B63">
        <w:rPr>
          <w:b/>
          <w:bCs/>
          <w:sz w:val="24"/>
          <w:szCs w:val="24"/>
        </w:rPr>
        <w:t>V.</w:t>
      </w:r>
    </w:p>
    <w:p w:rsidR="00D16C06" w:rsidRPr="00D16C06" w:rsidRDefault="00D16C06" w:rsidP="00D16C06">
      <w:pPr>
        <w:rPr>
          <w:b/>
          <w:bCs/>
          <w:sz w:val="24"/>
          <w:szCs w:val="24"/>
        </w:rPr>
      </w:pPr>
      <w:r>
        <w:rPr>
          <w:b/>
          <w:bCs/>
          <w:sz w:val="24"/>
          <w:szCs w:val="24"/>
        </w:rPr>
        <w:t>h</w:t>
      </w:r>
      <w:r w:rsidRPr="00E74B63">
        <w:rPr>
          <w:b/>
          <w:bCs/>
          <w:sz w:val="24"/>
          <w:szCs w:val="24"/>
        </w:rPr>
        <w:t xml:space="preserve">) </w:t>
      </w:r>
      <w:r w:rsidRPr="00E74B63">
        <w:rPr>
          <w:bCs/>
          <w:sz w:val="24"/>
          <w:szCs w:val="24"/>
        </w:rPr>
        <w:t xml:space="preserve">Projeto de Venda de Gêneros Alimentícios da Agricultura Familiar e/ou Empreendedor Familiar Rural para Alimentação Escolar com assinatura de todos os agricultores participantes </w:t>
      </w:r>
      <w:r>
        <w:rPr>
          <w:bCs/>
          <w:sz w:val="24"/>
          <w:szCs w:val="24"/>
        </w:rPr>
        <w:t xml:space="preserve">- </w:t>
      </w:r>
      <w:r w:rsidRPr="00D16C06">
        <w:rPr>
          <w:b/>
          <w:bCs/>
          <w:sz w:val="24"/>
          <w:szCs w:val="24"/>
        </w:rPr>
        <w:t>(Anexo I)</w:t>
      </w:r>
    </w:p>
    <w:p w:rsidR="0055343E" w:rsidRPr="00E74B63" w:rsidRDefault="0055343E" w:rsidP="0055343E">
      <w:pPr>
        <w:autoSpaceDE w:val="0"/>
        <w:jc w:val="both"/>
        <w:rPr>
          <w:b/>
          <w:sz w:val="24"/>
          <w:szCs w:val="24"/>
        </w:rPr>
      </w:pPr>
      <w:proofErr w:type="gramStart"/>
      <w:r w:rsidRPr="00E74B63">
        <w:rPr>
          <w:b/>
          <w:sz w:val="24"/>
          <w:szCs w:val="24"/>
        </w:rPr>
        <w:t>2.</w:t>
      </w:r>
      <w:r w:rsidR="0064095E">
        <w:rPr>
          <w:b/>
          <w:sz w:val="24"/>
          <w:szCs w:val="24"/>
        </w:rPr>
        <w:t>2</w:t>
      </w:r>
      <w:r w:rsidRPr="00E74B63">
        <w:rPr>
          <w:b/>
          <w:sz w:val="24"/>
          <w:szCs w:val="24"/>
        </w:rPr>
        <w:t xml:space="preserve"> </w:t>
      </w:r>
      <w:r w:rsidRPr="00E74B63">
        <w:rPr>
          <w:b/>
          <w:sz w:val="24"/>
          <w:szCs w:val="24"/>
          <w:u w:val="single"/>
        </w:rPr>
        <w:t>ENVELOPE</w:t>
      </w:r>
      <w:proofErr w:type="gramEnd"/>
      <w:r w:rsidRPr="00E74B63">
        <w:rPr>
          <w:b/>
          <w:sz w:val="24"/>
          <w:szCs w:val="24"/>
          <w:u w:val="single"/>
        </w:rPr>
        <w:t xml:space="preserve"> Nº 001</w:t>
      </w:r>
      <w:r w:rsidRPr="00E74B63">
        <w:rPr>
          <w:b/>
          <w:sz w:val="24"/>
          <w:szCs w:val="24"/>
        </w:rPr>
        <w:t xml:space="preserve"> – HABILITAÇÃO</w:t>
      </w:r>
      <w:r w:rsidR="00100AB7">
        <w:rPr>
          <w:b/>
          <w:sz w:val="24"/>
          <w:szCs w:val="24"/>
        </w:rPr>
        <w:t>:</w:t>
      </w:r>
    </w:p>
    <w:p w:rsidR="0055343E" w:rsidRPr="00E74B63" w:rsidRDefault="0055343E" w:rsidP="0055343E">
      <w:pPr>
        <w:autoSpaceDE w:val="0"/>
        <w:jc w:val="both"/>
        <w:rPr>
          <w:b/>
          <w:sz w:val="24"/>
          <w:szCs w:val="24"/>
        </w:rPr>
      </w:pPr>
      <w:r w:rsidRPr="00E74B63">
        <w:rPr>
          <w:b/>
          <w:sz w:val="24"/>
          <w:szCs w:val="24"/>
        </w:rPr>
        <w:t xml:space="preserve">Os </w:t>
      </w:r>
      <w:r w:rsidR="0008688B" w:rsidRPr="00100AB7">
        <w:rPr>
          <w:b/>
          <w:sz w:val="24"/>
          <w:szCs w:val="24"/>
          <w:highlight w:val="yellow"/>
        </w:rPr>
        <w:t>GRUPOS FORMAIS</w:t>
      </w:r>
      <w:r w:rsidR="0008688B" w:rsidRPr="00E74B63">
        <w:rPr>
          <w:b/>
          <w:sz w:val="24"/>
          <w:szCs w:val="24"/>
        </w:rPr>
        <w:t xml:space="preserve"> </w:t>
      </w:r>
      <w:r w:rsidRPr="00E74B63">
        <w:rPr>
          <w:b/>
          <w:sz w:val="24"/>
          <w:szCs w:val="24"/>
        </w:rPr>
        <w:t>da Agricultura Familiar e de Empreendedores Familiares Rurais constituídos em Cooperativas e Associações deverão entregar:</w:t>
      </w:r>
    </w:p>
    <w:p w:rsidR="0055343E" w:rsidRPr="00E74B63" w:rsidRDefault="0055343E" w:rsidP="0055343E">
      <w:pPr>
        <w:autoSpaceDE w:val="0"/>
        <w:jc w:val="both"/>
        <w:rPr>
          <w:sz w:val="24"/>
          <w:szCs w:val="24"/>
        </w:rPr>
      </w:pPr>
      <w:r w:rsidRPr="00E74B63">
        <w:rPr>
          <w:b/>
          <w:sz w:val="24"/>
          <w:szCs w:val="24"/>
        </w:rPr>
        <w:t>a)</w:t>
      </w:r>
      <w:r w:rsidRPr="00E74B63">
        <w:rPr>
          <w:sz w:val="24"/>
          <w:szCs w:val="24"/>
        </w:rPr>
        <w:t xml:space="preserve"> prova de inscrição no Cadastro Nacional de Pessoa Jurídica (CNPJ);</w:t>
      </w:r>
    </w:p>
    <w:p w:rsidR="0055343E" w:rsidRPr="00E74B63" w:rsidRDefault="0055343E" w:rsidP="0055343E">
      <w:pPr>
        <w:autoSpaceDE w:val="0"/>
        <w:jc w:val="both"/>
        <w:rPr>
          <w:sz w:val="24"/>
          <w:szCs w:val="24"/>
        </w:rPr>
      </w:pPr>
      <w:r w:rsidRPr="00E74B63">
        <w:rPr>
          <w:b/>
          <w:sz w:val="24"/>
          <w:szCs w:val="24"/>
        </w:rPr>
        <w:t>b)</w:t>
      </w:r>
      <w:r w:rsidRPr="00E74B63">
        <w:rPr>
          <w:sz w:val="24"/>
          <w:szCs w:val="24"/>
        </w:rPr>
        <w:t xml:space="preserve"> cópia da Declaração de Aptidão ao PRONAF - DAP Jurídica para associações e cooperativas;</w:t>
      </w:r>
      <w:r w:rsidR="00DA4B04">
        <w:rPr>
          <w:sz w:val="24"/>
          <w:szCs w:val="24"/>
        </w:rPr>
        <w:t xml:space="preserve"> emitido nos últimos 60 dias.</w:t>
      </w:r>
    </w:p>
    <w:p w:rsidR="0055343E" w:rsidRPr="00E74B63" w:rsidRDefault="0055343E" w:rsidP="0055343E">
      <w:pPr>
        <w:autoSpaceDE w:val="0"/>
        <w:jc w:val="both"/>
        <w:rPr>
          <w:sz w:val="24"/>
          <w:szCs w:val="24"/>
        </w:rPr>
      </w:pPr>
      <w:r w:rsidRPr="00E74B63">
        <w:rPr>
          <w:b/>
          <w:sz w:val="24"/>
          <w:szCs w:val="24"/>
        </w:rPr>
        <w:t>c)</w:t>
      </w:r>
      <w:r w:rsidRPr="00E74B63">
        <w:rPr>
          <w:sz w:val="24"/>
          <w:szCs w:val="24"/>
        </w:rPr>
        <w:t xml:space="preserve"> </w:t>
      </w:r>
      <w:r w:rsidR="00DA4B04" w:rsidRPr="00493000">
        <w:rPr>
          <w:sz w:val="24"/>
          <w:szCs w:val="24"/>
        </w:rPr>
        <w:t>A prova de regularidade com a Fazenda Federal, relativa à Seguridade Social e ao Fundo de Garantia por Tempo de Serviço –</w:t>
      </w:r>
      <w:r w:rsidR="00DA4B04" w:rsidRPr="00493000">
        <w:rPr>
          <w:spacing w:val="1"/>
          <w:sz w:val="24"/>
          <w:szCs w:val="24"/>
        </w:rPr>
        <w:t xml:space="preserve"> </w:t>
      </w:r>
      <w:r w:rsidR="00DA4B04" w:rsidRPr="00493000">
        <w:rPr>
          <w:sz w:val="24"/>
          <w:szCs w:val="24"/>
        </w:rPr>
        <w:t>FGTS</w:t>
      </w:r>
      <w:r w:rsidRPr="00E74B63">
        <w:rPr>
          <w:sz w:val="24"/>
          <w:szCs w:val="24"/>
        </w:rPr>
        <w:t>;</w:t>
      </w:r>
    </w:p>
    <w:p w:rsidR="0055343E" w:rsidRPr="00E74B63" w:rsidRDefault="0055343E" w:rsidP="0055343E">
      <w:pPr>
        <w:autoSpaceDE w:val="0"/>
        <w:jc w:val="both"/>
        <w:rPr>
          <w:sz w:val="24"/>
          <w:szCs w:val="24"/>
        </w:rPr>
      </w:pPr>
      <w:r w:rsidRPr="00E74B63">
        <w:rPr>
          <w:b/>
          <w:sz w:val="24"/>
          <w:szCs w:val="24"/>
        </w:rPr>
        <w:t>d)</w:t>
      </w:r>
      <w:r w:rsidRPr="00E74B63">
        <w:rPr>
          <w:sz w:val="24"/>
          <w:szCs w:val="24"/>
        </w:rPr>
        <w:t xml:space="preserve"> cópias do estatuto e ata de posse da atual diretoria da entidade registrada na Junta Comercial, no caso de cooperativas, ou Cartório de Registro Civil de Pessoas Jurídicas, no caso de associações. No caso de empreendimentos familiares, deverá ser apresentada cópia do Contrato Social, registrado em Cartório de Registro Civil de Pessoa Jurídica;</w:t>
      </w:r>
    </w:p>
    <w:p w:rsidR="0055343E" w:rsidRPr="00E74B63" w:rsidRDefault="0055343E" w:rsidP="0055343E">
      <w:pPr>
        <w:autoSpaceDE w:val="0"/>
        <w:jc w:val="both"/>
        <w:rPr>
          <w:sz w:val="24"/>
          <w:szCs w:val="24"/>
        </w:rPr>
      </w:pPr>
      <w:r w:rsidRPr="00E74B63">
        <w:rPr>
          <w:b/>
          <w:bCs/>
          <w:sz w:val="24"/>
          <w:szCs w:val="24"/>
        </w:rPr>
        <w:t>e)</w:t>
      </w:r>
      <w:r w:rsidRPr="00E74B63">
        <w:rPr>
          <w:bCs/>
          <w:sz w:val="24"/>
          <w:szCs w:val="24"/>
        </w:rPr>
        <w:t xml:space="preserve"> prova de atendimento de requisitos previstos em lei especial, quando for o caso. </w:t>
      </w:r>
    </w:p>
    <w:p w:rsidR="0055343E" w:rsidRPr="00E74B63" w:rsidRDefault="0055343E" w:rsidP="0055343E">
      <w:pPr>
        <w:rPr>
          <w:b/>
          <w:sz w:val="24"/>
          <w:szCs w:val="24"/>
        </w:rPr>
      </w:pPr>
      <w:r w:rsidRPr="008214F9">
        <w:rPr>
          <w:b/>
          <w:sz w:val="24"/>
          <w:szCs w:val="24"/>
        </w:rPr>
        <w:t>f</w:t>
      </w:r>
      <w:r w:rsidRPr="00E74B63">
        <w:rPr>
          <w:sz w:val="24"/>
          <w:szCs w:val="24"/>
        </w:rPr>
        <w:t>)</w:t>
      </w:r>
      <w:r w:rsidRPr="00E74B63">
        <w:rPr>
          <w:b/>
          <w:sz w:val="24"/>
          <w:szCs w:val="24"/>
        </w:rPr>
        <w:t xml:space="preserve"> DECLARAÇÃO DE COMPROMISSO DE LIMITE POR DAP/ANO</w:t>
      </w:r>
      <w:r w:rsidR="00B1648F">
        <w:rPr>
          <w:b/>
          <w:sz w:val="24"/>
          <w:szCs w:val="24"/>
        </w:rPr>
        <w:t xml:space="preserve"> - </w:t>
      </w:r>
      <w:r w:rsidRPr="00E74B63">
        <w:rPr>
          <w:b/>
          <w:sz w:val="24"/>
          <w:szCs w:val="24"/>
        </w:rPr>
        <w:t>(Anexo I</w:t>
      </w:r>
      <w:r w:rsidR="00D16C06">
        <w:rPr>
          <w:b/>
          <w:sz w:val="24"/>
          <w:szCs w:val="24"/>
        </w:rPr>
        <w:t>I</w:t>
      </w:r>
      <w:r w:rsidRPr="00E74B63">
        <w:rPr>
          <w:b/>
          <w:sz w:val="24"/>
          <w:szCs w:val="24"/>
        </w:rPr>
        <w:t>I)</w:t>
      </w:r>
    </w:p>
    <w:p w:rsidR="0055343E" w:rsidRPr="00E74B63" w:rsidRDefault="0055343E" w:rsidP="0055343E">
      <w:pPr>
        <w:rPr>
          <w:b/>
          <w:bCs/>
          <w:sz w:val="24"/>
          <w:szCs w:val="24"/>
        </w:rPr>
      </w:pPr>
      <w:r w:rsidRPr="008214F9">
        <w:rPr>
          <w:b/>
          <w:sz w:val="24"/>
          <w:szCs w:val="24"/>
        </w:rPr>
        <w:t>g</w:t>
      </w:r>
      <w:r w:rsidRPr="00E74B63">
        <w:rPr>
          <w:sz w:val="24"/>
          <w:szCs w:val="24"/>
        </w:rPr>
        <w:t>)</w:t>
      </w:r>
      <w:r w:rsidRPr="00E74B63">
        <w:rPr>
          <w:b/>
          <w:bCs/>
          <w:sz w:val="24"/>
          <w:szCs w:val="24"/>
        </w:rPr>
        <w:t xml:space="preserve"> DECLARAÇÃO DE</w:t>
      </w:r>
      <w:r w:rsidR="00D16C06">
        <w:rPr>
          <w:b/>
          <w:bCs/>
          <w:sz w:val="24"/>
          <w:szCs w:val="24"/>
        </w:rPr>
        <w:t xml:space="preserve"> CONDIÇÕES DE ENTREGA- (Anexo </w:t>
      </w:r>
      <w:r w:rsidRPr="00E74B63">
        <w:rPr>
          <w:b/>
          <w:bCs/>
          <w:sz w:val="24"/>
          <w:szCs w:val="24"/>
        </w:rPr>
        <w:t>I</w:t>
      </w:r>
      <w:r w:rsidR="00D16C06">
        <w:rPr>
          <w:b/>
          <w:bCs/>
          <w:sz w:val="24"/>
          <w:szCs w:val="24"/>
        </w:rPr>
        <w:t>V</w:t>
      </w:r>
      <w:r w:rsidRPr="00E74B63">
        <w:rPr>
          <w:b/>
          <w:bCs/>
          <w:sz w:val="24"/>
          <w:szCs w:val="24"/>
        </w:rPr>
        <w:t>)</w:t>
      </w:r>
    </w:p>
    <w:p w:rsidR="0055343E" w:rsidRPr="00E74B63" w:rsidRDefault="0055343E" w:rsidP="0055343E">
      <w:pPr>
        <w:rPr>
          <w:b/>
          <w:bCs/>
          <w:sz w:val="24"/>
          <w:szCs w:val="24"/>
        </w:rPr>
      </w:pPr>
      <w:r w:rsidRPr="00E74B63">
        <w:rPr>
          <w:b/>
          <w:bCs/>
          <w:sz w:val="24"/>
          <w:szCs w:val="24"/>
        </w:rPr>
        <w:t xml:space="preserve">h) Declaração de produção dos gêneros alimentícios </w:t>
      </w:r>
      <w:proofErr w:type="gramStart"/>
      <w:r w:rsidRPr="00E74B63">
        <w:rPr>
          <w:b/>
          <w:bCs/>
          <w:sz w:val="24"/>
          <w:szCs w:val="24"/>
        </w:rPr>
        <w:t xml:space="preserve">( </w:t>
      </w:r>
      <w:proofErr w:type="gramEnd"/>
      <w:r w:rsidRPr="00E74B63">
        <w:rPr>
          <w:b/>
          <w:bCs/>
          <w:sz w:val="24"/>
          <w:szCs w:val="24"/>
        </w:rPr>
        <w:t>Inciso V, Art.27 da Res.26/13 do FNDE)- Anexo V.</w:t>
      </w:r>
    </w:p>
    <w:p w:rsidR="0055343E" w:rsidRPr="00D16C06" w:rsidRDefault="0055343E" w:rsidP="0055343E">
      <w:pPr>
        <w:rPr>
          <w:b/>
          <w:bCs/>
          <w:sz w:val="24"/>
          <w:szCs w:val="24"/>
        </w:rPr>
      </w:pPr>
      <w:r w:rsidRPr="00E74B63">
        <w:rPr>
          <w:b/>
          <w:bCs/>
          <w:sz w:val="24"/>
          <w:szCs w:val="24"/>
        </w:rPr>
        <w:t xml:space="preserve">i) </w:t>
      </w:r>
      <w:r w:rsidRPr="00E74B63">
        <w:rPr>
          <w:bCs/>
          <w:sz w:val="24"/>
          <w:szCs w:val="24"/>
        </w:rPr>
        <w:t xml:space="preserve">Projeto de Venda de Gêneros Alimentícios da Agricultura Familiar e/ou Empreendedor Familiar Rural para Alimentação Escolar com assinatura de todos os agricultores participantes </w:t>
      </w:r>
      <w:r w:rsidR="00D16C06">
        <w:rPr>
          <w:bCs/>
          <w:sz w:val="24"/>
          <w:szCs w:val="24"/>
        </w:rPr>
        <w:t xml:space="preserve">- </w:t>
      </w:r>
      <w:r w:rsidR="00D16C06" w:rsidRPr="00D16C06">
        <w:rPr>
          <w:b/>
          <w:bCs/>
          <w:sz w:val="24"/>
          <w:szCs w:val="24"/>
        </w:rPr>
        <w:t>(Anexo I)</w:t>
      </w:r>
    </w:p>
    <w:p w:rsidR="002F7502" w:rsidRPr="00E74B63" w:rsidRDefault="002F7502" w:rsidP="0055343E">
      <w:pPr>
        <w:rPr>
          <w:bCs/>
          <w:sz w:val="24"/>
          <w:szCs w:val="24"/>
        </w:rPr>
      </w:pPr>
    </w:p>
    <w:p w:rsidR="0055343E" w:rsidRPr="00E74B63" w:rsidRDefault="0055343E" w:rsidP="0055343E">
      <w:pPr>
        <w:autoSpaceDE w:val="0"/>
        <w:jc w:val="both"/>
        <w:rPr>
          <w:b/>
          <w:sz w:val="24"/>
          <w:szCs w:val="24"/>
        </w:rPr>
      </w:pPr>
      <w:proofErr w:type="gramStart"/>
      <w:r w:rsidRPr="00E74B63">
        <w:rPr>
          <w:b/>
          <w:sz w:val="24"/>
          <w:szCs w:val="24"/>
        </w:rPr>
        <w:t>2.</w:t>
      </w:r>
      <w:r w:rsidR="00965B74">
        <w:rPr>
          <w:b/>
          <w:sz w:val="24"/>
          <w:szCs w:val="24"/>
        </w:rPr>
        <w:t>3</w:t>
      </w:r>
      <w:r w:rsidRPr="00E74B63">
        <w:rPr>
          <w:b/>
          <w:sz w:val="24"/>
          <w:szCs w:val="24"/>
        </w:rPr>
        <w:t xml:space="preserve"> </w:t>
      </w:r>
      <w:r w:rsidRPr="00E74B63">
        <w:rPr>
          <w:b/>
          <w:sz w:val="24"/>
          <w:szCs w:val="24"/>
          <w:u w:val="single"/>
        </w:rPr>
        <w:t>ENVELOPE</w:t>
      </w:r>
      <w:proofErr w:type="gramEnd"/>
      <w:r w:rsidRPr="00E74B63">
        <w:rPr>
          <w:b/>
          <w:sz w:val="24"/>
          <w:szCs w:val="24"/>
          <w:u w:val="single"/>
        </w:rPr>
        <w:t xml:space="preserve"> Nº 001</w:t>
      </w:r>
      <w:r w:rsidRPr="00E74B63">
        <w:rPr>
          <w:b/>
          <w:sz w:val="24"/>
          <w:szCs w:val="24"/>
        </w:rPr>
        <w:t xml:space="preserve"> – HABILITAÇÃO</w:t>
      </w:r>
      <w:r w:rsidR="00100AB7">
        <w:rPr>
          <w:b/>
          <w:sz w:val="24"/>
          <w:szCs w:val="24"/>
        </w:rPr>
        <w:t>:</w:t>
      </w:r>
    </w:p>
    <w:p w:rsidR="0055343E" w:rsidRPr="00E74B63" w:rsidRDefault="0055343E" w:rsidP="0055343E">
      <w:pPr>
        <w:autoSpaceDE w:val="0"/>
        <w:jc w:val="both"/>
        <w:rPr>
          <w:b/>
          <w:sz w:val="24"/>
          <w:szCs w:val="24"/>
        </w:rPr>
      </w:pPr>
      <w:r w:rsidRPr="00E74B63">
        <w:rPr>
          <w:b/>
          <w:sz w:val="24"/>
          <w:szCs w:val="24"/>
        </w:rPr>
        <w:t xml:space="preserve">Os </w:t>
      </w:r>
      <w:r w:rsidR="0008688B" w:rsidRPr="00100AB7">
        <w:rPr>
          <w:b/>
          <w:sz w:val="24"/>
          <w:szCs w:val="24"/>
          <w:highlight w:val="yellow"/>
        </w:rPr>
        <w:t>FORNECEDORES INDIVIDUAIS</w:t>
      </w:r>
      <w:r w:rsidR="0008688B">
        <w:rPr>
          <w:b/>
          <w:sz w:val="24"/>
          <w:szCs w:val="24"/>
        </w:rPr>
        <w:t xml:space="preserve"> </w:t>
      </w:r>
      <w:r w:rsidR="00100AB7">
        <w:rPr>
          <w:b/>
          <w:sz w:val="24"/>
          <w:szCs w:val="24"/>
        </w:rPr>
        <w:t>da Agricultura Familiar</w:t>
      </w:r>
      <w:r w:rsidRPr="00E74B63">
        <w:rPr>
          <w:b/>
          <w:sz w:val="24"/>
          <w:szCs w:val="24"/>
        </w:rPr>
        <w:t>, detentores de DAP Física, não organizados em grupos, deverão entregar:</w:t>
      </w:r>
    </w:p>
    <w:p w:rsidR="0055343E" w:rsidRPr="00E74B63" w:rsidRDefault="0055343E" w:rsidP="0055343E">
      <w:pPr>
        <w:autoSpaceDE w:val="0"/>
        <w:jc w:val="both"/>
        <w:rPr>
          <w:sz w:val="24"/>
          <w:szCs w:val="24"/>
        </w:rPr>
      </w:pPr>
      <w:r w:rsidRPr="00E74B63">
        <w:rPr>
          <w:bCs/>
          <w:sz w:val="24"/>
          <w:szCs w:val="24"/>
        </w:rPr>
        <w:t xml:space="preserve">a) </w:t>
      </w:r>
      <w:r w:rsidRPr="00E74B63">
        <w:rPr>
          <w:sz w:val="24"/>
          <w:szCs w:val="24"/>
        </w:rPr>
        <w:t>Prova de inscrição no Cadastro de Pessoa Física (CPF);</w:t>
      </w:r>
    </w:p>
    <w:p w:rsidR="0055343E" w:rsidRPr="00E74B63" w:rsidRDefault="0055343E" w:rsidP="0055343E">
      <w:pPr>
        <w:autoSpaceDE w:val="0"/>
        <w:jc w:val="both"/>
        <w:rPr>
          <w:sz w:val="24"/>
          <w:szCs w:val="24"/>
        </w:rPr>
      </w:pPr>
      <w:r w:rsidRPr="00E74B63">
        <w:rPr>
          <w:sz w:val="24"/>
          <w:szCs w:val="24"/>
        </w:rPr>
        <w:t>b) O Extrato da DAP Física do agricultor fam</w:t>
      </w:r>
      <w:r w:rsidR="00B72F9A">
        <w:rPr>
          <w:sz w:val="24"/>
          <w:szCs w:val="24"/>
        </w:rPr>
        <w:t>iliar participante, emitida nos</w:t>
      </w:r>
      <w:r w:rsidR="005F3686">
        <w:rPr>
          <w:sz w:val="24"/>
          <w:szCs w:val="24"/>
        </w:rPr>
        <w:t xml:space="preserve"> últimos 6</w:t>
      </w:r>
      <w:r w:rsidRPr="00E74B63">
        <w:rPr>
          <w:sz w:val="24"/>
          <w:szCs w:val="24"/>
        </w:rPr>
        <w:t>0 dias;</w:t>
      </w:r>
    </w:p>
    <w:p w:rsidR="002F7502" w:rsidRDefault="0055343E" w:rsidP="0055343E">
      <w:pPr>
        <w:rPr>
          <w:bCs/>
          <w:sz w:val="24"/>
          <w:szCs w:val="24"/>
        </w:rPr>
      </w:pPr>
      <w:r w:rsidRPr="00E74B63">
        <w:rPr>
          <w:sz w:val="24"/>
          <w:szCs w:val="24"/>
        </w:rPr>
        <w:lastRenderedPageBreak/>
        <w:t xml:space="preserve">c) </w:t>
      </w:r>
      <w:r w:rsidRPr="00E74B63">
        <w:rPr>
          <w:b/>
          <w:bCs/>
          <w:sz w:val="24"/>
          <w:szCs w:val="24"/>
        </w:rPr>
        <w:t xml:space="preserve">Projeto de Venda </w:t>
      </w:r>
      <w:r w:rsidRPr="00E74B63">
        <w:rPr>
          <w:bCs/>
          <w:sz w:val="24"/>
          <w:szCs w:val="24"/>
        </w:rPr>
        <w:t xml:space="preserve">de Gêneros Alimentícios da Agricultura Familiar e/ou Empreendedor Familiar Rural para Alimentação Escolar com assinatura do agricultor participante </w:t>
      </w:r>
      <w:r w:rsidR="00414893">
        <w:rPr>
          <w:bCs/>
          <w:sz w:val="24"/>
          <w:szCs w:val="24"/>
        </w:rPr>
        <w:t xml:space="preserve">- </w:t>
      </w:r>
      <w:r w:rsidR="00414893" w:rsidRPr="00D16C06">
        <w:rPr>
          <w:b/>
          <w:bCs/>
          <w:sz w:val="24"/>
          <w:szCs w:val="24"/>
        </w:rPr>
        <w:t>(Anexo I)</w:t>
      </w:r>
    </w:p>
    <w:p w:rsidR="0055343E" w:rsidRPr="00E74B63" w:rsidRDefault="0055343E" w:rsidP="0055343E">
      <w:pPr>
        <w:rPr>
          <w:bCs/>
          <w:sz w:val="24"/>
          <w:szCs w:val="24"/>
        </w:rPr>
      </w:pPr>
      <w:r w:rsidRPr="00E74B63">
        <w:rPr>
          <w:bCs/>
          <w:sz w:val="24"/>
          <w:szCs w:val="24"/>
        </w:rPr>
        <w:t>d) Prova de atendimento de requisitos previstos em lei especial, quando for o caso.</w:t>
      </w:r>
    </w:p>
    <w:p w:rsidR="0055343E" w:rsidRPr="00E74B63" w:rsidRDefault="0055343E" w:rsidP="0055343E">
      <w:pPr>
        <w:rPr>
          <w:b/>
          <w:bCs/>
          <w:sz w:val="24"/>
          <w:szCs w:val="24"/>
        </w:rPr>
      </w:pPr>
      <w:r w:rsidRPr="00E74B63">
        <w:rPr>
          <w:sz w:val="24"/>
          <w:szCs w:val="24"/>
        </w:rPr>
        <w:t>e)</w:t>
      </w:r>
      <w:r w:rsidRPr="00E74B63">
        <w:rPr>
          <w:b/>
          <w:bCs/>
          <w:sz w:val="24"/>
          <w:szCs w:val="24"/>
        </w:rPr>
        <w:t xml:space="preserve"> Declaração de produção dos gêneros alimentícios (Inciso V, Art.2</w:t>
      </w:r>
      <w:r w:rsidR="00D85FC4">
        <w:rPr>
          <w:b/>
          <w:bCs/>
          <w:sz w:val="24"/>
          <w:szCs w:val="24"/>
        </w:rPr>
        <w:t>7 da Res.26/13 do FNDE</w:t>
      </w:r>
      <w:r w:rsidR="00114AF7" w:rsidRPr="00114AF7">
        <w:rPr>
          <w:sz w:val="24"/>
          <w:szCs w:val="24"/>
        </w:rPr>
        <w:t xml:space="preserve"> </w:t>
      </w:r>
      <w:r w:rsidR="00114AF7" w:rsidRPr="00DB5704">
        <w:rPr>
          <w:sz w:val="24"/>
          <w:szCs w:val="24"/>
        </w:rPr>
        <w:t>com as alterações promovidas pela Resolução/CD/FNDE nº. 04, de 02 de abril de 2015</w:t>
      </w:r>
      <w:proofErr w:type="gramStart"/>
      <w:r w:rsidR="00114AF7">
        <w:rPr>
          <w:b/>
          <w:bCs/>
          <w:sz w:val="24"/>
          <w:szCs w:val="24"/>
        </w:rPr>
        <w:t xml:space="preserve"> </w:t>
      </w:r>
      <w:r w:rsidR="00D85FC4">
        <w:rPr>
          <w:b/>
          <w:bCs/>
          <w:sz w:val="24"/>
          <w:szCs w:val="24"/>
        </w:rPr>
        <w:t>)</w:t>
      </w:r>
      <w:proofErr w:type="gramEnd"/>
      <w:r w:rsidR="00114AF7">
        <w:rPr>
          <w:b/>
          <w:bCs/>
          <w:sz w:val="24"/>
          <w:szCs w:val="24"/>
        </w:rPr>
        <w:t xml:space="preserve"> </w:t>
      </w:r>
      <w:r w:rsidR="00D85FC4">
        <w:rPr>
          <w:b/>
          <w:bCs/>
          <w:sz w:val="24"/>
          <w:szCs w:val="24"/>
        </w:rPr>
        <w:t xml:space="preserve">- Anexo </w:t>
      </w:r>
      <w:r w:rsidRPr="00E74B63">
        <w:rPr>
          <w:b/>
          <w:bCs/>
          <w:sz w:val="24"/>
          <w:szCs w:val="24"/>
        </w:rPr>
        <w:t>V.</w:t>
      </w:r>
    </w:p>
    <w:p w:rsidR="0055343E" w:rsidRPr="00E74B63" w:rsidRDefault="0055343E" w:rsidP="0055343E">
      <w:pPr>
        <w:rPr>
          <w:b/>
          <w:sz w:val="24"/>
          <w:szCs w:val="24"/>
        </w:rPr>
      </w:pPr>
      <w:r w:rsidRPr="00E74B63">
        <w:rPr>
          <w:sz w:val="24"/>
          <w:szCs w:val="24"/>
        </w:rPr>
        <w:t>f)</w:t>
      </w:r>
      <w:r w:rsidRPr="00E74B63">
        <w:rPr>
          <w:b/>
          <w:sz w:val="24"/>
          <w:szCs w:val="24"/>
        </w:rPr>
        <w:t xml:space="preserve"> DECLARAÇÃO DE COMP</w:t>
      </w:r>
      <w:r w:rsidR="00C13E8B">
        <w:rPr>
          <w:b/>
          <w:sz w:val="24"/>
          <w:szCs w:val="24"/>
        </w:rPr>
        <w:t xml:space="preserve">ROMISSO DE LIMITE POR DAP/ANO- </w:t>
      </w:r>
      <w:r w:rsidRPr="00E74B63">
        <w:rPr>
          <w:b/>
          <w:sz w:val="24"/>
          <w:szCs w:val="24"/>
        </w:rPr>
        <w:t>(Anexo I</w:t>
      </w:r>
      <w:r w:rsidR="00D85FC4">
        <w:rPr>
          <w:b/>
          <w:sz w:val="24"/>
          <w:szCs w:val="24"/>
        </w:rPr>
        <w:t>I</w:t>
      </w:r>
      <w:r w:rsidRPr="00E74B63">
        <w:rPr>
          <w:b/>
          <w:sz w:val="24"/>
          <w:szCs w:val="24"/>
        </w:rPr>
        <w:t>I)</w:t>
      </w:r>
    </w:p>
    <w:p w:rsidR="0055343E" w:rsidRPr="00E74B63" w:rsidRDefault="0055343E" w:rsidP="0055343E">
      <w:pPr>
        <w:rPr>
          <w:b/>
          <w:bCs/>
          <w:sz w:val="24"/>
          <w:szCs w:val="24"/>
        </w:rPr>
      </w:pPr>
      <w:r w:rsidRPr="00E74B63">
        <w:rPr>
          <w:sz w:val="24"/>
          <w:szCs w:val="24"/>
        </w:rPr>
        <w:t xml:space="preserve">g) </w:t>
      </w:r>
      <w:r w:rsidRPr="00E74B63">
        <w:rPr>
          <w:b/>
          <w:bCs/>
          <w:sz w:val="24"/>
          <w:szCs w:val="24"/>
        </w:rPr>
        <w:t xml:space="preserve">DECLARAÇÃO DE CONDIÇÕES DE ENTREGA- (Anexo </w:t>
      </w:r>
      <w:r w:rsidR="00D16C06">
        <w:rPr>
          <w:b/>
          <w:bCs/>
          <w:sz w:val="24"/>
          <w:szCs w:val="24"/>
        </w:rPr>
        <w:t>IV</w:t>
      </w:r>
      <w:r w:rsidRPr="00E74B63">
        <w:rPr>
          <w:b/>
          <w:bCs/>
          <w:sz w:val="24"/>
          <w:szCs w:val="24"/>
        </w:rPr>
        <w:t>)</w:t>
      </w:r>
    </w:p>
    <w:p w:rsidR="0055343E" w:rsidRPr="00E74B63" w:rsidRDefault="0055343E" w:rsidP="0055343E">
      <w:pPr>
        <w:rPr>
          <w:bCs/>
          <w:sz w:val="24"/>
          <w:szCs w:val="24"/>
        </w:rPr>
      </w:pPr>
    </w:p>
    <w:p w:rsidR="0055343E" w:rsidRPr="00094178" w:rsidRDefault="00094178" w:rsidP="00094178">
      <w:pPr>
        <w:autoSpaceDE w:val="0"/>
        <w:autoSpaceDN w:val="0"/>
        <w:adjustRightInd w:val="0"/>
        <w:jc w:val="both"/>
        <w:rPr>
          <w:rFonts w:eastAsiaTheme="minorHAnsi"/>
          <w:b/>
          <w:sz w:val="22"/>
          <w:szCs w:val="22"/>
          <w:lang w:eastAsia="en-US"/>
        </w:rPr>
      </w:pPr>
      <w:r>
        <w:rPr>
          <w:b/>
          <w:sz w:val="24"/>
          <w:szCs w:val="24"/>
        </w:rPr>
        <w:t>2.4</w:t>
      </w:r>
      <w:r>
        <w:rPr>
          <w:rFonts w:eastAsiaTheme="minorHAnsi"/>
          <w:b/>
          <w:sz w:val="22"/>
          <w:szCs w:val="22"/>
          <w:lang w:eastAsia="en-US"/>
        </w:rPr>
        <w:t>.</w:t>
      </w:r>
      <w:r w:rsidR="0055343E" w:rsidRPr="00E74B63">
        <w:rPr>
          <w:b/>
          <w:sz w:val="24"/>
          <w:szCs w:val="24"/>
        </w:rPr>
        <w:t xml:space="preserve"> </w:t>
      </w:r>
      <w:r w:rsidR="00100AB7">
        <w:rPr>
          <w:b/>
          <w:sz w:val="24"/>
          <w:szCs w:val="24"/>
          <w:u w:val="single"/>
        </w:rPr>
        <w:t>ENVELOPE Nº 0</w:t>
      </w:r>
      <w:r w:rsidR="0055343E" w:rsidRPr="00E74B63">
        <w:rPr>
          <w:b/>
          <w:sz w:val="24"/>
          <w:szCs w:val="24"/>
          <w:u w:val="single"/>
        </w:rPr>
        <w:t>2 – PROJETO DE VENDA</w:t>
      </w:r>
      <w:r w:rsidR="00100AB7" w:rsidRPr="00100AB7">
        <w:rPr>
          <w:b/>
          <w:sz w:val="24"/>
          <w:szCs w:val="24"/>
          <w:u w:val="single"/>
        </w:rPr>
        <w:t>:</w:t>
      </w:r>
    </w:p>
    <w:p w:rsidR="00885176" w:rsidRDefault="00094178" w:rsidP="00885176">
      <w:pPr>
        <w:autoSpaceDE w:val="0"/>
        <w:jc w:val="both"/>
        <w:rPr>
          <w:w w:val="105"/>
          <w:sz w:val="24"/>
          <w:szCs w:val="24"/>
        </w:rPr>
      </w:pPr>
      <w:r>
        <w:rPr>
          <w:sz w:val="24"/>
          <w:szCs w:val="24"/>
        </w:rPr>
        <w:t>2.4</w:t>
      </w:r>
      <w:r w:rsidR="00100AB7">
        <w:rPr>
          <w:sz w:val="24"/>
          <w:szCs w:val="24"/>
        </w:rPr>
        <w:t xml:space="preserve">.1. </w:t>
      </w:r>
      <w:r w:rsidR="00885176" w:rsidRPr="00493000">
        <w:rPr>
          <w:w w:val="105"/>
          <w:sz w:val="24"/>
          <w:szCs w:val="24"/>
        </w:rPr>
        <w:t>No</w:t>
      </w:r>
      <w:r w:rsidR="00885176" w:rsidRPr="00493000">
        <w:rPr>
          <w:spacing w:val="-25"/>
          <w:w w:val="105"/>
          <w:sz w:val="24"/>
          <w:szCs w:val="24"/>
        </w:rPr>
        <w:t xml:space="preserve"> </w:t>
      </w:r>
      <w:r w:rsidR="00885176" w:rsidRPr="00493000">
        <w:rPr>
          <w:w w:val="105"/>
          <w:sz w:val="24"/>
          <w:szCs w:val="24"/>
        </w:rPr>
        <w:t>Envelope</w:t>
      </w:r>
      <w:r w:rsidR="00885176" w:rsidRPr="00493000">
        <w:rPr>
          <w:spacing w:val="-25"/>
          <w:w w:val="105"/>
          <w:sz w:val="24"/>
          <w:szCs w:val="24"/>
        </w:rPr>
        <w:t xml:space="preserve"> </w:t>
      </w:r>
      <w:r w:rsidR="00885176" w:rsidRPr="00493000">
        <w:rPr>
          <w:w w:val="105"/>
          <w:sz w:val="24"/>
          <w:szCs w:val="24"/>
        </w:rPr>
        <w:t>nº</w:t>
      </w:r>
      <w:r w:rsidR="00885176" w:rsidRPr="00493000">
        <w:rPr>
          <w:spacing w:val="-26"/>
          <w:w w:val="105"/>
          <w:sz w:val="24"/>
          <w:szCs w:val="24"/>
        </w:rPr>
        <w:t xml:space="preserve"> </w:t>
      </w:r>
      <w:r w:rsidR="00885176" w:rsidRPr="00493000">
        <w:rPr>
          <w:w w:val="105"/>
          <w:sz w:val="24"/>
          <w:szCs w:val="24"/>
        </w:rPr>
        <w:t>02</w:t>
      </w:r>
      <w:r w:rsidR="00885176" w:rsidRPr="00493000">
        <w:rPr>
          <w:spacing w:val="-25"/>
          <w:w w:val="105"/>
          <w:sz w:val="24"/>
          <w:szCs w:val="24"/>
        </w:rPr>
        <w:t xml:space="preserve"> </w:t>
      </w:r>
      <w:r w:rsidR="00885176" w:rsidRPr="00493000">
        <w:rPr>
          <w:w w:val="105"/>
          <w:sz w:val="24"/>
          <w:szCs w:val="24"/>
        </w:rPr>
        <w:t>os</w:t>
      </w:r>
      <w:r w:rsidR="00885176" w:rsidRPr="00493000">
        <w:rPr>
          <w:spacing w:val="-25"/>
          <w:w w:val="105"/>
          <w:sz w:val="24"/>
          <w:szCs w:val="24"/>
        </w:rPr>
        <w:t xml:space="preserve"> </w:t>
      </w:r>
      <w:r w:rsidR="00885176" w:rsidRPr="00493000">
        <w:rPr>
          <w:w w:val="105"/>
          <w:sz w:val="24"/>
          <w:szCs w:val="24"/>
        </w:rPr>
        <w:t>Fornecedores</w:t>
      </w:r>
      <w:r w:rsidR="00885176" w:rsidRPr="00493000">
        <w:rPr>
          <w:spacing w:val="-25"/>
          <w:w w:val="105"/>
          <w:sz w:val="24"/>
          <w:szCs w:val="24"/>
        </w:rPr>
        <w:t xml:space="preserve"> </w:t>
      </w:r>
      <w:r w:rsidR="00885176" w:rsidRPr="00493000">
        <w:rPr>
          <w:w w:val="105"/>
          <w:sz w:val="24"/>
          <w:szCs w:val="24"/>
        </w:rPr>
        <w:t>Individuais,</w:t>
      </w:r>
      <w:r w:rsidR="00885176" w:rsidRPr="00493000">
        <w:rPr>
          <w:spacing w:val="-25"/>
          <w:w w:val="105"/>
          <w:sz w:val="24"/>
          <w:szCs w:val="24"/>
        </w:rPr>
        <w:t xml:space="preserve"> </w:t>
      </w:r>
      <w:r w:rsidR="00885176" w:rsidRPr="00493000">
        <w:rPr>
          <w:w w:val="105"/>
          <w:sz w:val="24"/>
          <w:szCs w:val="24"/>
        </w:rPr>
        <w:t>Grupos</w:t>
      </w:r>
      <w:r w:rsidR="00885176" w:rsidRPr="00493000">
        <w:rPr>
          <w:spacing w:val="-25"/>
          <w:w w:val="105"/>
          <w:sz w:val="24"/>
          <w:szCs w:val="24"/>
        </w:rPr>
        <w:t xml:space="preserve"> </w:t>
      </w:r>
      <w:r w:rsidR="00885176" w:rsidRPr="00493000">
        <w:rPr>
          <w:w w:val="105"/>
          <w:sz w:val="24"/>
          <w:szCs w:val="24"/>
        </w:rPr>
        <w:t>Informais</w:t>
      </w:r>
      <w:r w:rsidR="00885176" w:rsidRPr="00493000">
        <w:rPr>
          <w:spacing w:val="-26"/>
          <w:w w:val="105"/>
          <w:sz w:val="24"/>
          <w:szCs w:val="24"/>
        </w:rPr>
        <w:t xml:space="preserve"> </w:t>
      </w:r>
      <w:r w:rsidR="00885176" w:rsidRPr="00493000">
        <w:rPr>
          <w:w w:val="105"/>
          <w:sz w:val="24"/>
          <w:szCs w:val="24"/>
        </w:rPr>
        <w:t>ou</w:t>
      </w:r>
      <w:r w:rsidR="00885176" w:rsidRPr="00493000">
        <w:rPr>
          <w:spacing w:val="-26"/>
          <w:w w:val="105"/>
          <w:sz w:val="24"/>
          <w:szCs w:val="24"/>
        </w:rPr>
        <w:t xml:space="preserve"> </w:t>
      </w:r>
      <w:r w:rsidR="00885176" w:rsidRPr="00493000">
        <w:rPr>
          <w:w w:val="105"/>
          <w:sz w:val="24"/>
          <w:szCs w:val="24"/>
        </w:rPr>
        <w:t>Grupos</w:t>
      </w:r>
      <w:r w:rsidR="00885176" w:rsidRPr="00493000">
        <w:rPr>
          <w:spacing w:val="-26"/>
          <w:w w:val="105"/>
          <w:sz w:val="24"/>
          <w:szCs w:val="24"/>
        </w:rPr>
        <w:t xml:space="preserve"> </w:t>
      </w:r>
      <w:r w:rsidR="00885176" w:rsidRPr="00493000">
        <w:rPr>
          <w:w w:val="105"/>
          <w:sz w:val="24"/>
          <w:szCs w:val="24"/>
        </w:rPr>
        <w:t>Formais</w:t>
      </w:r>
      <w:r w:rsidR="00885176" w:rsidRPr="00493000">
        <w:rPr>
          <w:spacing w:val="-25"/>
          <w:w w:val="105"/>
          <w:sz w:val="24"/>
          <w:szCs w:val="24"/>
        </w:rPr>
        <w:t xml:space="preserve"> </w:t>
      </w:r>
      <w:r w:rsidR="00885176" w:rsidRPr="00493000">
        <w:rPr>
          <w:w w:val="105"/>
          <w:sz w:val="24"/>
          <w:szCs w:val="24"/>
        </w:rPr>
        <w:t>deverão</w:t>
      </w:r>
      <w:r w:rsidR="00885176" w:rsidRPr="00493000">
        <w:rPr>
          <w:spacing w:val="-25"/>
          <w:w w:val="105"/>
          <w:sz w:val="24"/>
          <w:szCs w:val="24"/>
        </w:rPr>
        <w:t xml:space="preserve"> </w:t>
      </w:r>
      <w:r w:rsidR="00885176" w:rsidRPr="00493000">
        <w:rPr>
          <w:w w:val="105"/>
          <w:sz w:val="24"/>
          <w:szCs w:val="24"/>
        </w:rPr>
        <w:t>apresentar</w:t>
      </w:r>
      <w:r w:rsidR="00885176" w:rsidRPr="00493000">
        <w:rPr>
          <w:spacing w:val="-25"/>
          <w:w w:val="105"/>
          <w:sz w:val="24"/>
          <w:szCs w:val="24"/>
        </w:rPr>
        <w:t xml:space="preserve"> </w:t>
      </w:r>
      <w:r w:rsidR="00885176" w:rsidRPr="00493000">
        <w:rPr>
          <w:w w:val="105"/>
          <w:sz w:val="24"/>
          <w:szCs w:val="24"/>
        </w:rPr>
        <w:t>o Projeto de Venda de Gêneros Alimentícios da Agric</w:t>
      </w:r>
      <w:r w:rsidR="00414893">
        <w:rPr>
          <w:w w:val="105"/>
          <w:sz w:val="24"/>
          <w:szCs w:val="24"/>
        </w:rPr>
        <w:t xml:space="preserve">ultura Familiar conforme Anexo </w:t>
      </w:r>
      <w:r w:rsidR="00885176" w:rsidRPr="00493000">
        <w:rPr>
          <w:w w:val="105"/>
          <w:sz w:val="24"/>
          <w:szCs w:val="24"/>
        </w:rPr>
        <w:t>I (modelo da Resolução FNDE n.º</w:t>
      </w:r>
      <w:r w:rsidR="00885176" w:rsidRPr="00493000">
        <w:rPr>
          <w:spacing w:val="-8"/>
          <w:w w:val="105"/>
          <w:sz w:val="24"/>
          <w:szCs w:val="24"/>
        </w:rPr>
        <w:t xml:space="preserve"> </w:t>
      </w:r>
      <w:r w:rsidR="00885176" w:rsidRPr="00493000">
        <w:rPr>
          <w:w w:val="105"/>
          <w:sz w:val="24"/>
          <w:szCs w:val="24"/>
        </w:rPr>
        <w:t>04/2015)</w:t>
      </w:r>
    </w:p>
    <w:p w:rsidR="0055343E" w:rsidRPr="00E74B63" w:rsidRDefault="00094178" w:rsidP="00885176">
      <w:pPr>
        <w:autoSpaceDE w:val="0"/>
        <w:jc w:val="both"/>
        <w:rPr>
          <w:sz w:val="24"/>
          <w:szCs w:val="24"/>
        </w:rPr>
      </w:pPr>
      <w:r>
        <w:rPr>
          <w:sz w:val="24"/>
          <w:szCs w:val="24"/>
        </w:rPr>
        <w:t>2.4</w:t>
      </w:r>
      <w:r w:rsidR="0055343E" w:rsidRPr="00E74B63">
        <w:rPr>
          <w:sz w:val="24"/>
          <w:szCs w:val="24"/>
        </w:rPr>
        <w:t>.</w:t>
      </w:r>
      <w:r w:rsidR="00100AB7">
        <w:rPr>
          <w:sz w:val="24"/>
          <w:szCs w:val="24"/>
        </w:rPr>
        <w:t>2.</w:t>
      </w:r>
      <w:r w:rsidR="0055343E" w:rsidRPr="00E74B63">
        <w:rPr>
          <w:sz w:val="24"/>
          <w:szCs w:val="24"/>
        </w:rPr>
        <w:t xml:space="preserve"> O Projeto de Venda de Gêneros Alimentícios da Agricultura Fam</w:t>
      </w:r>
      <w:r w:rsidR="00AC459D">
        <w:rPr>
          <w:sz w:val="24"/>
          <w:szCs w:val="24"/>
        </w:rPr>
        <w:t>iliar para Alimentação Escolar deverá</w:t>
      </w:r>
      <w:r w:rsidR="0055343E" w:rsidRPr="00E74B63">
        <w:rPr>
          <w:sz w:val="24"/>
          <w:szCs w:val="24"/>
        </w:rPr>
        <w:t xml:space="preserve"> ser elaborado conjuntamente entre o Grupo formal / Info</w:t>
      </w:r>
      <w:r w:rsidR="00100AB7">
        <w:rPr>
          <w:sz w:val="24"/>
          <w:szCs w:val="24"/>
        </w:rPr>
        <w:t>rmal e fornecedores individuais</w:t>
      </w:r>
      <w:r w:rsidR="0055343E" w:rsidRPr="00E74B63">
        <w:rPr>
          <w:sz w:val="24"/>
          <w:szCs w:val="24"/>
        </w:rPr>
        <w:t xml:space="preserve"> e a Casa da Agricultura deste Município e deverá ser assinado por todos os Agricultores Familiares participantes;</w:t>
      </w:r>
    </w:p>
    <w:p w:rsidR="00100AB7" w:rsidRDefault="00094178" w:rsidP="007219FB">
      <w:pPr>
        <w:autoSpaceDE w:val="0"/>
        <w:jc w:val="both"/>
        <w:rPr>
          <w:sz w:val="24"/>
          <w:szCs w:val="24"/>
        </w:rPr>
      </w:pPr>
      <w:r>
        <w:rPr>
          <w:sz w:val="24"/>
          <w:szCs w:val="24"/>
        </w:rPr>
        <w:t>2.4</w:t>
      </w:r>
      <w:r w:rsidR="00100AB7">
        <w:rPr>
          <w:sz w:val="24"/>
          <w:szCs w:val="24"/>
        </w:rPr>
        <w:t xml:space="preserve">.3. </w:t>
      </w:r>
      <w:r w:rsidR="0055343E" w:rsidRPr="00E74B63">
        <w:rPr>
          <w:bCs/>
          <w:sz w:val="24"/>
          <w:szCs w:val="24"/>
        </w:rPr>
        <w:t>O</w:t>
      </w:r>
      <w:r w:rsidR="0055343E" w:rsidRPr="00E74B63">
        <w:rPr>
          <w:sz w:val="24"/>
          <w:szCs w:val="24"/>
        </w:rPr>
        <w:t xml:space="preserve"> limite individual de venda do Agricultor Familiar e do Empreendedor Familiar Rural para a alimentação escolar deverá respeitar o valo</w:t>
      </w:r>
      <w:r w:rsidR="00132C79">
        <w:rPr>
          <w:sz w:val="24"/>
          <w:szCs w:val="24"/>
        </w:rPr>
        <w:t>r máximo de R$</w:t>
      </w:r>
      <w:r w:rsidR="00B33017">
        <w:rPr>
          <w:sz w:val="24"/>
          <w:szCs w:val="24"/>
        </w:rPr>
        <w:t xml:space="preserve"> </w:t>
      </w:r>
      <w:r w:rsidR="00132C79">
        <w:rPr>
          <w:sz w:val="24"/>
          <w:szCs w:val="24"/>
        </w:rPr>
        <w:t xml:space="preserve">20.000,00 (vinte </w:t>
      </w:r>
      <w:r w:rsidR="00B33017">
        <w:rPr>
          <w:sz w:val="24"/>
          <w:szCs w:val="24"/>
        </w:rPr>
        <w:t>mil r</w:t>
      </w:r>
      <w:r w:rsidR="0055343E" w:rsidRPr="00E74B63">
        <w:rPr>
          <w:sz w:val="24"/>
          <w:szCs w:val="24"/>
        </w:rPr>
        <w:t>eais), por DAP por ano, conforme disciplinado no art. 32 da Resolução CD/FNDE n.º 26, de 17/06/2013</w:t>
      </w:r>
      <w:r w:rsidR="00114AF7">
        <w:rPr>
          <w:sz w:val="24"/>
          <w:szCs w:val="24"/>
        </w:rPr>
        <w:t xml:space="preserve"> </w:t>
      </w:r>
      <w:r w:rsidR="00114AF7" w:rsidRPr="00DB5704">
        <w:rPr>
          <w:sz w:val="24"/>
          <w:szCs w:val="24"/>
        </w:rPr>
        <w:t>com as alterações promovidas pela Resolução/CD/FNDE nº. 04, de 02 de abril de 2015</w:t>
      </w:r>
      <w:r w:rsidR="0055343E" w:rsidRPr="00E74B63">
        <w:rPr>
          <w:sz w:val="24"/>
          <w:szCs w:val="24"/>
        </w:rPr>
        <w:t>.</w:t>
      </w:r>
    </w:p>
    <w:p w:rsidR="00961C8E" w:rsidRDefault="00961C8E" w:rsidP="007219FB">
      <w:pPr>
        <w:autoSpaceDE w:val="0"/>
        <w:jc w:val="both"/>
        <w:rPr>
          <w:sz w:val="24"/>
          <w:szCs w:val="24"/>
        </w:rPr>
      </w:pPr>
    </w:p>
    <w:p w:rsidR="00961C8E" w:rsidRPr="00961C8E" w:rsidRDefault="00961C8E" w:rsidP="00961C8E">
      <w:pPr>
        <w:pBdr>
          <w:top w:val="single" w:sz="4" w:space="1" w:color="auto"/>
          <w:bottom w:val="single" w:sz="4" w:space="1" w:color="auto"/>
        </w:pBdr>
        <w:shd w:val="clear" w:color="auto" w:fill="D9D9D9"/>
        <w:autoSpaceDE w:val="0"/>
        <w:autoSpaceDN w:val="0"/>
        <w:adjustRightInd w:val="0"/>
        <w:spacing w:line="240" w:lineRule="atLeast"/>
        <w:jc w:val="both"/>
        <w:rPr>
          <w:b/>
          <w:bCs/>
          <w:i/>
          <w:sz w:val="24"/>
          <w:szCs w:val="24"/>
        </w:rPr>
      </w:pPr>
      <w:r w:rsidRPr="00961C8E">
        <w:rPr>
          <w:b/>
          <w:bCs/>
          <w:sz w:val="24"/>
          <w:szCs w:val="24"/>
        </w:rPr>
        <w:t xml:space="preserve">3. </w:t>
      </w:r>
      <w:r>
        <w:rPr>
          <w:b/>
          <w:sz w:val="24"/>
          <w:szCs w:val="24"/>
        </w:rPr>
        <w:t>JULGAMENTO DAS PROPOSTAS</w:t>
      </w:r>
      <w:r w:rsidRPr="00961C8E">
        <w:rPr>
          <w:b/>
          <w:sz w:val="24"/>
          <w:szCs w:val="24"/>
        </w:rPr>
        <w:t>:</w:t>
      </w:r>
    </w:p>
    <w:p w:rsidR="00961C8E" w:rsidRDefault="00961C8E" w:rsidP="00961C8E">
      <w:pPr>
        <w:autoSpaceDE w:val="0"/>
        <w:autoSpaceDN w:val="0"/>
        <w:adjustRightInd w:val="0"/>
        <w:rPr>
          <w:rFonts w:eastAsiaTheme="minorHAnsi"/>
          <w:b/>
          <w:bCs/>
          <w:sz w:val="24"/>
          <w:szCs w:val="24"/>
          <w:lang w:eastAsia="en-US"/>
        </w:rPr>
      </w:pPr>
    </w:p>
    <w:p w:rsidR="00961C8E" w:rsidRPr="00961C8E" w:rsidRDefault="00961C8E" w:rsidP="00961C8E">
      <w:pPr>
        <w:autoSpaceDE w:val="0"/>
        <w:autoSpaceDN w:val="0"/>
        <w:adjustRightInd w:val="0"/>
        <w:rPr>
          <w:rFonts w:eastAsiaTheme="minorHAnsi"/>
          <w:sz w:val="24"/>
          <w:szCs w:val="24"/>
          <w:lang w:eastAsia="en-US"/>
        </w:rPr>
      </w:pPr>
      <w:r>
        <w:rPr>
          <w:rFonts w:eastAsiaTheme="minorHAnsi"/>
          <w:b/>
          <w:bCs/>
          <w:sz w:val="24"/>
          <w:szCs w:val="24"/>
          <w:lang w:eastAsia="en-US"/>
        </w:rPr>
        <w:t>3</w:t>
      </w:r>
      <w:r w:rsidRPr="00961C8E">
        <w:rPr>
          <w:rFonts w:eastAsiaTheme="minorHAnsi"/>
          <w:b/>
          <w:bCs/>
          <w:sz w:val="24"/>
          <w:szCs w:val="24"/>
          <w:lang w:eastAsia="en-US"/>
        </w:rPr>
        <w:t xml:space="preserve">.1. </w:t>
      </w:r>
      <w:r w:rsidRPr="00961C8E">
        <w:rPr>
          <w:rFonts w:eastAsiaTheme="minorHAnsi"/>
          <w:sz w:val="24"/>
          <w:szCs w:val="24"/>
          <w:lang w:eastAsia="en-US"/>
        </w:rPr>
        <w:t>Para seleção, os projetos de venda habilitadas serão divididos em: grupo de projetos de fornecedores locais,</w:t>
      </w:r>
      <w:r w:rsidR="00AC459D">
        <w:rPr>
          <w:rFonts w:eastAsiaTheme="minorHAnsi"/>
          <w:sz w:val="24"/>
          <w:szCs w:val="24"/>
          <w:lang w:eastAsia="en-US"/>
        </w:rPr>
        <w:t xml:space="preserve"> </w:t>
      </w:r>
      <w:r w:rsidRPr="00961C8E">
        <w:rPr>
          <w:rFonts w:eastAsiaTheme="minorHAnsi"/>
          <w:sz w:val="24"/>
          <w:szCs w:val="24"/>
          <w:lang w:eastAsia="en-US"/>
        </w:rPr>
        <w:t>grupo de projetos do território rural, grupo de projetos do estado, e grupo de propostas do País.</w:t>
      </w:r>
    </w:p>
    <w:p w:rsidR="00961C8E" w:rsidRPr="00961C8E" w:rsidRDefault="00961C8E" w:rsidP="00961C8E">
      <w:pPr>
        <w:autoSpaceDE w:val="0"/>
        <w:autoSpaceDN w:val="0"/>
        <w:adjustRightInd w:val="0"/>
        <w:rPr>
          <w:rFonts w:eastAsiaTheme="minorHAnsi"/>
          <w:sz w:val="24"/>
          <w:szCs w:val="24"/>
          <w:lang w:eastAsia="en-US"/>
        </w:rPr>
      </w:pPr>
      <w:r>
        <w:rPr>
          <w:rFonts w:eastAsiaTheme="minorHAnsi"/>
          <w:b/>
          <w:bCs/>
          <w:sz w:val="24"/>
          <w:szCs w:val="24"/>
          <w:lang w:eastAsia="en-US"/>
        </w:rPr>
        <w:t>3</w:t>
      </w:r>
      <w:r w:rsidRPr="00961C8E">
        <w:rPr>
          <w:rFonts w:eastAsiaTheme="minorHAnsi"/>
          <w:b/>
          <w:bCs/>
          <w:sz w:val="24"/>
          <w:szCs w:val="24"/>
          <w:lang w:eastAsia="en-US"/>
        </w:rPr>
        <w:t xml:space="preserve">.2. </w:t>
      </w:r>
      <w:r w:rsidRPr="00961C8E">
        <w:rPr>
          <w:rFonts w:eastAsiaTheme="minorHAnsi"/>
          <w:sz w:val="24"/>
          <w:szCs w:val="24"/>
          <w:lang w:eastAsia="en-US"/>
        </w:rPr>
        <w:t>Entre os grupos de projetos, será observada a seguinte ordem de prioridade para seleção:</w:t>
      </w:r>
    </w:p>
    <w:p w:rsidR="00961C8E" w:rsidRPr="00961C8E" w:rsidRDefault="00961C8E" w:rsidP="00961C8E">
      <w:pPr>
        <w:autoSpaceDE w:val="0"/>
        <w:autoSpaceDN w:val="0"/>
        <w:adjustRightInd w:val="0"/>
        <w:rPr>
          <w:rFonts w:eastAsiaTheme="minorHAnsi"/>
          <w:sz w:val="24"/>
          <w:szCs w:val="24"/>
          <w:lang w:eastAsia="en-US"/>
        </w:rPr>
      </w:pPr>
      <w:r w:rsidRPr="00961C8E">
        <w:rPr>
          <w:rFonts w:eastAsiaTheme="minorHAnsi"/>
          <w:b/>
          <w:bCs/>
          <w:sz w:val="24"/>
          <w:szCs w:val="24"/>
          <w:lang w:eastAsia="en-US"/>
        </w:rPr>
        <w:t xml:space="preserve">I - </w:t>
      </w:r>
      <w:r w:rsidRPr="00961C8E">
        <w:rPr>
          <w:rFonts w:eastAsiaTheme="minorHAnsi"/>
          <w:sz w:val="24"/>
          <w:szCs w:val="24"/>
          <w:lang w:eastAsia="en-US"/>
        </w:rPr>
        <w:t>o grupo de projetos de fornecedores locais terá prioridade sobre os demais grupos.</w:t>
      </w:r>
    </w:p>
    <w:p w:rsidR="00961C8E" w:rsidRPr="00961C8E" w:rsidRDefault="00961C8E" w:rsidP="00961C8E">
      <w:pPr>
        <w:autoSpaceDE w:val="0"/>
        <w:autoSpaceDN w:val="0"/>
        <w:adjustRightInd w:val="0"/>
        <w:rPr>
          <w:rFonts w:eastAsiaTheme="minorHAnsi"/>
          <w:sz w:val="24"/>
          <w:szCs w:val="24"/>
          <w:lang w:eastAsia="en-US"/>
        </w:rPr>
      </w:pPr>
      <w:r w:rsidRPr="00961C8E">
        <w:rPr>
          <w:rFonts w:eastAsiaTheme="minorHAnsi"/>
          <w:b/>
          <w:bCs/>
          <w:sz w:val="24"/>
          <w:szCs w:val="24"/>
          <w:lang w:eastAsia="en-US"/>
        </w:rPr>
        <w:t xml:space="preserve">II - </w:t>
      </w:r>
      <w:r w:rsidRPr="00961C8E">
        <w:rPr>
          <w:rFonts w:eastAsiaTheme="minorHAnsi"/>
          <w:sz w:val="24"/>
          <w:szCs w:val="24"/>
          <w:lang w:eastAsia="en-US"/>
        </w:rPr>
        <w:t>o grupo de projetos de fornecedores do território rural terá prioridade sobre o do estado e do País.</w:t>
      </w:r>
    </w:p>
    <w:p w:rsidR="00961C8E" w:rsidRPr="00961C8E" w:rsidRDefault="00961C8E" w:rsidP="00961C8E">
      <w:pPr>
        <w:autoSpaceDE w:val="0"/>
        <w:autoSpaceDN w:val="0"/>
        <w:adjustRightInd w:val="0"/>
        <w:rPr>
          <w:rFonts w:eastAsiaTheme="minorHAnsi"/>
          <w:sz w:val="24"/>
          <w:szCs w:val="24"/>
          <w:lang w:eastAsia="en-US"/>
        </w:rPr>
      </w:pPr>
      <w:r w:rsidRPr="00961C8E">
        <w:rPr>
          <w:rFonts w:eastAsiaTheme="minorHAnsi"/>
          <w:b/>
          <w:bCs/>
          <w:sz w:val="24"/>
          <w:szCs w:val="24"/>
          <w:lang w:eastAsia="en-US"/>
        </w:rPr>
        <w:t xml:space="preserve">III - </w:t>
      </w:r>
      <w:r w:rsidRPr="00961C8E">
        <w:rPr>
          <w:rFonts w:eastAsiaTheme="minorHAnsi"/>
          <w:sz w:val="24"/>
          <w:szCs w:val="24"/>
          <w:lang w:eastAsia="en-US"/>
        </w:rPr>
        <w:t>o grupo de projetos do estado terá prioridade sobre o do País.</w:t>
      </w:r>
    </w:p>
    <w:p w:rsidR="00961C8E" w:rsidRPr="00961C8E" w:rsidRDefault="00961C8E" w:rsidP="00961C8E">
      <w:pPr>
        <w:autoSpaceDE w:val="0"/>
        <w:autoSpaceDN w:val="0"/>
        <w:adjustRightInd w:val="0"/>
        <w:rPr>
          <w:rFonts w:eastAsiaTheme="minorHAnsi"/>
          <w:sz w:val="24"/>
          <w:szCs w:val="24"/>
          <w:lang w:eastAsia="en-US"/>
        </w:rPr>
      </w:pPr>
      <w:r>
        <w:rPr>
          <w:rFonts w:eastAsiaTheme="minorHAnsi"/>
          <w:b/>
          <w:bCs/>
          <w:sz w:val="24"/>
          <w:szCs w:val="24"/>
          <w:lang w:eastAsia="en-US"/>
        </w:rPr>
        <w:t>3</w:t>
      </w:r>
      <w:r w:rsidRPr="00961C8E">
        <w:rPr>
          <w:rFonts w:eastAsiaTheme="minorHAnsi"/>
          <w:b/>
          <w:bCs/>
          <w:sz w:val="24"/>
          <w:szCs w:val="24"/>
          <w:lang w:eastAsia="en-US"/>
        </w:rPr>
        <w:t xml:space="preserve">.3. </w:t>
      </w:r>
      <w:r w:rsidRPr="00961C8E">
        <w:rPr>
          <w:rFonts w:eastAsiaTheme="minorHAnsi"/>
          <w:sz w:val="24"/>
          <w:szCs w:val="24"/>
          <w:lang w:eastAsia="en-US"/>
        </w:rPr>
        <w:t>Em cada grupo de projetos, será observada a seguinte ordem de prioridade para seleção:</w:t>
      </w:r>
    </w:p>
    <w:p w:rsidR="00961C8E" w:rsidRPr="00961C8E" w:rsidRDefault="00961C8E" w:rsidP="00961C8E">
      <w:pPr>
        <w:autoSpaceDE w:val="0"/>
        <w:autoSpaceDN w:val="0"/>
        <w:adjustRightInd w:val="0"/>
        <w:rPr>
          <w:rFonts w:eastAsiaTheme="minorHAnsi"/>
          <w:sz w:val="24"/>
          <w:szCs w:val="24"/>
          <w:lang w:eastAsia="en-US"/>
        </w:rPr>
      </w:pPr>
      <w:r w:rsidRPr="00961C8E">
        <w:rPr>
          <w:rFonts w:eastAsiaTheme="minorHAnsi"/>
          <w:b/>
          <w:bCs/>
          <w:sz w:val="24"/>
          <w:szCs w:val="24"/>
          <w:lang w:eastAsia="en-US"/>
        </w:rPr>
        <w:t xml:space="preserve">I – </w:t>
      </w:r>
      <w:r w:rsidRPr="00961C8E">
        <w:rPr>
          <w:rFonts w:eastAsiaTheme="minorHAnsi"/>
          <w:sz w:val="24"/>
          <w:szCs w:val="24"/>
          <w:lang w:eastAsia="en-US"/>
        </w:rPr>
        <w:t>os assentamentos de reforma agrária, as comunidades tradicionais indígenas e as comunidades quilombolas,</w:t>
      </w:r>
      <w:r w:rsidR="00AC459D">
        <w:rPr>
          <w:rFonts w:eastAsiaTheme="minorHAnsi"/>
          <w:sz w:val="24"/>
          <w:szCs w:val="24"/>
          <w:lang w:eastAsia="en-US"/>
        </w:rPr>
        <w:t xml:space="preserve"> </w:t>
      </w:r>
      <w:r w:rsidRPr="00961C8E">
        <w:rPr>
          <w:rFonts w:eastAsiaTheme="minorHAnsi"/>
          <w:sz w:val="24"/>
          <w:szCs w:val="24"/>
          <w:lang w:eastAsia="en-US"/>
        </w:rPr>
        <w:t>não havendo prioridade entre estes;</w:t>
      </w:r>
    </w:p>
    <w:p w:rsidR="00961C8E" w:rsidRPr="00961C8E" w:rsidRDefault="00961C8E" w:rsidP="00961C8E">
      <w:pPr>
        <w:autoSpaceDE w:val="0"/>
        <w:autoSpaceDN w:val="0"/>
        <w:adjustRightInd w:val="0"/>
        <w:rPr>
          <w:rFonts w:eastAsiaTheme="minorHAnsi"/>
          <w:sz w:val="24"/>
          <w:szCs w:val="24"/>
          <w:lang w:eastAsia="en-US"/>
        </w:rPr>
      </w:pPr>
      <w:r w:rsidRPr="00961C8E">
        <w:rPr>
          <w:rFonts w:eastAsiaTheme="minorHAnsi"/>
          <w:b/>
          <w:bCs/>
          <w:sz w:val="24"/>
          <w:szCs w:val="24"/>
          <w:lang w:eastAsia="en-US"/>
        </w:rPr>
        <w:t xml:space="preserve">II – </w:t>
      </w:r>
      <w:r w:rsidRPr="00961C8E">
        <w:rPr>
          <w:rFonts w:eastAsiaTheme="minorHAnsi"/>
          <w:sz w:val="24"/>
          <w:szCs w:val="24"/>
          <w:lang w:eastAsia="en-US"/>
        </w:rPr>
        <w:t xml:space="preserve">os fornecedores de gêneros alimentícios certificados como orgânicos ou </w:t>
      </w:r>
      <w:proofErr w:type="spellStart"/>
      <w:r w:rsidRPr="00961C8E">
        <w:rPr>
          <w:rFonts w:eastAsiaTheme="minorHAnsi"/>
          <w:sz w:val="24"/>
          <w:szCs w:val="24"/>
          <w:lang w:eastAsia="en-US"/>
        </w:rPr>
        <w:t>agroecológicos</w:t>
      </w:r>
      <w:proofErr w:type="spellEnd"/>
      <w:r w:rsidRPr="00961C8E">
        <w:rPr>
          <w:rFonts w:eastAsiaTheme="minorHAnsi"/>
          <w:sz w:val="24"/>
          <w:szCs w:val="24"/>
          <w:lang w:eastAsia="en-US"/>
        </w:rPr>
        <w:t>, segundo a Lei nº</w:t>
      </w:r>
      <w:r w:rsidR="00AC459D">
        <w:rPr>
          <w:rFonts w:eastAsiaTheme="minorHAnsi"/>
          <w:sz w:val="24"/>
          <w:szCs w:val="24"/>
          <w:lang w:eastAsia="en-US"/>
        </w:rPr>
        <w:t xml:space="preserve"> </w:t>
      </w:r>
      <w:r w:rsidRPr="00961C8E">
        <w:rPr>
          <w:rFonts w:eastAsiaTheme="minorHAnsi"/>
          <w:sz w:val="24"/>
          <w:szCs w:val="24"/>
          <w:lang w:eastAsia="en-US"/>
        </w:rPr>
        <w:t>10.831, de 23 de dezembro de 2003;</w:t>
      </w:r>
    </w:p>
    <w:p w:rsidR="00961C8E" w:rsidRPr="00961C8E" w:rsidRDefault="00961C8E" w:rsidP="00961C8E">
      <w:pPr>
        <w:autoSpaceDE w:val="0"/>
        <w:autoSpaceDN w:val="0"/>
        <w:adjustRightInd w:val="0"/>
        <w:rPr>
          <w:rFonts w:eastAsiaTheme="minorHAnsi"/>
          <w:sz w:val="24"/>
          <w:szCs w:val="24"/>
          <w:lang w:eastAsia="en-US"/>
        </w:rPr>
      </w:pPr>
      <w:r w:rsidRPr="00961C8E">
        <w:rPr>
          <w:rFonts w:eastAsiaTheme="minorHAnsi"/>
          <w:b/>
          <w:bCs/>
          <w:sz w:val="24"/>
          <w:szCs w:val="24"/>
          <w:lang w:eastAsia="en-US"/>
        </w:rPr>
        <w:t xml:space="preserve">III – </w:t>
      </w:r>
      <w:r w:rsidRPr="00961C8E">
        <w:rPr>
          <w:rFonts w:eastAsiaTheme="minorHAnsi"/>
          <w:sz w:val="24"/>
          <w:szCs w:val="24"/>
          <w:lang w:eastAsia="en-US"/>
        </w:rPr>
        <w:t>os Grupos Formais (organizações produtivas detentoras de Declaração de Aptidão ao PRONAF – DAP</w:t>
      </w:r>
      <w:r w:rsidR="00AC459D">
        <w:rPr>
          <w:rFonts w:eastAsiaTheme="minorHAnsi"/>
          <w:sz w:val="24"/>
          <w:szCs w:val="24"/>
          <w:lang w:eastAsia="en-US"/>
        </w:rPr>
        <w:t xml:space="preserve"> </w:t>
      </w:r>
      <w:r w:rsidRPr="00961C8E">
        <w:rPr>
          <w:rFonts w:eastAsiaTheme="minorHAnsi"/>
          <w:sz w:val="24"/>
          <w:szCs w:val="24"/>
          <w:lang w:eastAsia="en-US"/>
        </w:rPr>
        <w:t>Jurídica) sobre os Grupos Informais (agricultores familiares, detentores de Declaração de Aptidão ao PRONAF –</w:t>
      </w:r>
      <w:r w:rsidR="00AC459D">
        <w:rPr>
          <w:rFonts w:eastAsiaTheme="minorHAnsi"/>
          <w:sz w:val="24"/>
          <w:szCs w:val="24"/>
          <w:lang w:eastAsia="en-US"/>
        </w:rPr>
        <w:t xml:space="preserve"> </w:t>
      </w:r>
      <w:r w:rsidRPr="00961C8E">
        <w:rPr>
          <w:rFonts w:eastAsiaTheme="minorHAnsi"/>
          <w:sz w:val="24"/>
          <w:szCs w:val="24"/>
          <w:lang w:eastAsia="en-US"/>
        </w:rPr>
        <w:t>DAP Física, organizados em grupos) e estes sobre os Fornecedores Individuais (detentores de DAP Física);</w:t>
      </w:r>
    </w:p>
    <w:p w:rsidR="00961C8E" w:rsidRPr="008214F9" w:rsidRDefault="00961C8E" w:rsidP="00961C8E">
      <w:pPr>
        <w:autoSpaceDE w:val="0"/>
        <w:autoSpaceDN w:val="0"/>
        <w:adjustRightInd w:val="0"/>
        <w:rPr>
          <w:rFonts w:eastAsiaTheme="minorHAnsi"/>
          <w:sz w:val="24"/>
          <w:szCs w:val="24"/>
          <w:lang w:eastAsia="en-US"/>
        </w:rPr>
      </w:pPr>
      <w:r w:rsidRPr="00961C8E">
        <w:rPr>
          <w:rFonts w:eastAsiaTheme="minorHAnsi"/>
          <w:sz w:val="24"/>
          <w:szCs w:val="24"/>
          <w:lang w:eastAsia="en-US"/>
        </w:rPr>
        <w:t xml:space="preserve">Caso a </w:t>
      </w:r>
      <w:proofErr w:type="spellStart"/>
      <w:proofErr w:type="gramStart"/>
      <w:r w:rsidRPr="00961C8E">
        <w:rPr>
          <w:rFonts w:eastAsiaTheme="minorHAnsi"/>
          <w:sz w:val="24"/>
          <w:szCs w:val="24"/>
          <w:lang w:eastAsia="en-US"/>
        </w:rPr>
        <w:t>EEx</w:t>
      </w:r>
      <w:proofErr w:type="spellEnd"/>
      <w:proofErr w:type="gramEnd"/>
      <w:r w:rsidRPr="00961C8E">
        <w:rPr>
          <w:rFonts w:eastAsiaTheme="minorHAnsi"/>
          <w:sz w:val="24"/>
          <w:szCs w:val="24"/>
          <w:lang w:eastAsia="en-US"/>
        </w:rPr>
        <w:t xml:space="preserve">. </w:t>
      </w:r>
      <w:proofErr w:type="gramStart"/>
      <w:r w:rsidRPr="00961C8E">
        <w:rPr>
          <w:rFonts w:eastAsiaTheme="minorHAnsi"/>
          <w:sz w:val="24"/>
          <w:szCs w:val="24"/>
          <w:lang w:eastAsia="en-US"/>
        </w:rPr>
        <w:t>não</w:t>
      </w:r>
      <w:proofErr w:type="gramEnd"/>
      <w:r w:rsidRPr="00961C8E">
        <w:rPr>
          <w:rFonts w:eastAsiaTheme="minorHAnsi"/>
          <w:sz w:val="24"/>
          <w:szCs w:val="24"/>
          <w:lang w:eastAsia="en-US"/>
        </w:rPr>
        <w:t xml:space="preserve"> obtenha as quantidades necessárias de produtos oriundos do grupo de projetos de fornecedores</w:t>
      </w:r>
      <w:r w:rsidR="00AC459D">
        <w:rPr>
          <w:rFonts w:eastAsiaTheme="minorHAnsi"/>
          <w:sz w:val="24"/>
          <w:szCs w:val="24"/>
          <w:lang w:eastAsia="en-US"/>
        </w:rPr>
        <w:t xml:space="preserve"> </w:t>
      </w:r>
      <w:r w:rsidRPr="00961C8E">
        <w:rPr>
          <w:rFonts w:eastAsiaTheme="minorHAnsi"/>
          <w:sz w:val="24"/>
          <w:szCs w:val="24"/>
          <w:lang w:eastAsia="en-US"/>
        </w:rPr>
        <w:t>locais, estas deverão ser complementadas com os projetos dos demais grupos, em acordo com os critérios de</w:t>
      </w:r>
      <w:r w:rsidR="00AC459D">
        <w:rPr>
          <w:rFonts w:eastAsiaTheme="minorHAnsi"/>
          <w:sz w:val="24"/>
          <w:szCs w:val="24"/>
          <w:lang w:eastAsia="en-US"/>
        </w:rPr>
        <w:t xml:space="preserve"> </w:t>
      </w:r>
      <w:r w:rsidRPr="00961C8E">
        <w:rPr>
          <w:rFonts w:eastAsiaTheme="minorHAnsi"/>
          <w:sz w:val="24"/>
          <w:szCs w:val="24"/>
          <w:lang w:eastAsia="en-US"/>
        </w:rPr>
        <w:t xml:space="preserve">seleção e priorização </w:t>
      </w:r>
      <w:r w:rsidR="008214F9" w:rsidRPr="008214F9">
        <w:rPr>
          <w:rFonts w:eastAsiaTheme="minorHAnsi"/>
          <w:sz w:val="24"/>
          <w:szCs w:val="24"/>
          <w:lang w:eastAsia="en-US"/>
        </w:rPr>
        <w:t>no caput e nos §1° e §2º do artigo 25 da Resolução n.º 4, de 2 de Abril de 2015</w:t>
      </w:r>
      <w:r w:rsidRPr="008214F9">
        <w:rPr>
          <w:rFonts w:eastAsiaTheme="minorHAnsi"/>
          <w:sz w:val="24"/>
          <w:szCs w:val="24"/>
          <w:lang w:eastAsia="en-US"/>
        </w:rPr>
        <w:t>.</w:t>
      </w:r>
    </w:p>
    <w:p w:rsidR="00961C8E" w:rsidRPr="00961C8E" w:rsidRDefault="00961C8E" w:rsidP="00961C8E">
      <w:pPr>
        <w:autoSpaceDE w:val="0"/>
        <w:autoSpaceDN w:val="0"/>
        <w:adjustRightInd w:val="0"/>
        <w:rPr>
          <w:rFonts w:eastAsiaTheme="minorHAnsi"/>
          <w:sz w:val="24"/>
          <w:szCs w:val="24"/>
          <w:lang w:eastAsia="en-US"/>
        </w:rPr>
      </w:pPr>
      <w:r>
        <w:rPr>
          <w:rFonts w:eastAsiaTheme="minorHAnsi"/>
          <w:b/>
          <w:bCs/>
          <w:sz w:val="24"/>
          <w:szCs w:val="24"/>
          <w:lang w:eastAsia="en-US"/>
        </w:rPr>
        <w:t>3</w:t>
      </w:r>
      <w:r w:rsidRPr="00961C8E">
        <w:rPr>
          <w:rFonts w:eastAsiaTheme="minorHAnsi"/>
          <w:b/>
          <w:bCs/>
          <w:sz w:val="24"/>
          <w:szCs w:val="24"/>
          <w:lang w:eastAsia="en-US"/>
        </w:rPr>
        <w:t xml:space="preserve">.4. </w:t>
      </w:r>
      <w:r w:rsidRPr="00961C8E">
        <w:rPr>
          <w:rFonts w:eastAsiaTheme="minorHAnsi"/>
          <w:sz w:val="24"/>
          <w:szCs w:val="24"/>
          <w:lang w:eastAsia="en-US"/>
        </w:rPr>
        <w:t>No caso de empate entre grupos formais, terão prioridade organizações com maior porcentagem de agricultores</w:t>
      </w:r>
      <w:r w:rsidR="00AC459D">
        <w:rPr>
          <w:rFonts w:eastAsiaTheme="minorHAnsi"/>
          <w:sz w:val="24"/>
          <w:szCs w:val="24"/>
          <w:lang w:eastAsia="en-US"/>
        </w:rPr>
        <w:t xml:space="preserve"> </w:t>
      </w:r>
      <w:r w:rsidRPr="00961C8E">
        <w:rPr>
          <w:rFonts w:eastAsiaTheme="minorHAnsi"/>
          <w:sz w:val="24"/>
          <w:szCs w:val="24"/>
          <w:lang w:eastAsia="en-US"/>
        </w:rPr>
        <w:t>familiares e/ou empreendedores familiares rurais no seu quadro de sócios, conforme DAP Jurídica.</w:t>
      </w:r>
    </w:p>
    <w:p w:rsidR="00961C8E" w:rsidRPr="00AC459D" w:rsidRDefault="00961C8E" w:rsidP="00AC459D">
      <w:pPr>
        <w:autoSpaceDE w:val="0"/>
        <w:autoSpaceDN w:val="0"/>
        <w:adjustRightInd w:val="0"/>
        <w:rPr>
          <w:rFonts w:eastAsiaTheme="minorHAnsi"/>
          <w:sz w:val="24"/>
          <w:szCs w:val="24"/>
          <w:lang w:eastAsia="en-US"/>
        </w:rPr>
      </w:pPr>
      <w:r>
        <w:rPr>
          <w:rFonts w:eastAsiaTheme="minorHAnsi"/>
          <w:b/>
          <w:bCs/>
          <w:sz w:val="24"/>
          <w:szCs w:val="24"/>
          <w:lang w:eastAsia="en-US"/>
        </w:rPr>
        <w:lastRenderedPageBreak/>
        <w:t>3</w:t>
      </w:r>
      <w:r w:rsidRPr="00961C8E">
        <w:rPr>
          <w:rFonts w:eastAsiaTheme="minorHAnsi"/>
          <w:b/>
          <w:bCs/>
          <w:sz w:val="24"/>
          <w:szCs w:val="24"/>
          <w:lang w:eastAsia="en-US"/>
        </w:rPr>
        <w:t xml:space="preserve">.5. </w:t>
      </w:r>
      <w:r w:rsidRPr="00961C8E">
        <w:rPr>
          <w:rFonts w:eastAsiaTheme="minorHAnsi"/>
          <w:sz w:val="24"/>
          <w:szCs w:val="24"/>
          <w:lang w:eastAsia="en-US"/>
        </w:rPr>
        <w:t xml:space="preserve">Em caso de persistir o empate, será realizado sorteio ou, em havendo consenso entre as partes, poderá </w:t>
      </w:r>
      <w:proofErr w:type="spellStart"/>
      <w:r w:rsidRPr="00961C8E">
        <w:rPr>
          <w:rFonts w:eastAsiaTheme="minorHAnsi"/>
          <w:sz w:val="24"/>
          <w:szCs w:val="24"/>
          <w:lang w:eastAsia="en-US"/>
        </w:rPr>
        <w:t>optarse</w:t>
      </w:r>
      <w:proofErr w:type="spellEnd"/>
      <w:r w:rsidR="00AC459D">
        <w:rPr>
          <w:rFonts w:eastAsiaTheme="minorHAnsi"/>
          <w:sz w:val="24"/>
          <w:szCs w:val="24"/>
          <w:lang w:eastAsia="en-US"/>
        </w:rPr>
        <w:t xml:space="preserve"> </w:t>
      </w:r>
      <w:r w:rsidRPr="00961C8E">
        <w:rPr>
          <w:rFonts w:eastAsiaTheme="minorHAnsi"/>
          <w:sz w:val="24"/>
          <w:szCs w:val="24"/>
          <w:lang w:eastAsia="en-US"/>
        </w:rPr>
        <w:t>pela divisão no fornecimento dos produtos a serem adquiridos entre as organizações finalistas.</w:t>
      </w:r>
    </w:p>
    <w:p w:rsidR="00100AB7" w:rsidRPr="00961C8E" w:rsidRDefault="00100AB7" w:rsidP="00100AB7">
      <w:pPr>
        <w:pStyle w:val="SemEspaamento"/>
        <w:rPr>
          <w:rFonts w:ascii="Times New Roman" w:eastAsia="Arial Unicode MS" w:hAnsi="Times New Roman"/>
          <w:color w:val="FF0000"/>
          <w:sz w:val="24"/>
          <w:szCs w:val="24"/>
          <w:highlight w:val="yellow"/>
          <w:lang w:val="pt-BR"/>
        </w:rPr>
      </w:pPr>
    </w:p>
    <w:p w:rsidR="00F90FE2" w:rsidRPr="00961C8E" w:rsidRDefault="00961C8E" w:rsidP="00F90FE2">
      <w:pPr>
        <w:pBdr>
          <w:top w:val="single" w:sz="4" w:space="1" w:color="auto"/>
          <w:bottom w:val="single" w:sz="4" w:space="1" w:color="auto"/>
        </w:pBdr>
        <w:shd w:val="clear" w:color="auto" w:fill="D9D9D9"/>
        <w:autoSpaceDE w:val="0"/>
        <w:autoSpaceDN w:val="0"/>
        <w:adjustRightInd w:val="0"/>
        <w:spacing w:line="240" w:lineRule="atLeast"/>
        <w:jc w:val="both"/>
        <w:rPr>
          <w:b/>
          <w:bCs/>
          <w:i/>
          <w:sz w:val="24"/>
          <w:szCs w:val="24"/>
        </w:rPr>
      </w:pPr>
      <w:r>
        <w:rPr>
          <w:b/>
          <w:bCs/>
          <w:sz w:val="24"/>
          <w:szCs w:val="24"/>
        </w:rPr>
        <w:t>4</w:t>
      </w:r>
      <w:r w:rsidR="00F90FE2" w:rsidRPr="00961C8E">
        <w:rPr>
          <w:b/>
          <w:bCs/>
          <w:sz w:val="24"/>
          <w:szCs w:val="24"/>
        </w:rPr>
        <w:t xml:space="preserve">. </w:t>
      </w:r>
      <w:r w:rsidR="00F90FE2" w:rsidRPr="00961C8E">
        <w:rPr>
          <w:b/>
          <w:sz w:val="24"/>
          <w:szCs w:val="24"/>
        </w:rPr>
        <w:t>RELAÇÃO/QUANTIDADE/MÉDIA UNITÁRIA E TOTAL DOS GÊNEROS ALIMENTÍCOS PARA AGRICULTURA FAMILIAR:</w:t>
      </w:r>
    </w:p>
    <w:p w:rsidR="0055343E" w:rsidRPr="00961C8E" w:rsidRDefault="0055343E" w:rsidP="0055343E">
      <w:pPr>
        <w:pStyle w:val="Recuodecorpodetexto"/>
        <w:suppressAutoHyphens/>
        <w:rPr>
          <w:b/>
          <w:color w:val="auto"/>
          <w:sz w:val="24"/>
          <w:szCs w:val="24"/>
        </w:rPr>
      </w:pPr>
      <w:r w:rsidRPr="00961C8E">
        <w:rPr>
          <w:b/>
          <w:color w:val="auto"/>
          <w:sz w:val="24"/>
          <w:szCs w:val="24"/>
        </w:rPr>
        <w:t xml:space="preserve"> </w:t>
      </w:r>
    </w:p>
    <w:tbl>
      <w:tblPr>
        <w:tblStyle w:val="Tabelacomgrade"/>
        <w:tblW w:w="0" w:type="auto"/>
        <w:tblInd w:w="108" w:type="dxa"/>
        <w:tblLook w:val="04A0"/>
      </w:tblPr>
      <w:tblGrid>
        <w:gridCol w:w="1560"/>
        <w:gridCol w:w="962"/>
        <w:gridCol w:w="1316"/>
        <w:gridCol w:w="1316"/>
        <w:gridCol w:w="1056"/>
        <w:gridCol w:w="1559"/>
        <w:gridCol w:w="1589"/>
      </w:tblGrid>
      <w:tr w:rsidR="00100AB7" w:rsidRPr="00A441BE" w:rsidTr="00B35F80">
        <w:tc>
          <w:tcPr>
            <w:tcW w:w="1560" w:type="dxa"/>
            <w:shd w:val="clear" w:color="auto" w:fill="D9D9D9" w:themeFill="background1" w:themeFillShade="D9"/>
          </w:tcPr>
          <w:p w:rsidR="00100AB7" w:rsidRPr="00A441BE" w:rsidRDefault="00100AB7" w:rsidP="00100AB7">
            <w:pPr>
              <w:jc w:val="center"/>
              <w:rPr>
                <w:rFonts w:eastAsia="Arial Unicode MS"/>
                <w:b/>
                <w:sz w:val="24"/>
                <w:szCs w:val="24"/>
              </w:rPr>
            </w:pPr>
            <w:r w:rsidRPr="00A441BE">
              <w:rPr>
                <w:rFonts w:eastAsia="Arial Unicode MS"/>
                <w:b/>
                <w:sz w:val="24"/>
                <w:szCs w:val="24"/>
              </w:rPr>
              <w:t>Descrição</w:t>
            </w:r>
          </w:p>
        </w:tc>
        <w:tc>
          <w:tcPr>
            <w:tcW w:w="962" w:type="dxa"/>
            <w:shd w:val="clear" w:color="auto" w:fill="D9D9D9" w:themeFill="background1" w:themeFillShade="D9"/>
          </w:tcPr>
          <w:p w:rsidR="00100AB7" w:rsidRPr="00A441BE" w:rsidRDefault="00100AB7" w:rsidP="00100AB7">
            <w:pPr>
              <w:jc w:val="center"/>
              <w:rPr>
                <w:rFonts w:eastAsia="Arial Unicode MS"/>
                <w:b/>
                <w:sz w:val="24"/>
                <w:szCs w:val="24"/>
              </w:rPr>
            </w:pPr>
            <w:r w:rsidRPr="00A441BE">
              <w:rPr>
                <w:rFonts w:eastAsia="Arial Unicode MS"/>
                <w:b/>
                <w:sz w:val="24"/>
                <w:szCs w:val="24"/>
              </w:rPr>
              <w:t>Qtd.</w:t>
            </w:r>
          </w:p>
        </w:tc>
        <w:tc>
          <w:tcPr>
            <w:tcW w:w="1316" w:type="dxa"/>
            <w:shd w:val="clear" w:color="auto" w:fill="D9D9D9" w:themeFill="background1" w:themeFillShade="D9"/>
          </w:tcPr>
          <w:p w:rsidR="00100AB7" w:rsidRPr="00A441BE" w:rsidRDefault="00100AB7" w:rsidP="00100AB7">
            <w:pPr>
              <w:jc w:val="center"/>
              <w:rPr>
                <w:rFonts w:eastAsia="Arial Unicode MS"/>
                <w:b/>
                <w:sz w:val="24"/>
                <w:szCs w:val="24"/>
              </w:rPr>
            </w:pPr>
            <w:proofErr w:type="spellStart"/>
            <w:r w:rsidRPr="00A441BE">
              <w:rPr>
                <w:rFonts w:eastAsia="Arial Unicode MS"/>
                <w:b/>
                <w:sz w:val="24"/>
                <w:szCs w:val="24"/>
              </w:rPr>
              <w:t>Unid</w:t>
            </w:r>
            <w:proofErr w:type="spellEnd"/>
            <w:r w:rsidRPr="00A441BE">
              <w:rPr>
                <w:rFonts w:eastAsia="Arial Unicode MS"/>
                <w:b/>
                <w:sz w:val="24"/>
                <w:szCs w:val="24"/>
              </w:rPr>
              <w:t>.</w:t>
            </w:r>
          </w:p>
        </w:tc>
        <w:tc>
          <w:tcPr>
            <w:tcW w:w="1316" w:type="dxa"/>
            <w:shd w:val="clear" w:color="auto" w:fill="D9D9D9" w:themeFill="background1" w:themeFillShade="D9"/>
          </w:tcPr>
          <w:p w:rsidR="00100AB7" w:rsidRPr="00A441BE" w:rsidRDefault="00100AB7" w:rsidP="00100AB7">
            <w:pPr>
              <w:jc w:val="center"/>
              <w:rPr>
                <w:rFonts w:eastAsia="Arial Unicode MS"/>
                <w:b/>
                <w:sz w:val="24"/>
                <w:szCs w:val="24"/>
              </w:rPr>
            </w:pPr>
            <w:proofErr w:type="spellStart"/>
            <w:r w:rsidRPr="00A441BE">
              <w:rPr>
                <w:rFonts w:eastAsia="Arial Unicode MS"/>
                <w:b/>
                <w:sz w:val="24"/>
                <w:szCs w:val="24"/>
              </w:rPr>
              <w:t>Unid</w:t>
            </w:r>
            <w:proofErr w:type="spellEnd"/>
            <w:r w:rsidRPr="00A441BE">
              <w:rPr>
                <w:rFonts w:eastAsia="Arial Unicode MS"/>
                <w:b/>
                <w:sz w:val="24"/>
                <w:szCs w:val="24"/>
              </w:rPr>
              <w:t>./Kg.</w:t>
            </w:r>
          </w:p>
        </w:tc>
        <w:tc>
          <w:tcPr>
            <w:tcW w:w="1056" w:type="dxa"/>
            <w:shd w:val="clear" w:color="auto" w:fill="D9D9D9" w:themeFill="background1" w:themeFillShade="D9"/>
          </w:tcPr>
          <w:p w:rsidR="00100AB7" w:rsidRPr="00A441BE" w:rsidRDefault="00100AB7" w:rsidP="00100AB7">
            <w:pPr>
              <w:jc w:val="center"/>
              <w:rPr>
                <w:rFonts w:eastAsia="Arial Unicode MS"/>
                <w:b/>
                <w:sz w:val="24"/>
                <w:szCs w:val="24"/>
              </w:rPr>
            </w:pPr>
            <w:r w:rsidRPr="00A441BE">
              <w:rPr>
                <w:rFonts w:eastAsia="Arial Unicode MS"/>
                <w:b/>
                <w:sz w:val="24"/>
                <w:szCs w:val="24"/>
              </w:rPr>
              <w:t>Kg.</w:t>
            </w:r>
          </w:p>
        </w:tc>
        <w:tc>
          <w:tcPr>
            <w:tcW w:w="1559" w:type="dxa"/>
            <w:shd w:val="clear" w:color="auto" w:fill="D9D9D9" w:themeFill="background1" w:themeFillShade="D9"/>
          </w:tcPr>
          <w:p w:rsidR="00100AB7" w:rsidRPr="00A441BE" w:rsidRDefault="00100AB7" w:rsidP="00100AB7">
            <w:pPr>
              <w:jc w:val="center"/>
              <w:rPr>
                <w:rFonts w:eastAsia="Arial Unicode MS"/>
                <w:b/>
                <w:sz w:val="24"/>
                <w:szCs w:val="24"/>
              </w:rPr>
            </w:pPr>
            <w:r w:rsidRPr="00A441BE">
              <w:rPr>
                <w:rFonts w:eastAsia="Arial Unicode MS"/>
                <w:b/>
                <w:sz w:val="24"/>
                <w:szCs w:val="24"/>
              </w:rPr>
              <w:t xml:space="preserve">Valor </w:t>
            </w:r>
            <w:proofErr w:type="spellStart"/>
            <w:r w:rsidRPr="00A441BE">
              <w:rPr>
                <w:rFonts w:eastAsia="Arial Unicode MS"/>
                <w:b/>
                <w:sz w:val="24"/>
                <w:szCs w:val="24"/>
              </w:rPr>
              <w:t>Unit</w:t>
            </w:r>
            <w:proofErr w:type="spellEnd"/>
            <w:r w:rsidRPr="00A441BE">
              <w:rPr>
                <w:rFonts w:eastAsia="Arial Unicode MS"/>
                <w:b/>
                <w:sz w:val="24"/>
                <w:szCs w:val="24"/>
              </w:rPr>
              <w:t>.</w:t>
            </w:r>
            <w:r w:rsidR="00B13F86" w:rsidRPr="00A441BE">
              <w:rPr>
                <w:rFonts w:eastAsia="Arial Unicode MS"/>
                <w:b/>
                <w:sz w:val="24"/>
                <w:szCs w:val="24"/>
              </w:rPr>
              <w:t xml:space="preserve"> (do KG)</w:t>
            </w:r>
          </w:p>
        </w:tc>
        <w:tc>
          <w:tcPr>
            <w:tcW w:w="1589" w:type="dxa"/>
            <w:shd w:val="clear" w:color="auto" w:fill="D9D9D9" w:themeFill="background1" w:themeFillShade="D9"/>
          </w:tcPr>
          <w:p w:rsidR="00100AB7" w:rsidRPr="00A441BE" w:rsidRDefault="00100AB7" w:rsidP="00100AB7">
            <w:pPr>
              <w:jc w:val="center"/>
              <w:rPr>
                <w:rFonts w:eastAsia="Arial Unicode MS"/>
                <w:b/>
                <w:sz w:val="24"/>
                <w:szCs w:val="24"/>
              </w:rPr>
            </w:pPr>
            <w:r w:rsidRPr="00A441BE">
              <w:rPr>
                <w:rFonts w:eastAsia="Arial Unicode MS"/>
                <w:b/>
                <w:sz w:val="24"/>
                <w:szCs w:val="24"/>
              </w:rPr>
              <w:t>Valor Total</w:t>
            </w:r>
          </w:p>
        </w:tc>
      </w:tr>
      <w:tr w:rsidR="004842D6" w:rsidRPr="00A441BE" w:rsidTr="00B35F80">
        <w:tc>
          <w:tcPr>
            <w:tcW w:w="1560" w:type="dxa"/>
          </w:tcPr>
          <w:p w:rsidR="004842D6" w:rsidRPr="00A441BE" w:rsidRDefault="00595FA2" w:rsidP="008C2A19">
            <w:pPr>
              <w:jc w:val="both"/>
              <w:rPr>
                <w:rFonts w:eastAsia="Arial Unicode MS"/>
                <w:sz w:val="24"/>
                <w:szCs w:val="24"/>
              </w:rPr>
            </w:pPr>
            <w:r w:rsidRPr="00A441BE">
              <w:rPr>
                <w:rFonts w:eastAsia="Arial Unicode MS"/>
                <w:sz w:val="24"/>
                <w:szCs w:val="24"/>
              </w:rPr>
              <w:t xml:space="preserve">Abobrinha </w:t>
            </w:r>
            <w:proofErr w:type="spellStart"/>
            <w:r w:rsidR="002C00B6" w:rsidRPr="00A441BE">
              <w:rPr>
                <w:rFonts w:eastAsia="Arial Unicode MS"/>
                <w:sz w:val="24"/>
                <w:szCs w:val="24"/>
              </w:rPr>
              <w:t>Paulistinha</w:t>
            </w:r>
            <w:proofErr w:type="spellEnd"/>
            <w:r w:rsidR="002C00B6" w:rsidRPr="00A441BE">
              <w:rPr>
                <w:rFonts w:eastAsia="Arial Unicode MS"/>
                <w:sz w:val="24"/>
                <w:szCs w:val="24"/>
              </w:rPr>
              <w:t xml:space="preserve"> </w:t>
            </w:r>
            <w:r w:rsidRPr="00A441BE">
              <w:rPr>
                <w:rFonts w:eastAsia="Arial Unicode MS"/>
                <w:sz w:val="24"/>
                <w:szCs w:val="24"/>
              </w:rPr>
              <w:t>(</w:t>
            </w:r>
            <w:r w:rsidR="008C2A19" w:rsidRPr="00A441BE">
              <w:rPr>
                <w:rFonts w:eastAsia="Arial Unicode MS"/>
                <w:sz w:val="24"/>
                <w:szCs w:val="24"/>
              </w:rPr>
              <w:t>verde</w:t>
            </w:r>
            <w:r w:rsidRPr="00A441BE">
              <w:rPr>
                <w:rFonts w:eastAsia="Arial Unicode MS"/>
                <w:sz w:val="24"/>
                <w:szCs w:val="24"/>
              </w:rPr>
              <w:t>)</w:t>
            </w:r>
          </w:p>
        </w:tc>
        <w:tc>
          <w:tcPr>
            <w:tcW w:w="962" w:type="dxa"/>
            <w:vAlign w:val="center"/>
          </w:tcPr>
          <w:p w:rsidR="004842D6" w:rsidRPr="00A441BE" w:rsidRDefault="00B2516B" w:rsidP="00A22449">
            <w:pPr>
              <w:jc w:val="center"/>
              <w:rPr>
                <w:rFonts w:eastAsia="Arial Unicode MS"/>
                <w:sz w:val="24"/>
                <w:szCs w:val="24"/>
              </w:rPr>
            </w:pPr>
            <w:r w:rsidRPr="00A441BE">
              <w:rPr>
                <w:rFonts w:eastAsia="Arial Unicode MS"/>
                <w:sz w:val="24"/>
                <w:szCs w:val="24"/>
              </w:rPr>
              <w:t>330</w:t>
            </w:r>
          </w:p>
        </w:tc>
        <w:tc>
          <w:tcPr>
            <w:tcW w:w="1316" w:type="dxa"/>
            <w:vAlign w:val="center"/>
          </w:tcPr>
          <w:p w:rsidR="004842D6" w:rsidRPr="00A441BE" w:rsidRDefault="00B2516B" w:rsidP="00A22449">
            <w:pPr>
              <w:jc w:val="center"/>
              <w:rPr>
                <w:rFonts w:eastAsia="Arial Unicode MS"/>
                <w:sz w:val="24"/>
                <w:szCs w:val="24"/>
              </w:rPr>
            </w:pPr>
            <w:r w:rsidRPr="00A441BE">
              <w:rPr>
                <w:rFonts w:eastAsia="Arial Unicode MS"/>
                <w:sz w:val="24"/>
                <w:szCs w:val="24"/>
              </w:rPr>
              <w:t>Kg</w:t>
            </w:r>
          </w:p>
        </w:tc>
        <w:tc>
          <w:tcPr>
            <w:tcW w:w="1316" w:type="dxa"/>
            <w:vAlign w:val="center"/>
          </w:tcPr>
          <w:p w:rsidR="004842D6" w:rsidRPr="00A441BE" w:rsidRDefault="00B2516B" w:rsidP="00A22449">
            <w:pPr>
              <w:jc w:val="center"/>
              <w:rPr>
                <w:rFonts w:eastAsia="Arial Unicode MS"/>
                <w:sz w:val="24"/>
                <w:szCs w:val="24"/>
              </w:rPr>
            </w:pPr>
            <w:r w:rsidRPr="00A441BE">
              <w:rPr>
                <w:rFonts w:eastAsia="Arial Unicode MS"/>
                <w:sz w:val="24"/>
                <w:szCs w:val="24"/>
              </w:rPr>
              <w:t>Kg</w:t>
            </w:r>
          </w:p>
        </w:tc>
        <w:tc>
          <w:tcPr>
            <w:tcW w:w="1056" w:type="dxa"/>
            <w:vAlign w:val="center"/>
          </w:tcPr>
          <w:p w:rsidR="004842D6" w:rsidRPr="00A441BE" w:rsidRDefault="00B2516B" w:rsidP="00A22449">
            <w:pPr>
              <w:jc w:val="center"/>
              <w:rPr>
                <w:rFonts w:eastAsia="Arial Unicode MS"/>
                <w:sz w:val="24"/>
                <w:szCs w:val="24"/>
              </w:rPr>
            </w:pPr>
            <w:r w:rsidRPr="00A441BE">
              <w:rPr>
                <w:rFonts w:eastAsia="Arial Unicode MS"/>
                <w:sz w:val="24"/>
                <w:szCs w:val="24"/>
              </w:rPr>
              <w:t>330</w:t>
            </w:r>
          </w:p>
        </w:tc>
        <w:tc>
          <w:tcPr>
            <w:tcW w:w="1559" w:type="dxa"/>
            <w:vAlign w:val="center"/>
          </w:tcPr>
          <w:p w:rsidR="004842D6" w:rsidRPr="00A441BE" w:rsidRDefault="004842D6" w:rsidP="006449B3">
            <w:pPr>
              <w:rPr>
                <w:rFonts w:eastAsia="Arial Unicode MS"/>
                <w:sz w:val="24"/>
                <w:szCs w:val="24"/>
              </w:rPr>
            </w:pPr>
            <w:r w:rsidRPr="00A441BE">
              <w:rPr>
                <w:rFonts w:eastAsia="Arial Unicode MS"/>
                <w:sz w:val="24"/>
                <w:szCs w:val="24"/>
              </w:rPr>
              <w:t xml:space="preserve">R$ </w:t>
            </w:r>
            <w:r w:rsidR="00B2516B" w:rsidRPr="00A441BE">
              <w:rPr>
                <w:rFonts w:eastAsia="Arial Unicode MS"/>
                <w:sz w:val="24"/>
                <w:szCs w:val="24"/>
              </w:rPr>
              <w:t>2,48</w:t>
            </w:r>
          </w:p>
        </w:tc>
        <w:tc>
          <w:tcPr>
            <w:tcW w:w="1589" w:type="dxa"/>
            <w:vAlign w:val="center"/>
          </w:tcPr>
          <w:p w:rsidR="004842D6" w:rsidRPr="00A441BE" w:rsidRDefault="004842D6" w:rsidP="006449B3">
            <w:pPr>
              <w:rPr>
                <w:rFonts w:eastAsia="Arial Unicode MS"/>
                <w:sz w:val="24"/>
                <w:szCs w:val="24"/>
              </w:rPr>
            </w:pPr>
            <w:r w:rsidRPr="00A441BE">
              <w:rPr>
                <w:rFonts w:eastAsia="Arial Unicode MS"/>
                <w:sz w:val="24"/>
                <w:szCs w:val="24"/>
              </w:rPr>
              <w:t xml:space="preserve">R$ </w:t>
            </w:r>
            <w:r w:rsidR="00B2516B" w:rsidRPr="00A441BE">
              <w:rPr>
                <w:rFonts w:eastAsia="Arial Unicode MS"/>
                <w:sz w:val="24"/>
                <w:szCs w:val="24"/>
              </w:rPr>
              <w:t>818,40</w:t>
            </w:r>
          </w:p>
        </w:tc>
      </w:tr>
      <w:tr w:rsidR="004842D6" w:rsidRPr="00A441BE" w:rsidTr="00B35F80">
        <w:tc>
          <w:tcPr>
            <w:tcW w:w="1560" w:type="dxa"/>
          </w:tcPr>
          <w:p w:rsidR="004842D6" w:rsidRPr="00A441BE" w:rsidRDefault="008C2A19" w:rsidP="004842D6">
            <w:pPr>
              <w:jc w:val="both"/>
              <w:rPr>
                <w:rFonts w:eastAsia="Arial Unicode MS"/>
                <w:sz w:val="24"/>
                <w:szCs w:val="24"/>
              </w:rPr>
            </w:pPr>
            <w:r w:rsidRPr="00A441BE">
              <w:rPr>
                <w:rFonts w:eastAsia="Arial Unicode MS"/>
                <w:sz w:val="24"/>
                <w:szCs w:val="24"/>
              </w:rPr>
              <w:t>Banana Nanica</w:t>
            </w:r>
          </w:p>
        </w:tc>
        <w:tc>
          <w:tcPr>
            <w:tcW w:w="962" w:type="dxa"/>
            <w:vAlign w:val="center"/>
          </w:tcPr>
          <w:p w:rsidR="004842D6" w:rsidRPr="00A441BE" w:rsidRDefault="00B2516B" w:rsidP="00A22449">
            <w:pPr>
              <w:jc w:val="center"/>
              <w:rPr>
                <w:rFonts w:eastAsia="Arial Unicode MS"/>
                <w:sz w:val="24"/>
                <w:szCs w:val="24"/>
              </w:rPr>
            </w:pPr>
            <w:r w:rsidRPr="00A441BE">
              <w:rPr>
                <w:rFonts w:eastAsia="Arial Unicode MS"/>
                <w:sz w:val="24"/>
                <w:szCs w:val="24"/>
              </w:rPr>
              <w:t>132</w:t>
            </w:r>
          </w:p>
        </w:tc>
        <w:tc>
          <w:tcPr>
            <w:tcW w:w="1316" w:type="dxa"/>
            <w:vAlign w:val="center"/>
          </w:tcPr>
          <w:p w:rsidR="004842D6" w:rsidRPr="00A441BE" w:rsidRDefault="004842D6" w:rsidP="00A22449">
            <w:pPr>
              <w:jc w:val="center"/>
              <w:rPr>
                <w:rFonts w:eastAsia="Arial Unicode MS"/>
                <w:sz w:val="24"/>
                <w:szCs w:val="24"/>
              </w:rPr>
            </w:pPr>
            <w:r w:rsidRPr="00A441BE">
              <w:rPr>
                <w:rFonts w:eastAsia="Arial Unicode MS"/>
                <w:sz w:val="24"/>
                <w:szCs w:val="24"/>
              </w:rPr>
              <w:t>Caixa</w:t>
            </w:r>
          </w:p>
        </w:tc>
        <w:tc>
          <w:tcPr>
            <w:tcW w:w="1316" w:type="dxa"/>
            <w:vAlign w:val="center"/>
          </w:tcPr>
          <w:p w:rsidR="004842D6" w:rsidRPr="00A441BE" w:rsidRDefault="001D3DDA" w:rsidP="00A22449">
            <w:pPr>
              <w:jc w:val="center"/>
              <w:rPr>
                <w:rFonts w:eastAsia="Arial Unicode MS"/>
                <w:sz w:val="24"/>
                <w:szCs w:val="24"/>
              </w:rPr>
            </w:pPr>
            <w:r w:rsidRPr="00A441BE">
              <w:rPr>
                <w:rFonts w:eastAsia="Arial Unicode MS"/>
                <w:sz w:val="24"/>
                <w:szCs w:val="24"/>
              </w:rPr>
              <w:t>20</w:t>
            </w:r>
          </w:p>
        </w:tc>
        <w:tc>
          <w:tcPr>
            <w:tcW w:w="1056" w:type="dxa"/>
            <w:vAlign w:val="center"/>
          </w:tcPr>
          <w:p w:rsidR="004842D6" w:rsidRPr="00A441BE" w:rsidRDefault="00B2516B" w:rsidP="00A22449">
            <w:pPr>
              <w:jc w:val="center"/>
              <w:rPr>
                <w:rFonts w:eastAsia="Arial Unicode MS"/>
                <w:sz w:val="24"/>
                <w:szCs w:val="24"/>
              </w:rPr>
            </w:pPr>
            <w:r w:rsidRPr="00A441BE">
              <w:rPr>
                <w:rFonts w:eastAsia="Arial Unicode MS"/>
                <w:sz w:val="24"/>
                <w:szCs w:val="24"/>
              </w:rPr>
              <w:t>2.640</w:t>
            </w:r>
          </w:p>
        </w:tc>
        <w:tc>
          <w:tcPr>
            <w:tcW w:w="1559" w:type="dxa"/>
            <w:vAlign w:val="center"/>
          </w:tcPr>
          <w:p w:rsidR="004842D6" w:rsidRPr="00A441BE" w:rsidRDefault="004842D6" w:rsidP="006449B3">
            <w:pPr>
              <w:rPr>
                <w:rFonts w:eastAsia="Arial Unicode MS"/>
                <w:sz w:val="24"/>
                <w:szCs w:val="24"/>
              </w:rPr>
            </w:pPr>
            <w:r w:rsidRPr="00A441BE">
              <w:rPr>
                <w:rFonts w:eastAsia="Arial Unicode MS"/>
                <w:sz w:val="24"/>
                <w:szCs w:val="24"/>
              </w:rPr>
              <w:t xml:space="preserve">R$ </w:t>
            </w:r>
            <w:r w:rsidR="00716359" w:rsidRPr="00A441BE">
              <w:rPr>
                <w:rFonts w:eastAsia="Arial Unicode MS"/>
                <w:sz w:val="24"/>
                <w:szCs w:val="24"/>
              </w:rPr>
              <w:t>2,80</w:t>
            </w:r>
          </w:p>
        </w:tc>
        <w:tc>
          <w:tcPr>
            <w:tcW w:w="1589" w:type="dxa"/>
            <w:vAlign w:val="center"/>
          </w:tcPr>
          <w:p w:rsidR="004842D6" w:rsidRPr="00A441BE" w:rsidRDefault="004842D6" w:rsidP="006449B3">
            <w:pPr>
              <w:rPr>
                <w:rFonts w:eastAsia="Arial Unicode MS"/>
                <w:sz w:val="24"/>
                <w:szCs w:val="24"/>
              </w:rPr>
            </w:pPr>
            <w:r w:rsidRPr="00A441BE">
              <w:rPr>
                <w:rFonts w:eastAsia="Arial Unicode MS"/>
                <w:sz w:val="24"/>
                <w:szCs w:val="24"/>
              </w:rPr>
              <w:t xml:space="preserve">R$ </w:t>
            </w:r>
            <w:r w:rsidR="00716359" w:rsidRPr="00A441BE">
              <w:rPr>
                <w:rFonts w:eastAsia="Arial Unicode MS"/>
                <w:sz w:val="24"/>
                <w:szCs w:val="24"/>
              </w:rPr>
              <w:t>7.392,00</w:t>
            </w:r>
          </w:p>
        </w:tc>
      </w:tr>
      <w:tr w:rsidR="00595FA2" w:rsidRPr="00A441BE" w:rsidTr="00B35F80">
        <w:tc>
          <w:tcPr>
            <w:tcW w:w="1560" w:type="dxa"/>
          </w:tcPr>
          <w:p w:rsidR="00595FA2" w:rsidRPr="00A441BE" w:rsidRDefault="00595FA2" w:rsidP="004842D6">
            <w:pPr>
              <w:jc w:val="both"/>
              <w:rPr>
                <w:rFonts w:eastAsia="Arial Unicode MS"/>
                <w:sz w:val="24"/>
                <w:szCs w:val="24"/>
              </w:rPr>
            </w:pPr>
            <w:r w:rsidRPr="00A441BE">
              <w:rPr>
                <w:rFonts w:eastAsia="Arial Unicode MS"/>
                <w:sz w:val="24"/>
                <w:szCs w:val="24"/>
              </w:rPr>
              <w:t>Batata doce</w:t>
            </w:r>
          </w:p>
        </w:tc>
        <w:tc>
          <w:tcPr>
            <w:tcW w:w="962" w:type="dxa"/>
            <w:vAlign w:val="center"/>
          </w:tcPr>
          <w:p w:rsidR="00595FA2" w:rsidRPr="00A441BE" w:rsidRDefault="003A02E4" w:rsidP="00A22449">
            <w:pPr>
              <w:jc w:val="center"/>
              <w:rPr>
                <w:rFonts w:eastAsia="Arial Unicode MS"/>
                <w:sz w:val="24"/>
                <w:szCs w:val="24"/>
              </w:rPr>
            </w:pPr>
            <w:r w:rsidRPr="00A441BE">
              <w:rPr>
                <w:rFonts w:eastAsia="Arial Unicode MS"/>
                <w:sz w:val="24"/>
                <w:szCs w:val="24"/>
              </w:rPr>
              <w:t>285</w:t>
            </w:r>
          </w:p>
        </w:tc>
        <w:tc>
          <w:tcPr>
            <w:tcW w:w="1316" w:type="dxa"/>
            <w:vAlign w:val="center"/>
          </w:tcPr>
          <w:p w:rsidR="00595FA2" w:rsidRPr="00A441BE" w:rsidRDefault="003A02E4" w:rsidP="00A22449">
            <w:pPr>
              <w:jc w:val="center"/>
              <w:rPr>
                <w:rFonts w:eastAsia="Arial Unicode MS"/>
                <w:sz w:val="24"/>
                <w:szCs w:val="24"/>
              </w:rPr>
            </w:pPr>
            <w:r w:rsidRPr="00A441BE">
              <w:rPr>
                <w:rFonts w:eastAsia="Arial Unicode MS"/>
                <w:sz w:val="24"/>
                <w:szCs w:val="24"/>
              </w:rPr>
              <w:t>Kg</w:t>
            </w:r>
          </w:p>
        </w:tc>
        <w:tc>
          <w:tcPr>
            <w:tcW w:w="1316" w:type="dxa"/>
            <w:vAlign w:val="center"/>
          </w:tcPr>
          <w:p w:rsidR="00595FA2" w:rsidRPr="00A441BE" w:rsidRDefault="00B13F86" w:rsidP="00A22449">
            <w:pPr>
              <w:jc w:val="center"/>
              <w:rPr>
                <w:rFonts w:eastAsia="Arial Unicode MS"/>
                <w:sz w:val="24"/>
                <w:szCs w:val="24"/>
              </w:rPr>
            </w:pPr>
            <w:r w:rsidRPr="00A441BE">
              <w:rPr>
                <w:rFonts w:eastAsia="Arial Unicode MS"/>
                <w:sz w:val="24"/>
                <w:szCs w:val="24"/>
              </w:rPr>
              <w:t>2</w:t>
            </w:r>
            <w:r w:rsidR="008C2A19" w:rsidRPr="00A441BE">
              <w:rPr>
                <w:rFonts w:eastAsia="Arial Unicode MS"/>
                <w:sz w:val="24"/>
                <w:szCs w:val="24"/>
              </w:rPr>
              <w:t>0</w:t>
            </w:r>
          </w:p>
        </w:tc>
        <w:tc>
          <w:tcPr>
            <w:tcW w:w="1056" w:type="dxa"/>
            <w:vAlign w:val="center"/>
          </w:tcPr>
          <w:p w:rsidR="00595FA2" w:rsidRPr="00A441BE" w:rsidRDefault="00716359" w:rsidP="00A22449">
            <w:pPr>
              <w:jc w:val="center"/>
              <w:rPr>
                <w:rFonts w:eastAsia="Arial Unicode MS"/>
                <w:sz w:val="24"/>
                <w:szCs w:val="24"/>
              </w:rPr>
            </w:pPr>
            <w:r w:rsidRPr="00A441BE">
              <w:rPr>
                <w:rFonts w:eastAsia="Arial Unicode MS"/>
                <w:sz w:val="24"/>
                <w:szCs w:val="24"/>
              </w:rPr>
              <w:t>285</w:t>
            </w:r>
          </w:p>
        </w:tc>
        <w:tc>
          <w:tcPr>
            <w:tcW w:w="1559" w:type="dxa"/>
            <w:vAlign w:val="center"/>
          </w:tcPr>
          <w:p w:rsidR="00595FA2" w:rsidRPr="00A441BE" w:rsidRDefault="003F46C2" w:rsidP="006449B3">
            <w:pPr>
              <w:rPr>
                <w:rFonts w:eastAsia="Arial Unicode MS"/>
                <w:sz w:val="24"/>
                <w:szCs w:val="24"/>
              </w:rPr>
            </w:pPr>
            <w:r w:rsidRPr="00A441BE">
              <w:rPr>
                <w:rFonts w:eastAsia="Arial Unicode MS"/>
                <w:sz w:val="24"/>
                <w:szCs w:val="24"/>
              </w:rPr>
              <w:t xml:space="preserve">R$ </w:t>
            </w:r>
            <w:r w:rsidR="00716359" w:rsidRPr="00A441BE">
              <w:rPr>
                <w:rFonts w:eastAsia="Arial Unicode MS"/>
                <w:sz w:val="24"/>
                <w:szCs w:val="24"/>
              </w:rPr>
              <w:t>2,50</w:t>
            </w:r>
          </w:p>
        </w:tc>
        <w:tc>
          <w:tcPr>
            <w:tcW w:w="1589" w:type="dxa"/>
            <w:vAlign w:val="center"/>
          </w:tcPr>
          <w:p w:rsidR="00595FA2" w:rsidRPr="00A441BE" w:rsidRDefault="00C51BAD" w:rsidP="006449B3">
            <w:pPr>
              <w:rPr>
                <w:rFonts w:eastAsia="Arial Unicode MS"/>
                <w:sz w:val="24"/>
                <w:szCs w:val="24"/>
              </w:rPr>
            </w:pPr>
            <w:r w:rsidRPr="00A441BE">
              <w:rPr>
                <w:rFonts w:eastAsia="Arial Unicode MS"/>
                <w:sz w:val="24"/>
                <w:szCs w:val="24"/>
              </w:rPr>
              <w:t xml:space="preserve">R$ </w:t>
            </w:r>
            <w:r w:rsidR="00716359" w:rsidRPr="00A441BE">
              <w:rPr>
                <w:rFonts w:eastAsia="Arial Unicode MS"/>
                <w:sz w:val="24"/>
                <w:szCs w:val="24"/>
              </w:rPr>
              <w:t>712,50</w:t>
            </w:r>
          </w:p>
        </w:tc>
      </w:tr>
      <w:tr w:rsidR="003A02E4" w:rsidRPr="00A441BE" w:rsidTr="00B35F80">
        <w:tc>
          <w:tcPr>
            <w:tcW w:w="1560" w:type="dxa"/>
          </w:tcPr>
          <w:p w:rsidR="003A02E4" w:rsidRPr="00A441BE" w:rsidRDefault="003A02E4" w:rsidP="004842D6">
            <w:pPr>
              <w:jc w:val="both"/>
              <w:rPr>
                <w:rFonts w:eastAsia="Arial Unicode MS"/>
                <w:sz w:val="24"/>
                <w:szCs w:val="24"/>
              </w:rPr>
            </w:pPr>
            <w:r w:rsidRPr="00A441BE">
              <w:rPr>
                <w:rFonts w:eastAsia="Arial Unicode MS"/>
                <w:sz w:val="24"/>
                <w:szCs w:val="24"/>
              </w:rPr>
              <w:t>Chuchu</w:t>
            </w:r>
          </w:p>
        </w:tc>
        <w:tc>
          <w:tcPr>
            <w:tcW w:w="962" w:type="dxa"/>
            <w:vAlign w:val="center"/>
          </w:tcPr>
          <w:p w:rsidR="003A02E4" w:rsidRPr="00A441BE" w:rsidRDefault="003A02E4" w:rsidP="00A22449">
            <w:pPr>
              <w:jc w:val="center"/>
              <w:rPr>
                <w:rFonts w:eastAsia="Arial Unicode MS"/>
                <w:sz w:val="24"/>
                <w:szCs w:val="24"/>
              </w:rPr>
            </w:pPr>
            <w:r w:rsidRPr="00A441BE">
              <w:rPr>
                <w:rFonts w:eastAsia="Arial Unicode MS"/>
                <w:sz w:val="24"/>
                <w:szCs w:val="24"/>
              </w:rPr>
              <w:t>225</w:t>
            </w:r>
          </w:p>
        </w:tc>
        <w:tc>
          <w:tcPr>
            <w:tcW w:w="1316" w:type="dxa"/>
            <w:vAlign w:val="center"/>
          </w:tcPr>
          <w:p w:rsidR="003A02E4" w:rsidRPr="00A441BE" w:rsidRDefault="003A02E4" w:rsidP="00A22449">
            <w:pPr>
              <w:jc w:val="center"/>
              <w:rPr>
                <w:rFonts w:eastAsia="Arial Unicode MS"/>
                <w:sz w:val="24"/>
                <w:szCs w:val="24"/>
              </w:rPr>
            </w:pPr>
            <w:r w:rsidRPr="00A441BE">
              <w:rPr>
                <w:rFonts w:eastAsia="Arial Unicode MS"/>
                <w:sz w:val="24"/>
                <w:szCs w:val="24"/>
              </w:rPr>
              <w:t>Kg</w:t>
            </w:r>
          </w:p>
        </w:tc>
        <w:tc>
          <w:tcPr>
            <w:tcW w:w="1316" w:type="dxa"/>
            <w:vAlign w:val="center"/>
          </w:tcPr>
          <w:p w:rsidR="003A02E4" w:rsidRPr="00A441BE" w:rsidRDefault="003A02E4" w:rsidP="00A22449">
            <w:pPr>
              <w:jc w:val="center"/>
              <w:rPr>
                <w:rFonts w:eastAsia="Arial Unicode MS"/>
                <w:sz w:val="24"/>
                <w:szCs w:val="24"/>
              </w:rPr>
            </w:pPr>
            <w:r w:rsidRPr="00A441BE">
              <w:rPr>
                <w:rFonts w:eastAsia="Arial Unicode MS"/>
                <w:sz w:val="24"/>
                <w:szCs w:val="24"/>
              </w:rPr>
              <w:t>Kg</w:t>
            </w:r>
          </w:p>
        </w:tc>
        <w:tc>
          <w:tcPr>
            <w:tcW w:w="1056" w:type="dxa"/>
            <w:vAlign w:val="center"/>
          </w:tcPr>
          <w:p w:rsidR="003A02E4" w:rsidRPr="00A441BE" w:rsidRDefault="003A02E4" w:rsidP="00A22449">
            <w:pPr>
              <w:jc w:val="center"/>
              <w:rPr>
                <w:rFonts w:eastAsia="Arial Unicode MS"/>
                <w:sz w:val="24"/>
                <w:szCs w:val="24"/>
              </w:rPr>
            </w:pPr>
            <w:r w:rsidRPr="00A441BE">
              <w:rPr>
                <w:rFonts w:eastAsia="Arial Unicode MS"/>
                <w:sz w:val="24"/>
                <w:szCs w:val="24"/>
              </w:rPr>
              <w:t>225</w:t>
            </w:r>
          </w:p>
        </w:tc>
        <w:tc>
          <w:tcPr>
            <w:tcW w:w="1559" w:type="dxa"/>
            <w:vAlign w:val="center"/>
          </w:tcPr>
          <w:p w:rsidR="003A02E4" w:rsidRPr="00A441BE" w:rsidRDefault="003A02E4" w:rsidP="006449B3">
            <w:pPr>
              <w:rPr>
                <w:rFonts w:eastAsia="Arial Unicode MS"/>
                <w:sz w:val="24"/>
                <w:szCs w:val="24"/>
              </w:rPr>
            </w:pPr>
            <w:r w:rsidRPr="00A441BE">
              <w:rPr>
                <w:rFonts w:eastAsia="Arial Unicode MS"/>
                <w:sz w:val="24"/>
                <w:szCs w:val="24"/>
              </w:rPr>
              <w:t>3,95</w:t>
            </w:r>
          </w:p>
        </w:tc>
        <w:tc>
          <w:tcPr>
            <w:tcW w:w="1589" w:type="dxa"/>
            <w:vAlign w:val="center"/>
          </w:tcPr>
          <w:p w:rsidR="003A02E4" w:rsidRPr="00A441BE" w:rsidRDefault="003A02E4" w:rsidP="006449B3">
            <w:pPr>
              <w:rPr>
                <w:rFonts w:eastAsia="Arial Unicode MS"/>
                <w:sz w:val="24"/>
                <w:szCs w:val="24"/>
              </w:rPr>
            </w:pPr>
            <w:r w:rsidRPr="00A441BE">
              <w:rPr>
                <w:rFonts w:eastAsia="Arial Unicode MS"/>
                <w:sz w:val="24"/>
                <w:szCs w:val="24"/>
              </w:rPr>
              <w:t>R$ 888,75</w:t>
            </w:r>
          </w:p>
        </w:tc>
      </w:tr>
      <w:tr w:rsidR="004842D6" w:rsidRPr="00A441BE" w:rsidTr="00B35F80">
        <w:tc>
          <w:tcPr>
            <w:tcW w:w="1560" w:type="dxa"/>
          </w:tcPr>
          <w:p w:rsidR="004842D6" w:rsidRPr="00A441BE" w:rsidRDefault="004842D6" w:rsidP="004842D6">
            <w:pPr>
              <w:jc w:val="both"/>
              <w:rPr>
                <w:rFonts w:eastAsia="Arial Unicode MS"/>
                <w:sz w:val="24"/>
                <w:szCs w:val="24"/>
              </w:rPr>
            </w:pPr>
            <w:r w:rsidRPr="00A441BE">
              <w:rPr>
                <w:rFonts w:eastAsia="Arial Unicode MS"/>
                <w:sz w:val="24"/>
                <w:szCs w:val="24"/>
              </w:rPr>
              <w:t>Feijão</w:t>
            </w:r>
          </w:p>
        </w:tc>
        <w:tc>
          <w:tcPr>
            <w:tcW w:w="962" w:type="dxa"/>
            <w:vAlign w:val="center"/>
          </w:tcPr>
          <w:p w:rsidR="004842D6" w:rsidRPr="00A441BE" w:rsidRDefault="009E02D8" w:rsidP="00A22449">
            <w:pPr>
              <w:jc w:val="center"/>
              <w:rPr>
                <w:rFonts w:eastAsia="Arial Unicode MS"/>
                <w:sz w:val="24"/>
                <w:szCs w:val="24"/>
              </w:rPr>
            </w:pPr>
            <w:r w:rsidRPr="00A441BE">
              <w:rPr>
                <w:rFonts w:eastAsia="Arial Unicode MS"/>
                <w:sz w:val="24"/>
                <w:szCs w:val="24"/>
              </w:rPr>
              <w:t>15</w:t>
            </w:r>
          </w:p>
        </w:tc>
        <w:tc>
          <w:tcPr>
            <w:tcW w:w="1316" w:type="dxa"/>
            <w:vAlign w:val="center"/>
          </w:tcPr>
          <w:p w:rsidR="004842D6" w:rsidRPr="00A441BE" w:rsidRDefault="004842D6" w:rsidP="00A22449">
            <w:pPr>
              <w:jc w:val="center"/>
              <w:rPr>
                <w:rFonts w:eastAsia="Arial Unicode MS"/>
                <w:sz w:val="24"/>
                <w:szCs w:val="24"/>
              </w:rPr>
            </w:pPr>
            <w:r w:rsidRPr="00A441BE">
              <w:rPr>
                <w:rFonts w:eastAsia="Arial Unicode MS"/>
                <w:sz w:val="24"/>
                <w:szCs w:val="24"/>
              </w:rPr>
              <w:t>Sacos</w:t>
            </w:r>
          </w:p>
        </w:tc>
        <w:tc>
          <w:tcPr>
            <w:tcW w:w="1316" w:type="dxa"/>
            <w:vAlign w:val="center"/>
          </w:tcPr>
          <w:p w:rsidR="004842D6" w:rsidRPr="00A441BE" w:rsidRDefault="00B35F80" w:rsidP="00A22449">
            <w:pPr>
              <w:jc w:val="center"/>
              <w:rPr>
                <w:rFonts w:eastAsia="Arial Unicode MS"/>
                <w:sz w:val="24"/>
                <w:szCs w:val="24"/>
              </w:rPr>
            </w:pPr>
            <w:r w:rsidRPr="00A441BE">
              <w:rPr>
                <w:rFonts w:eastAsia="Arial Unicode MS"/>
                <w:sz w:val="24"/>
                <w:szCs w:val="24"/>
              </w:rPr>
              <w:t>Kg</w:t>
            </w:r>
          </w:p>
        </w:tc>
        <w:tc>
          <w:tcPr>
            <w:tcW w:w="1056" w:type="dxa"/>
            <w:vAlign w:val="center"/>
          </w:tcPr>
          <w:p w:rsidR="004842D6" w:rsidRPr="00A441BE" w:rsidRDefault="009E02D8" w:rsidP="00A22449">
            <w:pPr>
              <w:jc w:val="center"/>
              <w:rPr>
                <w:rFonts w:eastAsia="Arial Unicode MS"/>
                <w:sz w:val="24"/>
                <w:szCs w:val="24"/>
              </w:rPr>
            </w:pPr>
            <w:r w:rsidRPr="00A441BE">
              <w:rPr>
                <w:rFonts w:eastAsia="Arial Unicode MS"/>
                <w:sz w:val="24"/>
                <w:szCs w:val="24"/>
              </w:rPr>
              <w:t>750</w:t>
            </w:r>
          </w:p>
        </w:tc>
        <w:tc>
          <w:tcPr>
            <w:tcW w:w="1559" w:type="dxa"/>
            <w:vAlign w:val="center"/>
          </w:tcPr>
          <w:p w:rsidR="004842D6" w:rsidRPr="00A441BE" w:rsidRDefault="004842D6" w:rsidP="009E02D8">
            <w:pPr>
              <w:rPr>
                <w:rFonts w:eastAsia="Arial Unicode MS"/>
                <w:sz w:val="24"/>
                <w:szCs w:val="24"/>
              </w:rPr>
            </w:pPr>
            <w:r w:rsidRPr="00A441BE">
              <w:rPr>
                <w:rFonts w:eastAsia="Arial Unicode MS"/>
                <w:sz w:val="24"/>
                <w:szCs w:val="24"/>
              </w:rPr>
              <w:t xml:space="preserve">R$ </w:t>
            </w:r>
            <w:r w:rsidR="009E02D8" w:rsidRPr="00A441BE">
              <w:rPr>
                <w:rFonts w:eastAsia="Arial Unicode MS"/>
                <w:sz w:val="24"/>
                <w:szCs w:val="24"/>
              </w:rPr>
              <w:t>7,95</w:t>
            </w:r>
          </w:p>
        </w:tc>
        <w:tc>
          <w:tcPr>
            <w:tcW w:w="1589" w:type="dxa"/>
            <w:vAlign w:val="center"/>
          </w:tcPr>
          <w:p w:rsidR="004842D6" w:rsidRPr="00A441BE" w:rsidRDefault="004842D6" w:rsidP="009E02D8">
            <w:pPr>
              <w:rPr>
                <w:rFonts w:eastAsia="Arial Unicode MS"/>
                <w:sz w:val="24"/>
                <w:szCs w:val="24"/>
              </w:rPr>
            </w:pPr>
            <w:r w:rsidRPr="00A441BE">
              <w:rPr>
                <w:rFonts w:eastAsia="Arial Unicode MS"/>
                <w:sz w:val="24"/>
                <w:szCs w:val="24"/>
              </w:rPr>
              <w:t xml:space="preserve">R$ </w:t>
            </w:r>
            <w:r w:rsidR="009E02D8" w:rsidRPr="00A441BE">
              <w:rPr>
                <w:rFonts w:eastAsia="Arial Unicode MS"/>
                <w:sz w:val="24"/>
                <w:szCs w:val="24"/>
              </w:rPr>
              <w:t>5.962,50</w:t>
            </w:r>
          </w:p>
        </w:tc>
      </w:tr>
      <w:tr w:rsidR="00B35F80" w:rsidRPr="00A441BE" w:rsidTr="00B35F80">
        <w:tc>
          <w:tcPr>
            <w:tcW w:w="1560" w:type="dxa"/>
          </w:tcPr>
          <w:p w:rsidR="00B35F80" w:rsidRPr="00A441BE" w:rsidRDefault="00B35F80" w:rsidP="002345F2">
            <w:pPr>
              <w:jc w:val="both"/>
              <w:rPr>
                <w:rFonts w:eastAsia="Arial Unicode MS"/>
                <w:sz w:val="24"/>
                <w:szCs w:val="24"/>
              </w:rPr>
            </w:pPr>
            <w:r w:rsidRPr="00A441BE">
              <w:rPr>
                <w:rFonts w:eastAsia="Arial Unicode MS"/>
                <w:sz w:val="24"/>
                <w:szCs w:val="24"/>
              </w:rPr>
              <w:t xml:space="preserve"> Mamão Formosa</w:t>
            </w:r>
          </w:p>
        </w:tc>
        <w:tc>
          <w:tcPr>
            <w:tcW w:w="962" w:type="dxa"/>
            <w:vAlign w:val="center"/>
          </w:tcPr>
          <w:p w:rsidR="00B35F80" w:rsidRPr="00A441BE" w:rsidRDefault="00B35F80" w:rsidP="002345F2">
            <w:pPr>
              <w:jc w:val="center"/>
              <w:rPr>
                <w:rFonts w:eastAsia="Arial Unicode MS"/>
                <w:sz w:val="24"/>
                <w:szCs w:val="24"/>
              </w:rPr>
            </w:pPr>
            <w:r w:rsidRPr="00A441BE">
              <w:rPr>
                <w:rFonts w:eastAsia="Arial Unicode MS"/>
                <w:sz w:val="24"/>
                <w:szCs w:val="24"/>
              </w:rPr>
              <w:t>570</w:t>
            </w:r>
          </w:p>
        </w:tc>
        <w:tc>
          <w:tcPr>
            <w:tcW w:w="1316" w:type="dxa"/>
            <w:vAlign w:val="center"/>
          </w:tcPr>
          <w:p w:rsidR="00B35F80" w:rsidRPr="00A441BE" w:rsidRDefault="00B35F80" w:rsidP="002345F2">
            <w:pPr>
              <w:jc w:val="center"/>
              <w:rPr>
                <w:rFonts w:eastAsia="Arial Unicode MS"/>
                <w:sz w:val="24"/>
                <w:szCs w:val="24"/>
              </w:rPr>
            </w:pPr>
            <w:r w:rsidRPr="00A441BE">
              <w:rPr>
                <w:rFonts w:eastAsia="Arial Unicode MS"/>
                <w:sz w:val="24"/>
                <w:szCs w:val="24"/>
              </w:rPr>
              <w:t>Kg</w:t>
            </w:r>
          </w:p>
        </w:tc>
        <w:tc>
          <w:tcPr>
            <w:tcW w:w="1316" w:type="dxa"/>
            <w:vAlign w:val="center"/>
          </w:tcPr>
          <w:p w:rsidR="00B35F80" w:rsidRPr="00A441BE" w:rsidRDefault="00B35F80" w:rsidP="002345F2">
            <w:pPr>
              <w:jc w:val="center"/>
              <w:rPr>
                <w:rFonts w:eastAsia="Arial Unicode MS"/>
                <w:sz w:val="24"/>
                <w:szCs w:val="24"/>
              </w:rPr>
            </w:pPr>
            <w:r w:rsidRPr="00A441BE">
              <w:rPr>
                <w:rFonts w:eastAsia="Arial Unicode MS"/>
                <w:sz w:val="24"/>
                <w:szCs w:val="24"/>
              </w:rPr>
              <w:t>Kg</w:t>
            </w:r>
          </w:p>
        </w:tc>
        <w:tc>
          <w:tcPr>
            <w:tcW w:w="1056" w:type="dxa"/>
            <w:vAlign w:val="center"/>
          </w:tcPr>
          <w:p w:rsidR="00B35F80" w:rsidRPr="00A441BE" w:rsidRDefault="00B35F80" w:rsidP="002345F2">
            <w:pPr>
              <w:jc w:val="center"/>
              <w:rPr>
                <w:rFonts w:eastAsia="Arial Unicode MS"/>
                <w:sz w:val="24"/>
                <w:szCs w:val="24"/>
              </w:rPr>
            </w:pPr>
            <w:r w:rsidRPr="00A441BE">
              <w:rPr>
                <w:rFonts w:eastAsia="Arial Unicode MS"/>
                <w:sz w:val="24"/>
                <w:szCs w:val="24"/>
              </w:rPr>
              <w:t>570</w:t>
            </w:r>
          </w:p>
        </w:tc>
        <w:tc>
          <w:tcPr>
            <w:tcW w:w="1559" w:type="dxa"/>
            <w:vAlign w:val="center"/>
          </w:tcPr>
          <w:p w:rsidR="00B35F80" w:rsidRPr="00A441BE" w:rsidRDefault="00B35F80" w:rsidP="00B35F80">
            <w:pPr>
              <w:rPr>
                <w:rFonts w:eastAsia="Arial Unicode MS"/>
                <w:sz w:val="24"/>
                <w:szCs w:val="24"/>
              </w:rPr>
            </w:pPr>
            <w:r w:rsidRPr="00A441BE">
              <w:rPr>
                <w:rFonts w:eastAsia="Arial Unicode MS"/>
                <w:sz w:val="24"/>
                <w:szCs w:val="24"/>
              </w:rPr>
              <w:t>R$ 3,41</w:t>
            </w:r>
          </w:p>
        </w:tc>
        <w:tc>
          <w:tcPr>
            <w:tcW w:w="1589" w:type="dxa"/>
            <w:vAlign w:val="center"/>
          </w:tcPr>
          <w:p w:rsidR="00B35F80" w:rsidRPr="00A441BE" w:rsidRDefault="00B35F80" w:rsidP="00B35F80">
            <w:pPr>
              <w:rPr>
                <w:rFonts w:eastAsia="Arial Unicode MS"/>
                <w:sz w:val="24"/>
                <w:szCs w:val="24"/>
              </w:rPr>
            </w:pPr>
            <w:r w:rsidRPr="00A441BE">
              <w:rPr>
                <w:rFonts w:eastAsia="Arial Unicode MS"/>
                <w:sz w:val="24"/>
                <w:szCs w:val="24"/>
              </w:rPr>
              <w:t>R$ 1.943,70</w:t>
            </w:r>
          </w:p>
        </w:tc>
      </w:tr>
      <w:tr w:rsidR="00B35F80" w:rsidRPr="00A441BE" w:rsidTr="00B35F80">
        <w:tc>
          <w:tcPr>
            <w:tcW w:w="1560" w:type="dxa"/>
          </w:tcPr>
          <w:p w:rsidR="00B35F80" w:rsidRPr="00A441BE" w:rsidRDefault="00B35F80" w:rsidP="002345F2">
            <w:pPr>
              <w:jc w:val="both"/>
              <w:rPr>
                <w:rFonts w:eastAsia="Arial Unicode MS"/>
                <w:sz w:val="24"/>
                <w:szCs w:val="24"/>
              </w:rPr>
            </w:pPr>
            <w:proofErr w:type="spellStart"/>
            <w:r w:rsidRPr="00A441BE">
              <w:rPr>
                <w:rFonts w:eastAsia="Arial Unicode MS"/>
                <w:sz w:val="24"/>
                <w:szCs w:val="24"/>
              </w:rPr>
              <w:t>Melância</w:t>
            </w:r>
            <w:proofErr w:type="spellEnd"/>
          </w:p>
        </w:tc>
        <w:tc>
          <w:tcPr>
            <w:tcW w:w="962" w:type="dxa"/>
            <w:vAlign w:val="center"/>
          </w:tcPr>
          <w:p w:rsidR="00B35F80" w:rsidRPr="00A441BE" w:rsidRDefault="00B35F80" w:rsidP="002345F2">
            <w:pPr>
              <w:jc w:val="center"/>
              <w:rPr>
                <w:rFonts w:eastAsia="Arial Unicode MS"/>
                <w:sz w:val="24"/>
                <w:szCs w:val="24"/>
              </w:rPr>
            </w:pPr>
            <w:r w:rsidRPr="00A441BE">
              <w:rPr>
                <w:rFonts w:eastAsia="Arial Unicode MS"/>
                <w:sz w:val="24"/>
                <w:szCs w:val="24"/>
              </w:rPr>
              <w:t>2.100</w:t>
            </w:r>
          </w:p>
        </w:tc>
        <w:tc>
          <w:tcPr>
            <w:tcW w:w="1316" w:type="dxa"/>
            <w:vAlign w:val="center"/>
          </w:tcPr>
          <w:p w:rsidR="00B35F80" w:rsidRPr="00A441BE" w:rsidRDefault="00B35F80" w:rsidP="002345F2">
            <w:pPr>
              <w:jc w:val="center"/>
              <w:rPr>
                <w:rFonts w:eastAsia="Arial Unicode MS"/>
                <w:sz w:val="24"/>
                <w:szCs w:val="24"/>
              </w:rPr>
            </w:pPr>
            <w:r w:rsidRPr="00A441BE">
              <w:rPr>
                <w:rFonts w:eastAsia="Arial Unicode MS"/>
                <w:sz w:val="24"/>
                <w:szCs w:val="24"/>
              </w:rPr>
              <w:t>Kg</w:t>
            </w:r>
          </w:p>
        </w:tc>
        <w:tc>
          <w:tcPr>
            <w:tcW w:w="1316" w:type="dxa"/>
            <w:vAlign w:val="center"/>
          </w:tcPr>
          <w:p w:rsidR="00B35F80" w:rsidRPr="00A441BE" w:rsidRDefault="00B35F80" w:rsidP="002345F2">
            <w:pPr>
              <w:jc w:val="center"/>
              <w:rPr>
                <w:rFonts w:eastAsia="Arial Unicode MS"/>
                <w:sz w:val="24"/>
                <w:szCs w:val="24"/>
              </w:rPr>
            </w:pPr>
            <w:r w:rsidRPr="00A441BE">
              <w:rPr>
                <w:rFonts w:eastAsia="Arial Unicode MS"/>
                <w:sz w:val="24"/>
                <w:szCs w:val="24"/>
              </w:rPr>
              <w:t>Kg</w:t>
            </w:r>
          </w:p>
        </w:tc>
        <w:tc>
          <w:tcPr>
            <w:tcW w:w="1056" w:type="dxa"/>
            <w:vAlign w:val="center"/>
          </w:tcPr>
          <w:p w:rsidR="00B35F80" w:rsidRPr="00A441BE" w:rsidRDefault="00B35F80" w:rsidP="002345F2">
            <w:pPr>
              <w:jc w:val="center"/>
              <w:rPr>
                <w:rFonts w:eastAsia="Arial Unicode MS"/>
                <w:sz w:val="24"/>
                <w:szCs w:val="24"/>
              </w:rPr>
            </w:pPr>
            <w:r w:rsidRPr="00A441BE">
              <w:rPr>
                <w:rFonts w:eastAsia="Arial Unicode MS"/>
                <w:sz w:val="24"/>
                <w:szCs w:val="24"/>
              </w:rPr>
              <w:t>2.100</w:t>
            </w:r>
          </w:p>
        </w:tc>
        <w:tc>
          <w:tcPr>
            <w:tcW w:w="1559" w:type="dxa"/>
            <w:vAlign w:val="center"/>
          </w:tcPr>
          <w:p w:rsidR="00B35F80" w:rsidRPr="00A441BE" w:rsidRDefault="00B35F80" w:rsidP="00B35F80">
            <w:pPr>
              <w:rPr>
                <w:rFonts w:eastAsia="Arial Unicode MS"/>
                <w:sz w:val="24"/>
                <w:szCs w:val="24"/>
              </w:rPr>
            </w:pPr>
            <w:r w:rsidRPr="00A441BE">
              <w:rPr>
                <w:rFonts w:eastAsia="Arial Unicode MS"/>
                <w:sz w:val="24"/>
                <w:szCs w:val="24"/>
              </w:rPr>
              <w:t>R$ 1,94</w:t>
            </w:r>
          </w:p>
        </w:tc>
        <w:tc>
          <w:tcPr>
            <w:tcW w:w="1589" w:type="dxa"/>
            <w:vAlign w:val="center"/>
          </w:tcPr>
          <w:p w:rsidR="00B35F80" w:rsidRPr="00A441BE" w:rsidRDefault="00B35F80" w:rsidP="00B35F80">
            <w:pPr>
              <w:rPr>
                <w:rFonts w:eastAsia="Arial Unicode MS"/>
                <w:sz w:val="24"/>
                <w:szCs w:val="24"/>
              </w:rPr>
            </w:pPr>
            <w:r w:rsidRPr="00A441BE">
              <w:rPr>
                <w:rFonts w:eastAsia="Arial Unicode MS"/>
                <w:sz w:val="24"/>
                <w:szCs w:val="24"/>
              </w:rPr>
              <w:t>R$ 4.074,00</w:t>
            </w:r>
          </w:p>
        </w:tc>
      </w:tr>
      <w:tr w:rsidR="00E07AAC" w:rsidRPr="00A441BE" w:rsidTr="00B35F80">
        <w:tc>
          <w:tcPr>
            <w:tcW w:w="1560" w:type="dxa"/>
          </w:tcPr>
          <w:p w:rsidR="00E07AAC" w:rsidRPr="00A441BE" w:rsidRDefault="00E07AAC" w:rsidP="0064095E">
            <w:pPr>
              <w:jc w:val="both"/>
              <w:rPr>
                <w:rFonts w:eastAsia="Arial Unicode MS"/>
                <w:sz w:val="24"/>
                <w:szCs w:val="24"/>
              </w:rPr>
            </w:pPr>
            <w:r w:rsidRPr="00A441BE">
              <w:rPr>
                <w:rFonts w:eastAsia="Arial Unicode MS"/>
                <w:sz w:val="24"/>
                <w:szCs w:val="24"/>
              </w:rPr>
              <w:t>Melão</w:t>
            </w:r>
          </w:p>
        </w:tc>
        <w:tc>
          <w:tcPr>
            <w:tcW w:w="962" w:type="dxa"/>
            <w:vAlign w:val="center"/>
          </w:tcPr>
          <w:p w:rsidR="00E07AAC" w:rsidRPr="00A441BE" w:rsidRDefault="00E07AAC" w:rsidP="002345F2">
            <w:pPr>
              <w:jc w:val="center"/>
              <w:rPr>
                <w:rFonts w:eastAsia="Arial Unicode MS"/>
                <w:sz w:val="24"/>
                <w:szCs w:val="24"/>
              </w:rPr>
            </w:pPr>
            <w:r w:rsidRPr="00A441BE">
              <w:rPr>
                <w:rFonts w:eastAsia="Arial Unicode MS"/>
                <w:sz w:val="24"/>
                <w:szCs w:val="24"/>
              </w:rPr>
              <w:t>390</w:t>
            </w:r>
          </w:p>
        </w:tc>
        <w:tc>
          <w:tcPr>
            <w:tcW w:w="1316" w:type="dxa"/>
            <w:vAlign w:val="center"/>
          </w:tcPr>
          <w:p w:rsidR="00E07AAC" w:rsidRPr="00A441BE" w:rsidRDefault="00E07AAC" w:rsidP="002345F2">
            <w:pPr>
              <w:jc w:val="center"/>
              <w:rPr>
                <w:rFonts w:eastAsia="Arial Unicode MS"/>
                <w:sz w:val="24"/>
                <w:szCs w:val="24"/>
              </w:rPr>
            </w:pPr>
            <w:r w:rsidRPr="00A441BE">
              <w:rPr>
                <w:rFonts w:eastAsia="Arial Unicode MS"/>
                <w:sz w:val="24"/>
                <w:szCs w:val="24"/>
              </w:rPr>
              <w:t>Kg</w:t>
            </w:r>
          </w:p>
        </w:tc>
        <w:tc>
          <w:tcPr>
            <w:tcW w:w="1316" w:type="dxa"/>
            <w:vAlign w:val="center"/>
          </w:tcPr>
          <w:p w:rsidR="00E07AAC" w:rsidRPr="00A441BE" w:rsidRDefault="00E07AAC" w:rsidP="002345F2">
            <w:pPr>
              <w:jc w:val="center"/>
              <w:rPr>
                <w:rFonts w:eastAsia="Arial Unicode MS"/>
                <w:sz w:val="24"/>
                <w:szCs w:val="24"/>
              </w:rPr>
            </w:pPr>
            <w:r w:rsidRPr="00A441BE">
              <w:rPr>
                <w:rFonts w:eastAsia="Arial Unicode MS"/>
                <w:sz w:val="24"/>
                <w:szCs w:val="24"/>
              </w:rPr>
              <w:t>Kg</w:t>
            </w:r>
          </w:p>
        </w:tc>
        <w:tc>
          <w:tcPr>
            <w:tcW w:w="1056" w:type="dxa"/>
            <w:vAlign w:val="center"/>
          </w:tcPr>
          <w:p w:rsidR="00E07AAC" w:rsidRPr="00A441BE" w:rsidRDefault="00E07AAC" w:rsidP="002345F2">
            <w:pPr>
              <w:jc w:val="center"/>
              <w:rPr>
                <w:rFonts w:eastAsia="Arial Unicode MS"/>
                <w:sz w:val="24"/>
                <w:szCs w:val="24"/>
              </w:rPr>
            </w:pPr>
            <w:r w:rsidRPr="00A441BE">
              <w:rPr>
                <w:rFonts w:eastAsia="Arial Unicode MS"/>
                <w:sz w:val="24"/>
                <w:szCs w:val="24"/>
              </w:rPr>
              <w:t>390</w:t>
            </w:r>
          </w:p>
        </w:tc>
        <w:tc>
          <w:tcPr>
            <w:tcW w:w="1559" w:type="dxa"/>
            <w:vAlign w:val="center"/>
          </w:tcPr>
          <w:p w:rsidR="00E07AAC" w:rsidRPr="00A441BE" w:rsidRDefault="00E07AAC" w:rsidP="00E07AAC">
            <w:pPr>
              <w:rPr>
                <w:rFonts w:eastAsia="Arial Unicode MS"/>
                <w:sz w:val="24"/>
                <w:szCs w:val="24"/>
              </w:rPr>
            </w:pPr>
            <w:r w:rsidRPr="00A441BE">
              <w:rPr>
                <w:rFonts w:eastAsia="Arial Unicode MS"/>
                <w:sz w:val="24"/>
                <w:szCs w:val="24"/>
              </w:rPr>
              <w:t>R$ 3,83</w:t>
            </w:r>
          </w:p>
        </w:tc>
        <w:tc>
          <w:tcPr>
            <w:tcW w:w="1589" w:type="dxa"/>
            <w:vAlign w:val="center"/>
          </w:tcPr>
          <w:p w:rsidR="00E07AAC" w:rsidRPr="00A441BE" w:rsidRDefault="00E07AAC" w:rsidP="00E07AAC">
            <w:pPr>
              <w:rPr>
                <w:rFonts w:eastAsia="Arial Unicode MS"/>
                <w:sz w:val="24"/>
                <w:szCs w:val="24"/>
              </w:rPr>
            </w:pPr>
            <w:r w:rsidRPr="00A441BE">
              <w:rPr>
                <w:rFonts w:eastAsia="Arial Unicode MS"/>
                <w:sz w:val="24"/>
                <w:szCs w:val="24"/>
              </w:rPr>
              <w:t>R$ 1.493,70</w:t>
            </w:r>
          </w:p>
        </w:tc>
      </w:tr>
      <w:tr w:rsidR="00E07AAC" w:rsidRPr="00A441BE" w:rsidTr="00B35F80">
        <w:tc>
          <w:tcPr>
            <w:tcW w:w="1560" w:type="dxa"/>
          </w:tcPr>
          <w:p w:rsidR="00E07AAC" w:rsidRPr="00A441BE" w:rsidRDefault="00E07AAC" w:rsidP="002345F2">
            <w:pPr>
              <w:jc w:val="both"/>
              <w:rPr>
                <w:rFonts w:eastAsia="Arial Unicode MS"/>
                <w:sz w:val="24"/>
                <w:szCs w:val="24"/>
              </w:rPr>
            </w:pPr>
            <w:r w:rsidRPr="00A441BE">
              <w:rPr>
                <w:rFonts w:eastAsia="Arial Unicode MS"/>
                <w:sz w:val="24"/>
                <w:szCs w:val="24"/>
              </w:rPr>
              <w:t>Repolho</w:t>
            </w:r>
          </w:p>
        </w:tc>
        <w:tc>
          <w:tcPr>
            <w:tcW w:w="962" w:type="dxa"/>
            <w:vAlign w:val="center"/>
          </w:tcPr>
          <w:p w:rsidR="00E07AAC" w:rsidRPr="00A441BE" w:rsidRDefault="00A441BE" w:rsidP="002345F2">
            <w:pPr>
              <w:jc w:val="center"/>
              <w:rPr>
                <w:rFonts w:eastAsia="Arial Unicode MS"/>
                <w:sz w:val="24"/>
                <w:szCs w:val="24"/>
              </w:rPr>
            </w:pPr>
            <w:r w:rsidRPr="00A441BE">
              <w:rPr>
                <w:rFonts w:eastAsia="Arial Unicode MS"/>
                <w:sz w:val="24"/>
                <w:szCs w:val="24"/>
              </w:rPr>
              <w:t>295</w:t>
            </w:r>
          </w:p>
        </w:tc>
        <w:tc>
          <w:tcPr>
            <w:tcW w:w="1316" w:type="dxa"/>
            <w:vAlign w:val="center"/>
          </w:tcPr>
          <w:p w:rsidR="00E07AAC" w:rsidRPr="00A441BE" w:rsidRDefault="00E07AAC" w:rsidP="002345F2">
            <w:pPr>
              <w:jc w:val="center"/>
              <w:rPr>
                <w:rFonts w:eastAsia="Arial Unicode MS"/>
                <w:sz w:val="24"/>
                <w:szCs w:val="24"/>
              </w:rPr>
            </w:pPr>
            <w:r w:rsidRPr="00A441BE">
              <w:rPr>
                <w:rFonts w:eastAsia="Arial Unicode MS"/>
                <w:sz w:val="24"/>
                <w:szCs w:val="24"/>
              </w:rPr>
              <w:t>Kg</w:t>
            </w:r>
          </w:p>
        </w:tc>
        <w:tc>
          <w:tcPr>
            <w:tcW w:w="1316" w:type="dxa"/>
            <w:vAlign w:val="center"/>
          </w:tcPr>
          <w:p w:rsidR="00E07AAC" w:rsidRPr="00A441BE" w:rsidRDefault="00E07AAC" w:rsidP="002345F2">
            <w:pPr>
              <w:jc w:val="center"/>
              <w:rPr>
                <w:rFonts w:eastAsia="Arial Unicode MS"/>
                <w:sz w:val="24"/>
                <w:szCs w:val="24"/>
              </w:rPr>
            </w:pPr>
            <w:r w:rsidRPr="00A441BE">
              <w:rPr>
                <w:rFonts w:eastAsia="Arial Unicode MS"/>
                <w:sz w:val="24"/>
                <w:szCs w:val="24"/>
              </w:rPr>
              <w:t>Kg</w:t>
            </w:r>
          </w:p>
        </w:tc>
        <w:tc>
          <w:tcPr>
            <w:tcW w:w="1056" w:type="dxa"/>
            <w:vAlign w:val="center"/>
          </w:tcPr>
          <w:p w:rsidR="00E07AAC" w:rsidRPr="00A441BE" w:rsidRDefault="00A441BE" w:rsidP="002345F2">
            <w:pPr>
              <w:jc w:val="center"/>
              <w:rPr>
                <w:rFonts w:eastAsia="Arial Unicode MS"/>
                <w:sz w:val="24"/>
                <w:szCs w:val="24"/>
              </w:rPr>
            </w:pPr>
            <w:r w:rsidRPr="00A441BE">
              <w:rPr>
                <w:rFonts w:eastAsia="Arial Unicode MS"/>
                <w:sz w:val="24"/>
                <w:szCs w:val="24"/>
              </w:rPr>
              <w:t>295</w:t>
            </w:r>
          </w:p>
        </w:tc>
        <w:tc>
          <w:tcPr>
            <w:tcW w:w="1559" w:type="dxa"/>
            <w:vAlign w:val="center"/>
          </w:tcPr>
          <w:p w:rsidR="00E07AAC" w:rsidRPr="00A441BE" w:rsidRDefault="00E07AAC" w:rsidP="00E07AAC">
            <w:pPr>
              <w:rPr>
                <w:rFonts w:eastAsia="Arial Unicode MS"/>
                <w:sz w:val="24"/>
                <w:szCs w:val="24"/>
              </w:rPr>
            </w:pPr>
            <w:r w:rsidRPr="00A441BE">
              <w:rPr>
                <w:rFonts w:eastAsia="Arial Unicode MS"/>
                <w:sz w:val="24"/>
                <w:szCs w:val="24"/>
              </w:rPr>
              <w:t>R$ 3,35</w:t>
            </w:r>
          </w:p>
        </w:tc>
        <w:tc>
          <w:tcPr>
            <w:tcW w:w="1589" w:type="dxa"/>
            <w:vAlign w:val="center"/>
          </w:tcPr>
          <w:p w:rsidR="00E07AAC" w:rsidRPr="00A441BE" w:rsidRDefault="00E07AAC" w:rsidP="00A441BE">
            <w:pPr>
              <w:rPr>
                <w:rFonts w:eastAsia="Arial Unicode MS"/>
                <w:sz w:val="24"/>
                <w:szCs w:val="24"/>
              </w:rPr>
            </w:pPr>
            <w:r w:rsidRPr="00A441BE">
              <w:rPr>
                <w:rFonts w:eastAsia="Arial Unicode MS"/>
                <w:sz w:val="24"/>
                <w:szCs w:val="24"/>
              </w:rPr>
              <w:t xml:space="preserve">R$ </w:t>
            </w:r>
            <w:r w:rsidR="00A441BE" w:rsidRPr="00A441BE">
              <w:rPr>
                <w:rFonts w:eastAsia="Arial Unicode MS"/>
                <w:sz w:val="24"/>
                <w:szCs w:val="24"/>
              </w:rPr>
              <w:t>988,25</w:t>
            </w:r>
          </w:p>
        </w:tc>
      </w:tr>
      <w:tr w:rsidR="00B35F80" w:rsidRPr="00A441BE" w:rsidTr="00B35F80">
        <w:tc>
          <w:tcPr>
            <w:tcW w:w="1560" w:type="dxa"/>
          </w:tcPr>
          <w:p w:rsidR="00B35F80" w:rsidRPr="00A441BE" w:rsidRDefault="00B35F80" w:rsidP="0064095E">
            <w:pPr>
              <w:jc w:val="both"/>
              <w:rPr>
                <w:rFonts w:eastAsia="Arial Unicode MS"/>
                <w:sz w:val="24"/>
                <w:szCs w:val="24"/>
              </w:rPr>
            </w:pPr>
            <w:r w:rsidRPr="00A441BE">
              <w:rPr>
                <w:rFonts w:eastAsia="Arial Unicode MS"/>
                <w:sz w:val="24"/>
                <w:szCs w:val="24"/>
              </w:rPr>
              <w:t>Tomate</w:t>
            </w:r>
          </w:p>
        </w:tc>
        <w:tc>
          <w:tcPr>
            <w:tcW w:w="962" w:type="dxa"/>
            <w:vAlign w:val="center"/>
          </w:tcPr>
          <w:p w:rsidR="00B35F80" w:rsidRPr="00A441BE" w:rsidRDefault="00E07AAC" w:rsidP="00A22449">
            <w:pPr>
              <w:jc w:val="center"/>
              <w:rPr>
                <w:rFonts w:eastAsia="Arial Unicode MS"/>
                <w:sz w:val="24"/>
                <w:szCs w:val="24"/>
              </w:rPr>
            </w:pPr>
            <w:r w:rsidRPr="00A441BE">
              <w:rPr>
                <w:rFonts w:eastAsia="Arial Unicode MS"/>
                <w:sz w:val="24"/>
                <w:szCs w:val="24"/>
              </w:rPr>
              <w:t>21</w:t>
            </w:r>
          </w:p>
        </w:tc>
        <w:tc>
          <w:tcPr>
            <w:tcW w:w="1316" w:type="dxa"/>
            <w:vAlign w:val="center"/>
          </w:tcPr>
          <w:p w:rsidR="00B35F80" w:rsidRPr="00A441BE" w:rsidRDefault="00B35F80" w:rsidP="00A22449">
            <w:pPr>
              <w:jc w:val="center"/>
              <w:rPr>
                <w:rFonts w:eastAsia="Arial Unicode MS"/>
                <w:sz w:val="24"/>
                <w:szCs w:val="24"/>
              </w:rPr>
            </w:pPr>
            <w:r w:rsidRPr="00A441BE">
              <w:rPr>
                <w:rFonts w:eastAsia="Arial Unicode MS"/>
                <w:sz w:val="24"/>
                <w:szCs w:val="24"/>
              </w:rPr>
              <w:t>Caixa</w:t>
            </w:r>
          </w:p>
        </w:tc>
        <w:tc>
          <w:tcPr>
            <w:tcW w:w="1316" w:type="dxa"/>
            <w:vAlign w:val="center"/>
          </w:tcPr>
          <w:p w:rsidR="00B35F80" w:rsidRPr="00A441BE" w:rsidRDefault="00E07AAC" w:rsidP="00A22449">
            <w:pPr>
              <w:jc w:val="center"/>
              <w:rPr>
                <w:rFonts w:eastAsia="Arial Unicode MS"/>
                <w:sz w:val="24"/>
                <w:szCs w:val="24"/>
              </w:rPr>
            </w:pPr>
            <w:r w:rsidRPr="00A441BE">
              <w:rPr>
                <w:rFonts w:eastAsia="Arial Unicode MS"/>
                <w:sz w:val="24"/>
                <w:szCs w:val="24"/>
              </w:rPr>
              <w:t>Kg</w:t>
            </w:r>
          </w:p>
        </w:tc>
        <w:tc>
          <w:tcPr>
            <w:tcW w:w="1056" w:type="dxa"/>
            <w:vAlign w:val="center"/>
          </w:tcPr>
          <w:p w:rsidR="00B35F80" w:rsidRPr="00A441BE" w:rsidRDefault="00E07AAC" w:rsidP="00A22449">
            <w:pPr>
              <w:jc w:val="center"/>
              <w:rPr>
                <w:rFonts w:eastAsia="Arial Unicode MS"/>
                <w:sz w:val="24"/>
                <w:szCs w:val="24"/>
              </w:rPr>
            </w:pPr>
            <w:r w:rsidRPr="00A441BE">
              <w:rPr>
                <w:rFonts w:eastAsia="Arial Unicode MS"/>
                <w:sz w:val="24"/>
                <w:szCs w:val="24"/>
              </w:rPr>
              <w:t>420</w:t>
            </w:r>
          </w:p>
        </w:tc>
        <w:tc>
          <w:tcPr>
            <w:tcW w:w="1559" w:type="dxa"/>
            <w:vAlign w:val="center"/>
          </w:tcPr>
          <w:p w:rsidR="00B35F80" w:rsidRPr="00A441BE" w:rsidRDefault="00B35F80" w:rsidP="00E07AAC">
            <w:pPr>
              <w:rPr>
                <w:rFonts w:eastAsia="Arial Unicode MS"/>
                <w:sz w:val="24"/>
                <w:szCs w:val="24"/>
              </w:rPr>
            </w:pPr>
            <w:r w:rsidRPr="00A441BE">
              <w:rPr>
                <w:rFonts w:eastAsia="Arial Unicode MS"/>
                <w:sz w:val="24"/>
                <w:szCs w:val="24"/>
              </w:rPr>
              <w:t xml:space="preserve">R$ </w:t>
            </w:r>
            <w:r w:rsidR="00E07AAC" w:rsidRPr="00A441BE">
              <w:rPr>
                <w:rFonts w:eastAsia="Arial Unicode MS"/>
                <w:sz w:val="24"/>
                <w:szCs w:val="24"/>
              </w:rPr>
              <w:t>6,88</w:t>
            </w:r>
          </w:p>
        </w:tc>
        <w:tc>
          <w:tcPr>
            <w:tcW w:w="1589" w:type="dxa"/>
            <w:vAlign w:val="center"/>
          </w:tcPr>
          <w:p w:rsidR="00B35F80" w:rsidRPr="00A441BE" w:rsidRDefault="00B35F80" w:rsidP="00E07AAC">
            <w:pPr>
              <w:rPr>
                <w:rFonts w:eastAsia="Arial Unicode MS"/>
                <w:sz w:val="24"/>
                <w:szCs w:val="24"/>
              </w:rPr>
            </w:pPr>
            <w:r w:rsidRPr="00A441BE">
              <w:rPr>
                <w:rFonts w:eastAsia="Arial Unicode MS"/>
                <w:sz w:val="24"/>
                <w:szCs w:val="24"/>
              </w:rPr>
              <w:t xml:space="preserve">R$ </w:t>
            </w:r>
            <w:r w:rsidR="00E07AAC" w:rsidRPr="00A441BE">
              <w:rPr>
                <w:rFonts w:eastAsia="Arial Unicode MS"/>
                <w:sz w:val="24"/>
                <w:szCs w:val="24"/>
              </w:rPr>
              <w:t>2.890,86</w:t>
            </w:r>
          </w:p>
        </w:tc>
      </w:tr>
      <w:tr w:rsidR="00B35F80" w:rsidRPr="00A441BE" w:rsidTr="00B35F80">
        <w:tc>
          <w:tcPr>
            <w:tcW w:w="7769" w:type="dxa"/>
            <w:gridSpan w:val="6"/>
          </w:tcPr>
          <w:p w:rsidR="00B35F80" w:rsidRPr="00A441BE" w:rsidRDefault="00B35F80" w:rsidP="004842D6">
            <w:pPr>
              <w:jc w:val="center"/>
              <w:rPr>
                <w:rFonts w:eastAsia="Arial Unicode MS"/>
                <w:sz w:val="24"/>
                <w:szCs w:val="24"/>
              </w:rPr>
            </w:pPr>
            <w:r w:rsidRPr="00A441BE">
              <w:rPr>
                <w:rFonts w:eastAsia="Arial Unicode MS"/>
                <w:sz w:val="24"/>
                <w:szCs w:val="24"/>
              </w:rPr>
              <w:t>TOTAL</w:t>
            </w:r>
          </w:p>
        </w:tc>
        <w:tc>
          <w:tcPr>
            <w:tcW w:w="1589" w:type="dxa"/>
            <w:vAlign w:val="center"/>
          </w:tcPr>
          <w:p w:rsidR="00B35F80" w:rsidRPr="00A441BE" w:rsidRDefault="00B35F80" w:rsidP="00A441BE">
            <w:pPr>
              <w:rPr>
                <w:rFonts w:eastAsia="Arial Unicode MS"/>
                <w:sz w:val="24"/>
                <w:szCs w:val="24"/>
              </w:rPr>
            </w:pPr>
            <w:r w:rsidRPr="00A441BE">
              <w:rPr>
                <w:rFonts w:eastAsia="Arial Unicode MS"/>
                <w:sz w:val="24"/>
                <w:szCs w:val="24"/>
              </w:rPr>
              <w:t xml:space="preserve">R$ </w:t>
            </w:r>
            <w:r w:rsidR="00A441BE" w:rsidRPr="00A441BE">
              <w:rPr>
                <w:rFonts w:eastAsia="Arial Unicode MS"/>
                <w:sz w:val="24"/>
                <w:szCs w:val="24"/>
              </w:rPr>
              <w:t>27.164,66</w:t>
            </w:r>
          </w:p>
        </w:tc>
      </w:tr>
    </w:tbl>
    <w:p w:rsidR="00B1648F" w:rsidRPr="00BB6E7E" w:rsidRDefault="00B1648F" w:rsidP="00B1648F">
      <w:pPr>
        <w:spacing w:after="120" w:line="240" w:lineRule="atLeast"/>
        <w:jc w:val="both"/>
        <w:rPr>
          <w:rFonts w:ascii="Arial" w:hAnsi="Arial" w:cs="Arial"/>
          <w:sz w:val="24"/>
          <w:szCs w:val="24"/>
        </w:rPr>
      </w:pPr>
      <w:r w:rsidRPr="00BB6E7E">
        <w:rPr>
          <w:rFonts w:ascii="Arial" w:hAnsi="Arial" w:cs="Arial"/>
          <w:sz w:val="24"/>
          <w:szCs w:val="24"/>
        </w:rPr>
        <w:t>Total *Preço de aquisição é o preço a ser pago ao fornecedor da agricultura familiar. (Resolução FNDE 04/2015, Art.29, §3º).</w:t>
      </w:r>
    </w:p>
    <w:p w:rsidR="00CF0F04" w:rsidRPr="007E6845" w:rsidRDefault="00CF0F04" w:rsidP="0055343E">
      <w:pPr>
        <w:pStyle w:val="Recuodecorpodetexto"/>
        <w:suppressAutoHyphens/>
        <w:rPr>
          <w:b/>
          <w:color w:val="auto"/>
        </w:rPr>
      </w:pPr>
    </w:p>
    <w:p w:rsidR="00F90FE2" w:rsidRPr="00AF4ED4" w:rsidRDefault="00961C8E" w:rsidP="00F90FE2">
      <w:pPr>
        <w:pBdr>
          <w:top w:val="single" w:sz="4" w:space="1" w:color="auto"/>
          <w:bottom w:val="single" w:sz="4" w:space="1" w:color="auto"/>
        </w:pBdr>
        <w:shd w:val="clear" w:color="auto" w:fill="D9D9D9"/>
        <w:autoSpaceDE w:val="0"/>
        <w:autoSpaceDN w:val="0"/>
        <w:adjustRightInd w:val="0"/>
        <w:spacing w:line="240" w:lineRule="atLeast"/>
        <w:jc w:val="both"/>
        <w:rPr>
          <w:b/>
          <w:bCs/>
          <w:i/>
          <w:sz w:val="24"/>
          <w:szCs w:val="24"/>
        </w:rPr>
      </w:pPr>
      <w:r>
        <w:rPr>
          <w:b/>
          <w:bCs/>
          <w:sz w:val="24"/>
          <w:szCs w:val="24"/>
        </w:rPr>
        <w:t>5</w:t>
      </w:r>
      <w:r w:rsidR="00F90FE2" w:rsidRPr="00AF4ED4">
        <w:rPr>
          <w:b/>
          <w:bCs/>
          <w:sz w:val="24"/>
          <w:szCs w:val="24"/>
        </w:rPr>
        <w:t xml:space="preserve">. </w:t>
      </w:r>
      <w:r w:rsidR="00F90FE2">
        <w:rPr>
          <w:b/>
          <w:bCs/>
          <w:sz w:val="24"/>
          <w:szCs w:val="24"/>
        </w:rPr>
        <w:t>ESPECIFICAÇÕES DOS PRODUTOS</w:t>
      </w:r>
      <w:r w:rsidR="007219FB">
        <w:rPr>
          <w:b/>
          <w:bCs/>
          <w:sz w:val="24"/>
          <w:szCs w:val="24"/>
        </w:rPr>
        <w:t>:</w:t>
      </w:r>
    </w:p>
    <w:p w:rsidR="00100AB7" w:rsidRPr="00E74B63" w:rsidRDefault="00100AB7" w:rsidP="0055343E">
      <w:pPr>
        <w:pStyle w:val="Recuodecorpodetexto"/>
        <w:suppressAutoHyphens/>
        <w:rPr>
          <w:b/>
          <w:color w:val="auto"/>
          <w:sz w:val="24"/>
          <w:szCs w:val="24"/>
        </w:rPr>
      </w:pPr>
    </w:p>
    <w:p w:rsidR="00CB4F3D" w:rsidRPr="002455BF" w:rsidRDefault="00CB4F3D" w:rsidP="00CB4F3D">
      <w:pPr>
        <w:pStyle w:val="Recuodecorpodetexto"/>
        <w:suppressAutoHyphens/>
        <w:rPr>
          <w:b/>
          <w:color w:val="auto"/>
          <w:sz w:val="24"/>
          <w:szCs w:val="24"/>
        </w:rPr>
      </w:pPr>
      <w:r w:rsidRPr="002455BF">
        <w:rPr>
          <w:b/>
          <w:color w:val="auto"/>
          <w:sz w:val="24"/>
          <w:szCs w:val="24"/>
        </w:rPr>
        <w:t xml:space="preserve">ABOBRINHA: </w:t>
      </w:r>
    </w:p>
    <w:p w:rsidR="00CB4F3D" w:rsidRPr="002455BF" w:rsidRDefault="00CB4F3D" w:rsidP="00CB4F3D">
      <w:pPr>
        <w:pStyle w:val="Recuodecorpodetexto"/>
        <w:suppressAutoHyphens/>
        <w:rPr>
          <w:b/>
          <w:color w:val="auto"/>
          <w:sz w:val="24"/>
          <w:szCs w:val="24"/>
        </w:rPr>
      </w:pPr>
      <w:r w:rsidRPr="002455BF">
        <w:rPr>
          <w:color w:val="auto"/>
          <w:sz w:val="24"/>
          <w:szCs w:val="24"/>
        </w:rPr>
        <w:t>De primeira qualidade, de tamanho médio, cor uniforme, isenta de materiais terrosos e umidade externa anormal, bem desenvolvida, sem brotos, rachaduras ou cortes na casca ou outros defeitos que possam alterar sua qualidade e aparência, acondicionada adequadamente.</w:t>
      </w:r>
    </w:p>
    <w:p w:rsidR="00CB4F3D" w:rsidRPr="002455BF" w:rsidRDefault="00CB4F3D" w:rsidP="00CB4F3D">
      <w:pPr>
        <w:pStyle w:val="Recuodecorpodetexto"/>
        <w:suppressAutoHyphens/>
        <w:rPr>
          <w:b/>
          <w:color w:val="auto"/>
          <w:sz w:val="24"/>
          <w:szCs w:val="24"/>
        </w:rPr>
      </w:pPr>
    </w:p>
    <w:p w:rsidR="0055343E" w:rsidRPr="002455BF" w:rsidRDefault="00EA2D8D" w:rsidP="0055343E">
      <w:pPr>
        <w:pStyle w:val="Recuodecorpodetexto"/>
        <w:suppressAutoHyphens/>
        <w:rPr>
          <w:color w:val="auto"/>
          <w:sz w:val="24"/>
          <w:szCs w:val="24"/>
        </w:rPr>
      </w:pPr>
      <w:r w:rsidRPr="002455BF">
        <w:rPr>
          <w:b/>
          <w:color w:val="auto"/>
          <w:sz w:val="24"/>
          <w:szCs w:val="24"/>
        </w:rPr>
        <w:t>MAMÃO FORMOSA:</w:t>
      </w:r>
      <w:r w:rsidRPr="002455BF">
        <w:rPr>
          <w:color w:val="auto"/>
          <w:sz w:val="24"/>
          <w:szCs w:val="24"/>
        </w:rPr>
        <w:t xml:space="preserve"> Coloração da casca uniforme,</w:t>
      </w:r>
      <w:r w:rsidR="00855F8A" w:rsidRPr="002455BF">
        <w:rPr>
          <w:color w:val="auto"/>
          <w:sz w:val="24"/>
          <w:szCs w:val="24"/>
        </w:rPr>
        <w:t xml:space="preserve"> sem manchas e defeitos graves </w:t>
      </w:r>
      <w:r w:rsidRPr="002455BF">
        <w:rPr>
          <w:color w:val="auto"/>
          <w:sz w:val="24"/>
          <w:szCs w:val="24"/>
        </w:rPr>
        <w:t>que</w:t>
      </w:r>
      <w:proofErr w:type="gramStart"/>
      <w:r w:rsidRPr="002455BF">
        <w:rPr>
          <w:color w:val="auto"/>
          <w:sz w:val="24"/>
          <w:szCs w:val="24"/>
        </w:rPr>
        <w:t xml:space="preserve">  </w:t>
      </w:r>
      <w:proofErr w:type="gramEnd"/>
      <w:r w:rsidRPr="002455BF">
        <w:rPr>
          <w:color w:val="auto"/>
          <w:sz w:val="24"/>
          <w:szCs w:val="24"/>
        </w:rPr>
        <w:t>comprometam a  polpa do fruto, como danos profundos, danos mecânicos, podridão, deformação grave. Classificação: A ou B., tamanh</w:t>
      </w:r>
      <w:r w:rsidR="00855F8A" w:rsidRPr="002455BF">
        <w:rPr>
          <w:color w:val="auto"/>
          <w:sz w:val="24"/>
          <w:szCs w:val="24"/>
        </w:rPr>
        <w:t xml:space="preserve">o média de </w:t>
      </w:r>
      <w:proofErr w:type="gramStart"/>
      <w:r w:rsidR="00855F8A" w:rsidRPr="002455BF">
        <w:rPr>
          <w:color w:val="auto"/>
          <w:sz w:val="24"/>
          <w:szCs w:val="24"/>
        </w:rPr>
        <w:t>1kg</w:t>
      </w:r>
      <w:proofErr w:type="gramEnd"/>
      <w:r w:rsidRPr="002455BF">
        <w:rPr>
          <w:color w:val="auto"/>
          <w:sz w:val="24"/>
          <w:szCs w:val="24"/>
        </w:rPr>
        <w:t>, acondicionado em caixas. Consistência firme, não amolecida nem pegajosa. Polpa vermelha rosado, íntegra sem manchas; sabor e odor</w:t>
      </w:r>
      <w:r w:rsidRPr="002455BF">
        <w:rPr>
          <w:color w:val="auto"/>
          <w:spacing w:val="2"/>
          <w:sz w:val="24"/>
          <w:szCs w:val="24"/>
        </w:rPr>
        <w:t xml:space="preserve"> </w:t>
      </w:r>
      <w:r w:rsidRPr="002455BF">
        <w:rPr>
          <w:color w:val="auto"/>
          <w:sz w:val="24"/>
          <w:szCs w:val="24"/>
        </w:rPr>
        <w:t>característicos</w:t>
      </w:r>
      <w:r w:rsidR="0055343E" w:rsidRPr="002455BF">
        <w:rPr>
          <w:color w:val="auto"/>
          <w:sz w:val="24"/>
          <w:szCs w:val="24"/>
        </w:rPr>
        <w:t>.</w:t>
      </w:r>
    </w:p>
    <w:p w:rsidR="0055343E" w:rsidRPr="002455BF" w:rsidRDefault="0055343E" w:rsidP="0055343E">
      <w:pPr>
        <w:autoSpaceDE w:val="0"/>
        <w:autoSpaceDN w:val="0"/>
        <w:adjustRightInd w:val="0"/>
        <w:jc w:val="both"/>
        <w:rPr>
          <w:rFonts w:eastAsia="Calibri"/>
          <w:sz w:val="24"/>
          <w:szCs w:val="24"/>
        </w:rPr>
      </w:pPr>
    </w:p>
    <w:p w:rsidR="00CB4F3D" w:rsidRPr="002455BF" w:rsidRDefault="00CB4F3D" w:rsidP="0055343E">
      <w:pPr>
        <w:autoSpaceDE w:val="0"/>
        <w:autoSpaceDN w:val="0"/>
        <w:adjustRightInd w:val="0"/>
        <w:jc w:val="both"/>
        <w:rPr>
          <w:rFonts w:eastAsia="Calibri"/>
          <w:b/>
          <w:sz w:val="24"/>
          <w:szCs w:val="24"/>
        </w:rPr>
      </w:pPr>
      <w:r w:rsidRPr="002455BF">
        <w:rPr>
          <w:rFonts w:eastAsia="Calibri"/>
          <w:b/>
          <w:sz w:val="24"/>
          <w:szCs w:val="24"/>
        </w:rPr>
        <w:t>BATATA DOCE:</w:t>
      </w:r>
    </w:p>
    <w:p w:rsidR="00CB4F3D" w:rsidRPr="002455BF" w:rsidRDefault="00CB4F3D" w:rsidP="00CB4F3D">
      <w:pPr>
        <w:autoSpaceDE w:val="0"/>
        <w:autoSpaceDN w:val="0"/>
        <w:adjustRightInd w:val="0"/>
        <w:jc w:val="both"/>
        <w:rPr>
          <w:rFonts w:eastAsia="Calibri"/>
          <w:sz w:val="24"/>
          <w:szCs w:val="24"/>
        </w:rPr>
      </w:pPr>
      <w:r w:rsidRPr="002455BF">
        <w:rPr>
          <w:rFonts w:eastAsia="Calibri"/>
          <w:sz w:val="24"/>
          <w:szCs w:val="24"/>
        </w:rPr>
        <w:t>Rosada, apresentando boa qualidade, compacta e firme, sem lesões de origem física e mecânica (rachaduras e cortes), tamanho uniforme, devendo ser graúda.</w:t>
      </w:r>
    </w:p>
    <w:p w:rsidR="00CB4F3D" w:rsidRPr="002455BF" w:rsidRDefault="00CB4F3D" w:rsidP="00CB4F3D">
      <w:pPr>
        <w:autoSpaceDE w:val="0"/>
        <w:autoSpaceDN w:val="0"/>
        <w:adjustRightInd w:val="0"/>
        <w:jc w:val="both"/>
        <w:rPr>
          <w:rFonts w:eastAsia="Calibri"/>
          <w:sz w:val="24"/>
          <w:szCs w:val="24"/>
        </w:rPr>
      </w:pPr>
    </w:p>
    <w:p w:rsidR="004E4664" w:rsidRPr="002455BF" w:rsidRDefault="004E4664" w:rsidP="0055343E">
      <w:pPr>
        <w:autoSpaceDE w:val="0"/>
        <w:autoSpaceDN w:val="0"/>
        <w:adjustRightInd w:val="0"/>
        <w:jc w:val="both"/>
        <w:rPr>
          <w:b/>
          <w:sz w:val="24"/>
          <w:szCs w:val="24"/>
        </w:rPr>
      </w:pPr>
      <w:r w:rsidRPr="002455BF">
        <w:rPr>
          <w:b/>
          <w:sz w:val="24"/>
          <w:szCs w:val="24"/>
        </w:rPr>
        <w:t>FEIJÃO:</w:t>
      </w:r>
    </w:p>
    <w:p w:rsidR="004E4664" w:rsidRPr="002455BF" w:rsidRDefault="004E4664" w:rsidP="0055343E">
      <w:pPr>
        <w:autoSpaceDE w:val="0"/>
        <w:autoSpaceDN w:val="0"/>
        <w:adjustRightInd w:val="0"/>
        <w:jc w:val="both"/>
        <w:rPr>
          <w:sz w:val="24"/>
          <w:szCs w:val="24"/>
        </w:rPr>
      </w:pPr>
      <w:r w:rsidRPr="002455BF">
        <w:rPr>
          <w:sz w:val="24"/>
          <w:szCs w:val="24"/>
        </w:rPr>
        <w:t>Primeira qualidade, tamanho e coloração uniforme, devendo ser bem desenvolvido, sem danos físicos e mecânicos oriundos do manuseio e transporte.</w:t>
      </w:r>
    </w:p>
    <w:p w:rsidR="007C0311" w:rsidRPr="002455BF" w:rsidRDefault="007C0311" w:rsidP="0055343E">
      <w:pPr>
        <w:autoSpaceDE w:val="0"/>
        <w:autoSpaceDN w:val="0"/>
        <w:adjustRightInd w:val="0"/>
        <w:jc w:val="both"/>
        <w:rPr>
          <w:sz w:val="24"/>
          <w:szCs w:val="24"/>
        </w:rPr>
      </w:pPr>
    </w:p>
    <w:p w:rsidR="00CB4F3D" w:rsidRPr="002455BF" w:rsidRDefault="00CB4F3D" w:rsidP="00CB4F3D">
      <w:pPr>
        <w:pStyle w:val="Recuodecorpodetexto"/>
        <w:suppressAutoHyphens/>
        <w:rPr>
          <w:b/>
          <w:color w:val="auto"/>
          <w:sz w:val="24"/>
          <w:szCs w:val="24"/>
        </w:rPr>
      </w:pPr>
      <w:r w:rsidRPr="002455BF">
        <w:rPr>
          <w:b/>
          <w:color w:val="auto"/>
          <w:sz w:val="24"/>
          <w:szCs w:val="24"/>
        </w:rPr>
        <w:t>TOMATE:</w:t>
      </w:r>
    </w:p>
    <w:p w:rsidR="00CB4F3D" w:rsidRPr="002455BF" w:rsidRDefault="00CB4F3D" w:rsidP="00CB4F3D">
      <w:pPr>
        <w:autoSpaceDE w:val="0"/>
        <w:autoSpaceDN w:val="0"/>
        <w:adjustRightInd w:val="0"/>
        <w:jc w:val="both"/>
        <w:rPr>
          <w:rFonts w:eastAsia="Calibri"/>
          <w:sz w:val="24"/>
          <w:szCs w:val="24"/>
        </w:rPr>
      </w:pPr>
      <w:r w:rsidRPr="002455BF">
        <w:rPr>
          <w:rFonts w:eastAsia="Calibri"/>
          <w:sz w:val="24"/>
          <w:szCs w:val="24"/>
        </w:rPr>
        <w:t xml:space="preserve">Tamanho médio ou grande, de coloração uniforme e grau de maturação adequado ao consumo imediato, ou até em </w:t>
      </w:r>
      <w:proofErr w:type="gramStart"/>
      <w:r w:rsidRPr="002455BF">
        <w:rPr>
          <w:rFonts w:eastAsia="Calibri"/>
          <w:sz w:val="24"/>
          <w:szCs w:val="24"/>
        </w:rPr>
        <w:t>3</w:t>
      </w:r>
      <w:proofErr w:type="gramEnd"/>
      <w:r w:rsidRPr="002455BF">
        <w:rPr>
          <w:rFonts w:eastAsia="Calibri"/>
          <w:sz w:val="24"/>
          <w:szCs w:val="24"/>
        </w:rPr>
        <w:t xml:space="preserve"> dias. Não serão tolerados os defeitos que prejudiquem o consumo ou o rendimento como podridão, dano, murcho, imaturo, passados e feridos. O produto deverá estar fresco, isento de substâncias terrosas, sujidades ou corpos estranhos aderidos à superfície externa.</w:t>
      </w:r>
    </w:p>
    <w:p w:rsidR="0055343E" w:rsidRPr="002455BF" w:rsidRDefault="0055343E" w:rsidP="0055343E">
      <w:pPr>
        <w:autoSpaceDE w:val="0"/>
        <w:autoSpaceDN w:val="0"/>
        <w:adjustRightInd w:val="0"/>
        <w:rPr>
          <w:rFonts w:eastAsia="Calibri"/>
          <w:sz w:val="24"/>
          <w:szCs w:val="24"/>
        </w:rPr>
      </w:pPr>
    </w:p>
    <w:p w:rsidR="00EA2D8D" w:rsidRPr="002455BF" w:rsidRDefault="00EA2D8D" w:rsidP="00EA2D8D">
      <w:pPr>
        <w:pStyle w:val="Corpodetexto"/>
        <w:spacing w:after="0"/>
        <w:ind w:right="720"/>
        <w:jc w:val="both"/>
        <w:rPr>
          <w:sz w:val="24"/>
          <w:szCs w:val="24"/>
        </w:rPr>
      </w:pPr>
      <w:r w:rsidRPr="002455BF">
        <w:rPr>
          <w:b/>
          <w:sz w:val="24"/>
          <w:szCs w:val="24"/>
        </w:rPr>
        <w:t>BANANA NANICA:</w:t>
      </w:r>
      <w:r w:rsidRPr="002455BF">
        <w:rPr>
          <w:sz w:val="24"/>
          <w:szCs w:val="24"/>
        </w:rPr>
        <w:t xml:space="preserve"> Tamanho médio, produtos sãos, limpos, sem defeitos, suficientemente</w:t>
      </w:r>
      <w:proofErr w:type="gramStart"/>
      <w:r w:rsidRPr="002455BF">
        <w:rPr>
          <w:sz w:val="24"/>
          <w:szCs w:val="24"/>
        </w:rPr>
        <w:t xml:space="preserve">  </w:t>
      </w:r>
      <w:proofErr w:type="gramEnd"/>
      <w:r w:rsidRPr="002455BF">
        <w:rPr>
          <w:sz w:val="24"/>
          <w:szCs w:val="24"/>
        </w:rPr>
        <w:t>desenvolvidos, com aspecto, aroma e sabor típicos da variedade e uniformidade no tamanho e na cor. Não serão permitidos, rachaduras, perfurações e</w:t>
      </w:r>
      <w:r w:rsidRPr="002455BF">
        <w:rPr>
          <w:spacing w:val="-3"/>
          <w:sz w:val="24"/>
          <w:szCs w:val="24"/>
        </w:rPr>
        <w:t xml:space="preserve"> </w:t>
      </w:r>
      <w:r w:rsidRPr="002455BF">
        <w:rPr>
          <w:sz w:val="24"/>
          <w:szCs w:val="24"/>
        </w:rPr>
        <w:t>cortes.</w:t>
      </w:r>
    </w:p>
    <w:p w:rsidR="00EA2D8D" w:rsidRPr="002455BF" w:rsidRDefault="00EA2D8D" w:rsidP="00EA2D8D">
      <w:pPr>
        <w:pStyle w:val="Corpodetexto"/>
        <w:spacing w:after="0"/>
        <w:ind w:right="720"/>
        <w:jc w:val="both"/>
        <w:rPr>
          <w:b/>
          <w:sz w:val="24"/>
          <w:szCs w:val="24"/>
        </w:rPr>
      </w:pPr>
    </w:p>
    <w:p w:rsidR="00EA2D8D" w:rsidRPr="002455BF" w:rsidRDefault="00EA2D8D" w:rsidP="00EA2D8D">
      <w:pPr>
        <w:autoSpaceDE w:val="0"/>
        <w:autoSpaceDN w:val="0"/>
        <w:adjustRightInd w:val="0"/>
        <w:jc w:val="both"/>
        <w:rPr>
          <w:rFonts w:eastAsiaTheme="minorHAnsi"/>
          <w:sz w:val="24"/>
          <w:szCs w:val="24"/>
          <w:lang w:eastAsia="en-US"/>
        </w:rPr>
      </w:pPr>
      <w:r w:rsidRPr="002455BF">
        <w:rPr>
          <w:rFonts w:eastAsiaTheme="minorHAnsi"/>
          <w:b/>
          <w:sz w:val="24"/>
          <w:szCs w:val="24"/>
          <w:lang w:eastAsia="en-US"/>
        </w:rPr>
        <w:t>MELANCIA:</w:t>
      </w:r>
      <w:r w:rsidRPr="002455BF">
        <w:rPr>
          <w:rFonts w:eastAsiaTheme="minorHAnsi"/>
          <w:sz w:val="24"/>
          <w:szCs w:val="24"/>
          <w:lang w:eastAsia="en-US"/>
        </w:rPr>
        <w:t xml:space="preserve"> Fresca, de primeira qualidade, com aspecto, cor, cheiro e sabor próprio,</w:t>
      </w:r>
      <w:r w:rsidR="00780D56">
        <w:rPr>
          <w:rFonts w:eastAsiaTheme="minorHAnsi"/>
          <w:sz w:val="24"/>
          <w:szCs w:val="24"/>
          <w:lang w:eastAsia="en-US"/>
        </w:rPr>
        <w:t xml:space="preserve"> </w:t>
      </w:r>
      <w:r w:rsidRPr="002455BF">
        <w:rPr>
          <w:rFonts w:eastAsiaTheme="minorHAnsi"/>
          <w:sz w:val="24"/>
          <w:szCs w:val="24"/>
          <w:lang w:eastAsia="en-US"/>
        </w:rPr>
        <w:t>com polpa firme e intacta, devendo ser bem desenvolvido, isenta de enfermidades,</w:t>
      </w:r>
      <w:r w:rsidR="00780D56">
        <w:rPr>
          <w:rFonts w:eastAsiaTheme="minorHAnsi"/>
          <w:sz w:val="24"/>
          <w:szCs w:val="24"/>
          <w:lang w:eastAsia="en-US"/>
        </w:rPr>
        <w:t xml:space="preserve"> </w:t>
      </w:r>
      <w:r w:rsidRPr="002455BF">
        <w:rPr>
          <w:rFonts w:eastAsiaTheme="minorHAnsi"/>
          <w:sz w:val="24"/>
          <w:szCs w:val="24"/>
          <w:lang w:eastAsia="en-US"/>
        </w:rPr>
        <w:t xml:space="preserve">parasitas e larvas, material terroso e sujidades, sem danos físicos e mecânicos oriundos do manuseio e transporte, de colheita recente, </w:t>
      </w:r>
      <w:r w:rsidR="00D36C70" w:rsidRPr="002455BF">
        <w:rPr>
          <w:rFonts w:eastAsiaTheme="minorHAnsi"/>
          <w:sz w:val="24"/>
          <w:szCs w:val="24"/>
          <w:lang w:eastAsia="en-US"/>
        </w:rPr>
        <w:t>transportada de forma adequada</w:t>
      </w:r>
      <w:r w:rsidRPr="002455BF">
        <w:rPr>
          <w:rFonts w:eastAsiaTheme="minorHAnsi"/>
          <w:sz w:val="24"/>
          <w:szCs w:val="24"/>
          <w:lang w:eastAsia="en-US"/>
        </w:rPr>
        <w:t>.</w:t>
      </w:r>
    </w:p>
    <w:p w:rsidR="00EA2D8D" w:rsidRPr="002455BF" w:rsidRDefault="00EA2D8D" w:rsidP="00EA2D8D">
      <w:pPr>
        <w:pStyle w:val="Corpodetexto"/>
        <w:spacing w:after="0"/>
        <w:ind w:right="720"/>
        <w:jc w:val="both"/>
        <w:rPr>
          <w:sz w:val="24"/>
          <w:szCs w:val="24"/>
        </w:rPr>
      </w:pPr>
    </w:p>
    <w:p w:rsidR="00EA2D8D" w:rsidRPr="002455BF" w:rsidRDefault="004C3EA3" w:rsidP="00EA2D8D">
      <w:pPr>
        <w:autoSpaceDE w:val="0"/>
        <w:autoSpaceDN w:val="0"/>
        <w:adjustRightInd w:val="0"/>
        <w:jc w:val="both"/>
        <w:rPr>
          <w:rFonts w:eastAsiaTheme="minorHAnsi"/>
          <w:sz w:val="24"/>
          <w:szCs w:val="24"/>
          <w:lang w:eastAsia="en-US"/>
        </w:rPr>
      </w:pPr>
      <w:r w:rsidRPr="002455BF">
        <w:rPr>
          <w:rFonts w:eastAsiaTheme="minorHAnsi"/>
          <w:b/>
          <w:sz w:val="24"/>
          <w:szCs w:val="24"/>
          <w:lang w:eastAsia="en-US"/>
        </w:rPr>
        <w:t>CHUCHU</w:t>
      </w:r>
      <w:r w:rsidR="00D36C70" w:rsidRPr="002455BF">
        <w:rPr>
          <w:rFonts w:eastAsiaTheme="minorHAnsi"/>
          <w:b/>
          <w:sz w:val="24"/>
          <w:szCs w:val="24"/>
          <w:lang w:eastAsia="en-US"/>
        </w:rPr>
        <w:t>:</w:t>
      </w:r>
      <w:r w:rsidR="00D36C70" w:rsidRPr="002455BF">
        <w:rPr>
          <w:rFonts w:eastAsiaTheme="minorHAnsi"/>
          <w:sz w:val="24"/>
          <w:szCs w:val="24"/>
          <w:lang w:eastAsia="en-US"/>
        </w:rPr>
        <w:t xml:space="preserve"> V</w:t>
      </w:r>
      <w:r w:rsidRPr="002455BF">
        <w:rPr>
          <w:sz w:val="24"/>
          <w:szCs w:val="24"/>
        </w:rPr>
        <w:t xml:space="preserve">erde, macio, sem sinais de deterioração, com as </w:t>
      </w:r>
      <w:proofErr w:type="spellStart"/>
      <w:r w:rsidRPr="002455BF">
        <w:rPr>
          <w:sz w:val="24"/>
          <w:szCs w:val="24"/>
        </w:rPr>
        <w:t>caracteristicas</w:t>
      </w:r>
      <w:proofErr w:type="spellEnd"/>
      <w:r w:rsidRPr="002455BF">
        <w:rPr>
          <w:sz w:val="24"/>
          <w:szCs w:val="24"/>
        </w:rPr>
        <w:t xml:space="preserve"> organolépticas preservadas</w:t>
      </w:r>
      <w:r w:rsidR="00EA2D8D" w:rsidRPr="002455BF">
        <w:rPr>
          <w:rFonts w:eastAsiaTheme="minorHAnsi"/>
          <w:sz w:val="24"/>
          <w:szCs w:val="24"/>
          <w:lang w:eastAsia="en-US"/>
        </w:rPr>
        <w:t>.</w:t>
      </w:r>
    </w:p>
    <w:p w:rsidR="00D36C70" w:rsidRPr="002455BF" w:rsidRDefault="00D36C70" w:rsidP="00EA2D8D">
      <w:pPr>
        <w:autoSpaceDE w:val="0"/>
        <w:autoSpaceDN w:val="0"/>
        <w:adjustRightInd w:val="0"/>
        <w:jc w:val="both"/>
        <w:rPr>
          <w:rFonts w:eastAsiaTheme="minorHAnsi"/>
          <w:sz w:val="24"/>
          <w:szCs w:val="24"/>
          <w:lang w:eastAsia="en-US"/>
        </w:rPr>
      </w:pPr>
    </w:p>
    <w:p w:rsidR="00EA2D8D" w:rsidRPr="002455BF" w:rsidRDefault="00D36C70" w:rsidP="00EA2D8D">
      <w:pPr>
        <w:autoSpaceDE w:val="0"/>
        <w:autoSpaceDN w:val="0"/>
        <w:adjustRightInd w:val="0"/>
        <w:jc w:val="both"/>
        <w:rPr>
          <w:sz w:val="24"/>
          <w:szCs w:val="24"/>
        </w:rPr>
      </w:pPr>
      <w:r w:rsidRPr="002455BF">
        <w:rPr>
          <w:rFonts w:eastAsiaTheme="minorHAnsi"/>
          <w:b/>
          <w:sz w:val="24"/>
          <w:szCs w:val="24"/>
          <w:lang w:eastAsia="en-US"/>
        </w:rPr>
        <w:t>REPOLHO:</w:t>
      </w:r>
      <w:r w:rsidRPr="002455BF">
        <w:rPr>
          <w:sz w:val="24"/>
          <w:szCs w:val="24"/>
        </w:rPr>
        <w:t xml:space="preserve"> Firme, limpo, sem cortes sem sinais de deterioração, com as </w:t>
      </w:r>
      <w:proofErr w:type="spellStart"/>
      <w:r w:rsidRPr="002455BF">
        <w:rPr>
          <w:sz w:val="24"/>
          <w:szCs w:val="24"/>
        </w:rPr>
        <w:t>caracteristicas</w:t>
      </w:r>
      <w:proofErr w:type="spellEnd"/>
      <w:r w:rsidRPr="002455BF">
        <w:rPr>
          <w:sz w:val="24"/>
          <w:szCs w:val="24"/>
        </w:rPr>
        <w:t xml:space="preserve"> organolépticas preservadas. </w:t>
      </w:r>
    </w:p>
    <w:p w:rsidR="00D36C70" w:rsidRDefault="00D36C70" w:rsidP="00EA2D8D">
      <w:pPr>
        <w:autoSpaceDE w:val="0"/>
        <w:autoSpaceDN w:val="0"/>
        <w:adjustRightInd w:val="0"/>
        <w:jc w:val="both"/>
        <w:rPr>
          <w:rFonts w:eastAsiaTheme="minorHAnsi"/>
          <w:sz w:val="24"/>
          <w:szCs w:val="24"/>
          <w:lang w:eastAsia="en-US"/>
        </w:rPr>
      </w:pPr>
    </w:p>
    <w:p w:rsidR="00D36C70" w:rsidRPr="00D36C70" w:rsidRDefault="00D36C70" w:rsidP="00EA2D8D">
      <w:pPr>
        <w:autoSpaceDE w:val="0"/>
        <w:autoSpaceDN w:val="0"/>
        <w:adjustRightInd w:val="0"/>
        <w:jc w:val="both"/>
        <w:rPr>
          <w:rFonts w:eastAsiaTheme="minorHAnsi"/>
          <w:b/>
          <w:sz w:val="24"/>
          <w:szCs w:val="24"/>
          <w:lang w:eastAsia="en-US"/>
        </w:rPr>
      </w:pPr>
      <w:r w:rsidRPr="00D36C70">
        <w:rPr>
          <w:rFonts w:eastAsiaTheme="minorHAnsi"/>
          <w:b/>
          <w:sz w:val="24"/>
          <w:szCs w:val="24"/>
          <w:lang w:eastAsia="en-US"/>
        </w:rPr>
        <w:t>MELÃO:</w:t>
      </w:r>
      <w:r>
        <w:rPr>
          <w:rFonts w:eastAsiaTheme="minorHAnsi"/>
          <w:b/>
          <w:sz w:val="24"/>
          <w:szCs w:val="24"/>
          <w:lang w:eastAsia="en-US"/>
        </w:rPr>
        <w:t xml:space="preserve"> </w:t>
      </w:r>
      <w:r w:rsidRPr="00D36C70">
        <w:rPr>
          <w:sz w:val="24"/>
          <w:szCs w:val="24"/>
        </w:rPr>
        <w:t>Fruto de 1ª qualidade, fresco, fruto com maturação adequada ao consumo, com aspecto, cor e cheiro e sabor próprio, com polpa firme e intacta, devendo ser bem desenvolvido, isento de enfermidades, parasitas e larvas, material terroso e sujidades, sem danos físicos e mecânicos oriundos do manuseio e transporte, de colheita recente, livre de resíduos de fertilizantes, devendo ser transportado de forma adequada</w:t>
      </w:r>
    </w:p>
    <w:p w:rsidR="00D36C70" w:rsidRPr="00EA2D8D" w:rsidRDefault="00D36C70" w:rsidP="00EA2D8D">
      <w:pPr>
        <w:autoSpaceDE w:val="0"/>
        <w:autoSpaceDN w:val="0"/>
        <w:adjustRightInd w:val="0"/>
        <w:jc w:val="both"/>
        <w:rPr>
          <w:rFonts w:eastAsiaTheme="minorHAnsi"/>
          <w:sz w:val="24"/>
          <w:szCs w:val="24"/>
          <w:lang w:eastAsia="en-US"/>
        </w:rPr>
      </w:pPr>
    </w:p>
    <w:p w:rsidR="0055343E" w:rsidRPr="00E74B63" w:rsidRDefault="00961C8E" w:rsidP="0055343E">
      <w:pPr>
        <w:autoSpaceDE w:val="0"/>
        <w:autoSpaceDN w:val="0"/>
        <w:adjustRightInd w:val="0"/>
        <w:jc w:val="both"/>
        <w:rPr>
          <w:b/>
          <w:sz w:val="24"/>
          <w:szCs w:val="24"/>
        </w:rPr>
      </w:pPr>
      <w:r>
        <w:rPr>
          <w:b/>
          <w:sz w:val="24"/>
          <w:szCs w:val="24"/>
        </w:rPr>
        <w:t>5</w:t>
      </w:r>
      <w:r w:rsidR="007219FB">
        <w:rPr>
          <w:b/>
          <w:sz w:val="24"/>
          <w:szCs w:val="24"/>
        </w:rPr>
        <w:t xml:space="preserve">.1. </w:t>
      </w:r>
      <w:r w:rsidR="0055343E" w:rsidRPr="00E74B63">
        <w:rPr>
          <w:b/>
          <w:sz w:val="24"/>
          <w:szCs w:val="24"/>
        </w:rPr>
        <w:t xml:space="preserve">ESPECIFICAÇÕES EXIGIDAS NOS PRODUTOS: </w:t>
      </w:r>
    </w:p>
    <w:p w:rsidR="0055343E" w:rsidRPr="00E74B63" w:rsidRDefault="0055343E" w:rsidP="0055343E">
      <w:pPr>
        <w:autoSpaceDE w:val="0"/>
        <w:autoSpaceDN w:val="0"/>
        <w:adjustRightInd w:val="0"/>
        <w:jc w:val="both"/>
        <w:rPr>
          <w:sz w:val="24"/>
          <w:szCs w:val="24"/>
        </w:rPr>
      </w:pPr>
      <w:r w:rsidRPr="00E74B63">
        <w:rPr>
          <w:sz w:val="24"/>
          <w:szCs w:val="24"/>
        </w:rPr>
        <w:t xml:space="preserve">De 1ª qualidade, </w:t>
      </w:r>
      <w:r w:rsidRPr="00E74B63">
        <w:rPr>
          <w:i/>
          <w:iCs/>
          <w:sz w:val="24"/>
          <w:szCs w:val="24"/>
        </w:rPr>
        <w:t>in natura</w:t>
      </w:r>
      <w:r w:rsidRPr="00E74B63">
        <w:rPr>
          <w:sz w:val="24"/>
          <w:szCs w:val="24"/>
        </w:rPr>
        <w:t>, tamanho e coloração uniforme, polpa firme, livres de sujidades,</w:t>
      </w:r>
      <w:r w:rsidR="004E4664">
        <w:rPr>
          <w:sz w:val="24"/>
          <w:szCs w:val="24"/>
        </w:rPr>
        <w:t xml:space="preserve"> </w:t>
      </w:r>
      <w:r w:rsidRPr="00E74B63">
        <w:rPr>
          <w:sz w:val="24"/>
          <w:szCs w:val="24"/>
        </w:rPr>
        <w:t>parasitas, larvas, resíduo de fertilizante, acondicionadas em embalagens própria a cada espécie, atóxica e intacta.</w:t>
      </w:r>
    </w:p>
    <w:p w:rsidR="0055343E" w:rsidRPr="00E74B63" w:rsidRDefault="0055343E" w:rsidP="004E4664">
      <w:pPr>
        <w:autoSpaceDE w:val="0"/>
        <w:autoSpaceDN w:val="0"/>
        <w:adjustRightInd w:val="0"/>
        <w:jc w:val="both"/>
        <w:rPr>
          <w:sz w:val="24"/>
          <w:szCs w:val="24"/>
        </w:rPr>
      </w:pPr>
      <w:r w:rsidRPr="00E74B63">
        <w:rPr>
          <w:sz w:val="24"/>
          <w:szCs w:val="24"/>
        </w:rPr>
        <w:t>As hortaliças de frutos, de raízes, de tubérculos, deverão proceder de espécies genuínas, sãs e satisfazer as seguintes condições mínimas</w:t>
      </w:r>
      <w:r w:rsidR="004E4664">
        <w:rPr>
          <w:sz w:val="24"/>
          <w:szCs w:val="24"/>
        </w:rPr>
        <w:t>,</w:t>
      </w:r>
      <w:r w:rsidRPr="00E74B63">
        <w:rPr>
          <w:sz w:val="24"/>
          <w:szCs w:val="24"/>
        </w:rPr>
        <w:t xml:space="preserve"> a saber:</w:t>
      </w:r>
    </w:p>
    <w:p w:rsidR="0055343E" w:rsidRPr="00E74B63" w:rsidRDefault="0055343E" w:rsidP="0055343E">
      <w:pPr>
        <w:autoSpaceDE w:val="0"/>
        <w:autoSpaceDN w:val="0"/>
        <w:adjustRightInd w:val="0"/>
        <w:jc w:val="both"/>
        <w:rPr>
          <w:sz w:val="24"/>
          <w:szCs w:val="24"/>
        </w:rPr>
      </w:pPr>
      <w:proofErr w:type="gramStart"/>
      <w:r w:rsidRPr="00E74B63">
        <w:rPr>
          <w:sz w:val="24"/>
          <w:szCs w:val="24"/>
        </w:rPr>
        <w:t>1</w:t>
      </w:r>
      <w:proofErr w:type="gramEnd"/>
      <w:r w:rsidRPr="00E74B63">
        <w:rPr>
          <w:sz w:val="24"/>
          <w:szCs w:val="24"/>
        </w:rPr>
        <w:t>) Serem frescas e sãs, estarem inteiras, limpas e livre de umidade externa anormal;</w:t>
      </w:r>
    </w:p>
    <w:p w:rsidR="0055343E" w:rsidRPr="00E74B63" w:rsidRDefault="0055343E" w:rsidP="0055343E">
      <w:pPr>
        <w:autoSpaceDE w:val="0"/>
        <w:autoSpaceDN w:val="0"/>
        <w:adjustRightInd w:val="0"/>
        <w:jc w:val="both"/>
        <w:rPr>
          <w:sz w:val="24"/>
          <w:szCs w:val="24"/>
        </w:rPr>
      </w:pPr>
      <w:proofErr w:type="gramStart"/>
      <w:r w:rsidRPr="00E74B63">
        <w:rPr>
          <w:sz w:val="24"/>
          <w:szCs w:val="24"/>
        </w:rPr>
        <w:t>2</w:t>
      </w:r>
      <w:proofErr w:type="gramEnd"/>
      <w:r w:rsidRPr="00E74B63">
        <w:rPr>
          <w:sz w:val="24"/>
          <w:szCs w:val="24"/>
        </w:rPr>
        <w:t>) Terem atingido o grau de evolução completa do tamanho, para fins comerciais;</w:t>
      </w:r>
    </w:p>
    <w:p w:rsidR="0055343E" w:rsidRPr="00E74B63" w:rsidRDefault="0055343E" w:rsidP="0055343E">
      <w:pPr>
        <w:autoSpaceDE w:val="0"/>
        <w:autoSpaceDN w:val="0"/>
        <w:adjustRightInd w:val="0"/>
        <w:jc w:val="both"/>
        <w:rPr>
          <w:sz w:val="24"/>
          <w:szCs w:val="24"/>
        </w:rPr>
      </w:pPr>
      <w:proofErr w:type="gramStart"/>
      <w:r w:rsidRPr="00E74B63">
        <w:rPr>
          <w:sz w:val="24"/>
          <w:szCs w:val="24"/>
        </w:rPr>
        <w:t>3</w:t>
      </w:r>
      <w:proofErr w:type="gramEnd"/>
      <w:r w:rsidRPr="00E74B63">
        <w:rPr>
          <w:sz w:val="24"/>
          <w:szCs w:val="24"/>
        </w:rPr>
        <w:t>) Terem atingido o grau de maturação que lhes permita suportar a manipulação, o transporte e a conservação.</w:t>
      </w:r>
    </w:p>
    <w:p w:rsidR="0055343E" w:rsidRPr="00E74B63" w:rsidRDefault="0055343E" w:rsidP="0055343E">
      <w:pPr>
        <w:autoSpaceDE w:val="0"/>
        <w:autoSpaceDN w:val="0"/>
        <w:adjustRightInd w:val="0"/>
        <w:jc w:val="both"/>
        <w:rPr>
          <w:sz w:val="24"/>
          <w:szCs w:val="24"/>
        </w:rPr>
      </w:pPr>
      <w:proofErr w:type="gramStart"/>
      <w:r w:rsidRPr="00E74B63">
        <w:rPr>
          <w:sz w:val="24"/>
          <w:szCs w:val="24"/>
        </w:rPr>
        <w:t>4</w:t>
      </w:r>
      <w:proofErr w:type="gramEnd"/>
      <w:r w:rsidRPr="00E74B63">
        <w:rPr>
          <w:sz w:val="24"/>
          <w:szCs w:val="24"/>
        </w:rPr>
        <w:t>) Não estarem golpeadas e danificadas por quaisquer lesões de origem física, mecânica ou biológica, acima de 5% e que afetem sua aparência. A polpa e o pedúnculo (quando houver) deverão se apresentar intactos e firmes;</w:t>
      </w:r>
    </w:p>
    <w:p w:rsidR="0055343E" w:rsidRPr="00E74B63" w:rsidRDefault="0055343E" w:rsidP="0055343E">
      <w:pPr>
        <w:autoSpaceDE w:val="0"/>
        <w:autoSpaceDN w:val="0"/>
        <w:adjustRightInd w:val="0"/>
        <w:jc w:val="both"/>
        <w:rPr>
          <w:sz w:val="24"/>
          <w:szCs w:val="24"/>
        </w:rPr>
      </w:pPr>
      <w:proofErr w:type="gramStart"/>
      <w:r w:rsidRPr="00E74B63">
        <w:rPr>
          <w:sz w:val="24"/>
          <w:szCs w:val="24"/>
        </w:rPr>
        <w:t>5</w:t>
      </w:r>
      <w:proofErr w:type="gramEnd"/>
      <w:r w:rsidRPr="00E74B63">
        <w:rPr>
          <w:sz w:val="24"/>
          <w:szCs w:val="24"/>
        </w:rPr>
        <w:t>) Estarem isentas de:</w:t>
      </w:r>
    </w:p>
    <w:p w:rsidR="0055343E" w:rsidRPr="00E74B63" w:rsidRDefault="0055343E" w:rsidP="0055343E">
      <w:pPr>
        <w:autoSpaceDE w:val="0"/>
        <w:autoSpaceDN w:val="0"/>
        <w:adjustRightInd w:val="0"/>
        <w:jc w:val="both"/>
        <w:rPr>
          <w:sz w:val="24"/>
          <w:szCs w:val="24"/>
        </w:rPr>
      </w:pPr>
      <w:r w:rsidRPr="00E74B63">
        <w:rPr>
          <w:sz w:val="24"/>
          <w:szCs w:val="24"/>
        </w:rPr>
        <w:t>a) Substâncias terrosas;</w:t>
      </w:r>
    </w:p>
    <w:p w:rsidR="0055343E" w:rsidRPr="00E74B63" w:rsidRDefault="0055343E" w:rsidP="0055343E">
      <w:pPr>
        <w:autoSpaceDE w:val="0"/>
        <w:autoSpaceDN w:val="0"/>
        <w:adjustRightInd w:val="0"/>
        <w:jc w:val="both"/>
        <w:rPr>
          <w:sz w:val="24"/>
          <w:szCs w:val="24"/>
        </w:rPr>
      </w:pPr>
      <w:r w:rsidRPr="00E74B63">
        <w:rPr>
          <w:sz w:val="24"/>
          <w:szCs w:val="24"/>
        </w:rPr>
        <w:t>b) Sujidades ou corpos estranhos aderidos à superfície externa;</w:t>
      </w:r>
    </w:p>
    <w:p w:rsidR="0055343E" w:rsidRPr="00E74B63" w:rsidRDefault="0055343E" w:rsidP="0055343E">
      <w:pPr>
        <w:autoSpaceDE w:val="0"/>
        <w:autoSpaceDN w:val="0"/>
        <w:adjustRightInd w:val="0"/>
        <w:jc w:val="both"/>
        <w:rPr>
          <w:sz w:val="24"/>
          <w:szCs w:val="24"/>
        </w:rPr>
      </w:pPr>
      <w:r w:rsidRPr="00E74B63">
        <w:rPr>
          <w:sz w:val="24"/>
          <w:szCs w:val="24"/>
        </w:rPr>
        <w:t xml:space="preserve">c) </w:t>
      </w:r>
      <w:proofErr w:type="gramStart"/>
      <w:r w:rsidRPr="00E74B63">
        <w:rPr>
          <w:sz w:val="24"/>
          <w:szCs w:val="24"/>
        </w:rPr>
        <w:t>Parasitos, larvas</w:t>
      </w:r>
      <w:proofErr w:type="gramEnd"/>
      <w:r w:rsidRPr="00E74B63">
        <w:rPr>
          <w:sz w:val="24"/>
          <w:szCs w:val="24"/>
        </w:rPr>
        <w:t xml:space="preserve"> e outros animais nos produtos e embalagens;</w:t>
      </w:r>
    </w:p>
    <w:p w:rsidR="0055343E" w:rsidRPr="00E74B63" w:rsidRDefault="0055343E" w:rsidP="0055343E">
      <w:pPr>
        <w:autoSpaceDE w:val="0"/>
        <w:autoSpaceDN w:val="0"/>
        <w:adjustRightInd w:val="0"/>
        <w:jc w:val="both"/>
        <w:rPr>
          <w:sz w:val="24"/>
          <w:szCs w:val="24"/>
        </w:rPr>
      </w:pPr>
      <w:r w:rsidRPr="00E74B63">
        <w:rPr>
          <w:sz w:val="24"/>
          <w:szCs w:val="24"/>
        </w:rPr>
        <w:t>d) Umidade externa anormal;</w:t>
      </w:r>
    </w:p>
    <w:p w:rsidR="0055343E" w:rsidRPr="00E74B63" w:rsidRDefault="0055343E" w:rsidP="0055343E">
      <w:pPr>
        <w:autoSpaceDE w:val="0"/>
        <w:autoSpaceDN w:val="0"/>
        <w:adjustRightInd w:val="0"/>
        <w:jc w:val="both"/>
        <w:rPr>
          <w:sz w:val="24"/>
          <w:szCs w:val="24"/>
        </w:rPr>
      </w:pPr>
      <w:r w:rsidRPr="00E74B63">
        <w:rPr>
          <w:sz w:val="24"/>
          <w:szCs w:val="24"/>
        </w:rPr>
        <w:t>e) Odor e sabor estranhos;</w:t>
      </w:r>
    </w:p>
    <w:p w:rsidR="0055343E" w:rsidRDefault="0055343E" w:rsidP="00EB2F61">
      <w:pPr>
        <w:autoSpaceDE w:val="0"/>
        <w:autoSpaceDN w:val="0"/>
        <w:adjustRightInd w:val="0"/>
        <w:jc w:val="both"/>
        <w:rPr>
          <w:sz w:val="24"/>
          <w:szCs w:val="24"/>
        </w:rPr>
      </w:pPr>
      <w:r w:rsidRPr="00E74B63">
        <w:rPr>
          <w:sz w:val="24"/>
          <w:szCs w:val="24"/>
        </w:rPr>
        <w:t>f) Enfermidades.</w:t>
      </w:r>
    </w:p>
    <w:p w:rsidR="00961C8E" w:rsidRDefault="00961C8E" w:rsidP="00EB2F61">
      <w:pPr>
        <w:autoSpaceDE w:val="0"/>
        <w:autoSpaceDN w:val="0"/>
        <w:adjustRightInd w:val="0"/>
        <w:jc w:val="both"/>
        <w:rPr>
          <w:sz w:val="24"/>
          <w:szCs w:val="24"/>
        </w:rPr>
      </w:pPr>
    </w:p>
    <w:p w:rsidR="007219FB" w:rsidRPr="00AF4ED4" w:rsidRDefault="00961C8E" w:rsidP="007219FB">
      <w:pPr>
        <w:pBdr>
          <w:top w:val="single" w:sz="4" w:space="1" w:color="auto"/>
          <w:bottom w:val="single" w:sz="4" w:space="1" w:color="auto"/>
        </w:pBdr>
        <w:shd w:val="clear" w:color="auto" w:fill="D9D9D9"/>
        <w:autoSpaceDE w:val="0"/>
        <w:autoSpaceDN w:val="0"/>
        <w:adjustRightInd w:val="0"/>
        <w:spacing w:line="240" w:lineRule="atLeast"/>
        <w:jc w:val="both"/>
        <w:rPr>
          <w:b/>
          <w:bCs/>
          <w:i/>
          <w:sz w:val="24"/>
          <w:szCs w:val="24"/>
        </w:rPr>
      </w:pPr>
      <w:r>
        <w:rPr>
          <w:b/>
          <w:bCs/>
          <w:sz w:val="24"/>
          <w:szCs w:val="24"/>
        </w:rPr>
        <w:t>6</w:t>
      </w:r>
      <w:r w:rsidR="007219FB" w:rsidRPr="00AF4ED4">
        <w:rPr>
          <w:b/>
          <w:bCs/>
          <w:sz w:val="24"/>
          <w:szCs w:val="24"/>
        </w:rPr>
        <w:t xml:space="preserve">. </w:t>
      </w:r>
      <w:r w:rsidR="007219FB">
        <w:rPr>
          <w:b/>
          <w:bCs/>
          <w:sz w:val="24"/>
          <w:szCs w:val="24"/>
        </w:rPr>
        <w:t xml:space="preserve">DO LOCAL </w:t>
      </w:r>
      <w:r w:rsidR="007219FB" w:rsidRPr="00AF4ED4">
        <w:rPr>
          <w:b/>
          <w:bCs/>
          <w:sz w:val="24"/>
          <w:szCs w:val="24"/>
        </w:rPr>
        <w:t xml:space="preserve">E </w:t>
      </w:r>
      <w:r w:rsidR="00414893">
        <w:rPr>
          <w:b/>
          <w:bCs/>
          <w:sz w:val="24"/>
          <w:szCs w:val="24"/>
        </w:rPr>
        <w:t xml:space="preserve">CONDIÇÕES DE </w:t>
      </w:r>
      <w:r w:rsidR="007219FB" w:rsidRPr="00AF4ED4">
        <w:rPr>
          <w:b/>
          <w:bCs/>
          <w:sz w:val="24"/>
          <w:szCs w:val="24"/>
        </w:rPr>
        <w:t>ENTREGA</w:t>
      </w:r>
      <w:r w:rsidR="007219FB" w:rsidRPr="00F90FE2">
        <w:rPr>
          <w:b/>
          <w:sz w:val="24"/>
          <w:szCs w:val="24"/>
          <w:lang w:eastAsia="ar-SA"/>
        </w:rPr>
        <w:t xml:space="preserve"> </w:t>
      </w:r>
      <w:r w:rsidR="007219FB" w:rsidRPr="00E74B63">
        <w:rPr>
          <w:b/>
          <w:sz w:val="24"/>
          <w:szCs w:val="24"/>
          <w:lang w:eastAsia="ar-SA"/>
        </w:rPr>
        <w:t>DOS PRODUTOS</w:t>
      </w:r>
    </w:p>
    <w:p w:rsidR="00961C8E" w:rsidRDefault="00961C8E" w:rsidP="007219FB">
      <w:pPr>
        <w:jc w:val="both"/>
        <w:rPr>
          <w:sz w:val="24"/>
          <w:szCs w:val="24"/>
        </w:rPr>
      </w:pPr>
    </w:p>
    <w:p w:rsidR="007219FB" w:rsidRDefault="00961C8E" w:rsidP="007219FB">
      <w:pPr>
        <w:jc w:val="both"/>
        <w:rPr>
          <w:sz w:val="24"/>
          <w:szCs w:val="24"/>
        </w:rPr>
      </w:pPr>
      <w:r>
        <w:rPr>
          <w:sz w:val="24"/>
          <w:szCs w:val="24"/>
        </w:rPr>
        <w:t>6</w:t>
      </w:r>
      <w:r w:rsidR="00D96882">
        <w:rPr>
          <w:sz w:val="24"/>
          <w:szCs w:val="24"/>
        </w:rPr>
        <w:t xml:space="preserve">.1 </w:t>
      </w:r>
      <w:r w:rsidR="007219FB" w:rsidRPr="00114AF7">
        <w:rPr>
          <w:sz w:val="24"/>
          <w:szCs w:val="24"/>
        </w:rPr>
        <w:t xml:space="preserve">A entrega dos produtos deverão </w:t>
      </w:r>
      <w:r w:rsidR="00114AF7" w:rsidRPr="00114AF7">
        <w:rPr>
          <w:sz w:val="24"/>
          <w:szCs w:val="24"/>
        </w:rPr>
        <w:t>ser entregues</w:t>
      </w:r>
      <w:r w:rsidR="007219FB" w:rsidRPr="00114AF7">
        <w:rPr>
          <w:sz w:val="24"/>
          <w:szCs w:val="24"/>
        </w:rPr>
        <w:t xml:space="preserve"> na Cozinha Piloto </w:t>
      </w:r>
      <w:r w:rsidR="00114AF7" w:rsidRPr="00114AF7">
        <w:rPr>
          <w:sz w:val="24"/>
          <w:szCs w:val="24"/>
        </w:rPr>
        <w:t>localizado n</w:t>
      </w:r>
      <w:r w:rsidR="00114AF7" w:rsidRPr="00114AF7">
        <w:rPr>
          <w:b/>
          <w:sz w:val="24"/>
          <w:szCs w:val="24"/>
        </w:rPr>
        <w:t xml:space="preserve">a Rua Sete de Setembro, nº 1996, </w:t>
      </w:r>
      <w:proofErr w:type="spellStart"/>
      <w:r w:rsidR="00114AF7" w:rsidRPr="00114AF7">
        <w:rPr>
          <w:b/>
          <w:sz w:val="24"/>
          <w:szCs w:val="24"/>
        </w:rPr>
        <w:t>Suzanapolis</w:t>
      </w:r>
      <w:proofErr w:type="spellEnd"/>
      <w:r w:rsidR="00114AF7" w:rsidRPr="00114AF7">
        <w:rPr>
          <w:b/>
          <w:sz w:val="24"/>
          <w:szCs w:val="24"/>
        </w:rPr>
        <w:t xml:space="preserve"> – SP, </w:t>
      </w:r>
      <w:proofErr w:type="spellStart"/>
      <w:r w:rsidR="00114AF7" w:rsidRPr="00114AF7">
        <w:rPr>
          <w:sz w:val="24"/>
          <w:szCs w:val="24"/>
        </w:rPr>
        <w:t>diáriamente</w:t>
      </w:r>
      <w:proofErr w:type="spellEnd"/>
      <w:r w:rsidR="007219FB" w:rsidRPr="00114AF7">
        <w:rPr>
          <w:sz w:val="24"/>
          <w:szCs w:val="24"/>
        </w:rPr>
        <w:t xml:space="preserve"> e/ou semanalmente, conforme a necessidade e solicitação </w:t>
      </w:r>
      <w:r w:rsidR="00114AF7" w:rsidRPr="00114AF7">
        <w:rPr>
          <w:sz w:val="24"/>
          <w:szCs w:val="24"/>
        </w:rPr>
        <w:t xml:space="preserve">por parte da Nutricionista a </w:t>
      </w:r>
      <w:proofErr w:type="spellStart"/>
      <w:r w:rsidR="00114AF7" w:rsidRPr="00114AF7">
        <w:rPr>
          <w:sz w:val="24"/>
          <w:szCs w:val="24"/>
        </w:rPr>
        <w:t>Srª</w:t>
      </w:r>
      <w:proofErr w:type="spellEnd"/>
      <w:r w:rsidR="00114AF7" w:rsidRPr="00114AF7">
        <w:rPr>
          <w:sz w:val="24"/>
          <w:szCs w:val="24"/>
        </w:rPr>
        <w:t xml:space="preserve"> Letícia Souza da Luz Cardoso</w:t>
      </w:r>
      <w:r w:rsidR="007219FB" w:rsidRPr="00E74B63">
        <w:rPr>
          <w:sz w:val="24"/>
          <w:szCs w:val="24"/>
        </w:rPr>
        <w:t>.</w:t>
      </w:r>
    </w:p>
    <w:p w:rsidR="00A057AE" w:rsidRPr="00961C8E" w:rsidRDefault="00A057AE" w:rsidP="00961C8E">
      <w:pPr>
        <w:pStyle w:val="PargrafodaLista"/>
        <w:numPr>
          <w:ilvl w:val="1"/>
          <w:numId w:val="9"/>
        </w:numPr>
        <w:tabs>
          <w:tab w:val="left" w:pos="0"/>
        </w:tabs>
        <w:autoSpaceDE w:val="0"/>
        <w:autoSpaceDN w:val="0"/>
        <w:spacing w:before="91"/>
        <w:ind w:left="0" w:right="719" w:firstLine="0"/>
        <w:rPr>
          <w:rFonts w:ascii="Times New Roman" w:hAnsi="Times New Roman" w:cs="Times New Roman"/>
          <w:w w:val="105"/>
          <w:sz w:val="24"/>
          <w:szCs w:val="24"/>
        </w:rPr>
      </w:pPr>
      <w:proofErr w:type="spellStart"/>
      <w:r w:rsidRPr="00961C8E">
        <w:rPr>
          <w:rFonts w:ascii="Times New Roman" w:hAnsi="Times New Roman" w:cs="Times New Roman"/>
          <w:w w:val="105"/>
          <w:sz w:val="24"/>
          <w:szCs w:val="24"/>
        </w:rPr>
        <w:t>Entregar</w:t>
      </w:r>
      <w:proofErr w:type="spellEnd"/>
      <w:r w:rsidRPr="00961C8E">
        <w:rPr>
          <w:rFonts w:ascii="Times New Roman" w:hAnsi="Times New Roman" w:cs="Times New Roman"/>
          <w:w w:val="105"/>
          <w:sz w:val="24"/>
          <w:szCs w:val="24"/>
        </w:rPr>
        <w:t xml:space="preserve"> </w:t>
      </w:r>
      <w:proofErr w:type="spellStart"/>
      <w:r w:rsidRPr="00961C8E">
        <w:rPr>
          <w:rFonts w:ascii="Times New Roman" w:hAnsi="Times New Roman" w:cs="Times New Roman"/>
          <w:w w:val="105"/>
          <w:sz w:val="24"/>
          <w:szCs w:val="24"/>
        </w:rPr>
        <w:t>os</w:t>
      </w:r>
      <w:proofErr w:type="spellEnd"/>
      <w:r w:rsidRPr="00961C8E">
        <w:rPr>
          <w:rFonts w:ascii="Times New Roman" w:hAnsi="Times New Roman" w:cs="Times New Roman"/>
          <w:w w:val="105"/>
          <w:sz w:val="24"/>
          <w:szCs w:val="24"/>
        </w:rPr>
        <w:t xml:space="preserve"> </w:t>
      </w:r>
      <w:proofErr w:type="spellStart"/>
      <w:r w:rsidRPr="00961C8E">
        <w:rPr>
          <w:rFonts w:ascii="Times New Roman" w:hAnsi="Times New Roman" w:cs="Times New Roman"/>
          <w:w w:val="105"/>
          <w:sz w:val="24"/>
          <w:szCs w:val="24"/>
        </w:rPr>
        <w:t>produtos</w:t>
      </w:r>
      <w:proofErr w:type="spellEnd"/>
      <w:r w:rsidRPr="00961C8E">
        <w:rPr>
          <w:rFonts w:ascii="Times New Roman" w:hAnsi="Times New Roman" w:cs="Times New Roman"/>
          <w:w w:val="105"/>
          <w:sz w:val="24"/>
          <w:szCs w:val="24"/>
        </w:rPr>
        <w:t xml:space="preserve"> </w:t>
      </w:r>
      <w:proofErr w:type="spellStart"/>
      <w:r w:rsidRPr="00961C8E">
        <w:rPr>
          <w:rFonts w:ascii="Times New Roman" w:hAnsi="Times New Roman" w:cs="Times New Roman"/>
          <w:w w:val="105"/>
          <w:sz w:val="24"/>
          <w:szCs w:val="24"/>
        </w:rPr>
        <w:t>conform</w:t>
      </w:r>
      <w:r w:rsidR="00B60B16" w:rsidRPr="00961C8E">
        <w:rPr>
          <w:rFonts w:ascii="Times New Roman" w:hAnsi="Times New Roman" w:cs="Times New Roman"/>
          <w:w w:val="105"/>
          <w:sz w:val="24"/>
          <w:szCs w:val="24"/>
        </w:rPr>
        <w:t>e</w:t>
      </w:r>
      <w:proofErr w:type="spellEnd"/>
      <w:r w:rsidR="00B60B16" w:rsidRPr="00961C8E">
        <w:rPr>
          <w:rFonts w:ascii="Times New Roman" w:hAnsi="Times New Roman" w:cs="Times New Roman"/>
          <w:w w:val="105"/>
          <w:sz w:val="24"/>
          <w:szCs w:val="24"/>
        </w:rPr>
        <w:t xml:space="preserve"> </w:t>
      </w:r>
      <w:proofErr w:type="spellStart"/>
      <w:r w:rsidR="00B60B16" w:rsidRPr="00961C8E">
        <w:rPr>
          <w:rFonts w:ascii="Times New Roman" w:hAnsi="Times New Roman" w:cs="Times New Roman"/>
          <w:w w:val="105"/>
          <w:sz w:val="24"/>
          <w:szCs w:val="24"/>
        </w:rPr>
        <w:t>proposta</w:t>
      </w:r>
      <w:proofErr w:type="spellEnd"/>
      <w:r w:rsidR="00B60B16" w:rsidRPr="00961C8E">
        <w:rPr>
          <w:rFonts w:ascii="Times New Roman" w:hAnsi="Times New Roman" w:cs="Times New Roman"/>
          <w:w w:val="105"/>
          <w:sz w:val="24"/>
          <w:szCs w:val="24"/>
        </w:rPr>
        <w:t xml:space="preserve"> de </w:t>
      </w:r>
      <w:proofErr w:type="spellStart"/>
      <w:r w:rsidR="00B60B16" w:rsidRPr="00961C8E">
        <w:rPr>
          <w:rFonts w:ascii="Times New Roman" w:hAnsi="Times New Roman" w:cs="Times New Roman"/>
          <w:w w:val="105"/>
          <w:sz w:val="24"/>
          <w:szCs w:val="24"/>
        </w:rPr>
        <w:t>preço</w:t>
      </w:r>
      <w:proofErr w:type="spellEnd"/>
      <w:r w:rsidR="00B60B16" w:rsidRPr="00961C8E">
        <w:rPr>
          <w:rFonts w:ascii="Times New Roman" w:hAnsi="Times New Roman" w:cs="Times New Roman"/>
          <w:w w:val="105"/>
          <w:sz w:val="24"/>
          <w:szCs w:val="24"/>
        </w:rPr>
        <w:t xml:space="preserve"> </w:t>
      </w:r>
      <w:proofErr w:type="spellStart"/>
      <w:r w:rsidR="00B60B16" w:rsidRPr="00961C8E">
        <w:rPr>
          <w:rFonts w:ascii="Times New Roman" w:hAnsi="Times New Roman" w:cs="Times New Roman"/>
          <w:w w:val="105"/>
          <w:sz w:val="24"/>
          <w:szCs w:val="24"/>
        </w:rPr>
        <w:t>apresentada</w:t>
      </w:r>
      <w:proofErr w:type="spellEnd"/>
      <w:r w:rsidR="00B60B16" w:rsidRPr="00961C8E">
        <w:rPr>
          <w:rFonts w:ascii="Times New Roman" w:hAnsi="Times New Roman" w:cs="Times New Roman"/>
          <w:w w:val="105"/>
          <w:sz w:val="24"/>
          <w:szCs w:val="24"/>
        </w:rPr>
        <w:t>.</w:t>
      </w:r>
    </w:p>
    <w:p w:rsidR="00A057AE" w:rsidRPr="00961C8E" w:rsidRDefault="00B60B16" w:rsidP="00961C8E">
      <w:pPr>
        <w:pStyle w:val="PargrafodaLista"/>
        <w:numPr>
          <w:ilvl w:val="1"/>
          <w:numId w:val="9"/>
        </w:numPr>
        <w:tabs>
          <w:tab w:val="left" w:pos="0"/>
        </w:tabs>
        <w:autoSpaceDE w:val="0"/>
        <w:autoSpaceDN w:val="0"/>
        <w:ind w:left="0" w:right="721" w:firstLine="0"/>
        <w:rPr>
          <w:rFonts w:ascii="Times New Roman" w:hAnsi="Times New Roman" w:cs="Times New Roman"/>
          <w:sz w:val="24"/>
          <w:szCs w:val="24"/>
        </w:rPr>
      </w:pPr>
      <w:proofErr w:type="spellStart"/>
      <w:r w:rsidRPr="00961C8E">
        <w:rPr>
          <w:rFonts w:ascii="Times New Roman" w:hAnsi="Times New Roman" w:cs="Times New Roman"/>
          <w:w w:val="105"/>
          <w:sz w:val="24"/>
          <w:szCs w:val="24"/>
        </w:rPr>
        <w:t>Seguir</w:t>
      </w:r>
      <w:proofErr w:type="spellEnd"/>
      <w:r w:rsidRPr="00961C8E">
        <w:rPr>
          <w:rFonts w:ascii="Times New Roman" w:hAnsi="Times New Roman" w:cs="Times New Roman"/>
          <w:w w:val="105"/>
          <w:sz w:val="24"/>
          <w:szCs w:val="24"/>
        </w:rPr>
        <w:t xml:space="preserve"> </w:t>
      </w:r>
      <w:proofErr w:type="spellStart"/>
      <w:r w:rsidRPr="00961C8E">
        <w:rPr>
          <w:rFonts w:ascii="Times New Roman" w:hAnsi="Times New Roman" w:cs="Times New Roman"/>
          <w:w w:val="105"/>
          <w:sz w:val="24"/>
          <w:szCs w:val="24"/>
        </w:rPr>
        <w:t>programação</w:t>
      </w:r>
      <w:proofErr w:type="spellEnd"/>
      <w:r w:rsidRPr="00961C8E">
        <w:rPr>
          <w:rFonts w:ascii="Times New Roman" w:hAnsi="Times New Roman" w:cs="Times New Roman"/>
          <w:w w:val="105"/>
          <w:sz w:val="24"/>
          <w:szCs w:val="24"/>
        </w:rPr>
        <w:t xml:space="preserve"> </w:t>
      </w:r>
      <w:proofErr w:type="spellStart"/>
      <w:r w:rsidRPr="00961C8E">
        <w:rPr>
          <w:rFonts w:ascii="Times New Roman" w:hAnsi="Times New Roman" w:cs="Times New Roman"/>
          <w:w w:val="105"/>
          <w:sz w:val="24"/>
          <w:szCs w:val="24"/>
        </w:rPr>
        <w:t>da</w:t>
      </w:r>
      <w:proofErr w:type="spellEnd"/>
      <w:r w:rsidRPr="00961C8E">
        <w:rPr>
          <w:rFonts w:ascii="Times New Roman" w:hAnsi="Times New Roman" w:cs="Times New Roman"/>
          <w:w w:val="105"/>
          <w:sz w:val="24"/>
          <w:szCs w:val="24"/>
        </w:rPr>
        <w:t xml:space="preserve"> </w:t>
      </w:r>
      <w:proofErr w:type="spellStart"/>
      <w:r w:rsidRPr="00961C8E">
        <w:rPr>
          <w:rFonts w:ascii="Times New Roman" w:hAnsi="Times New Roman" w:cs="Times New Roman"/>
          <w:w w:val="105"/>
          <w:sz w:val="24"/>
          <w:szCs w:val="24"/>
        </w:rPr>
        <w:t>cozinha</w:t>
      </w:r>
      <w:proofErr w:type="spellEnd"/>
      <w:r w:rsidRPr="00961C8E">
        <w:rPr>
          <w:rFonts w:ascii="Times New Roman" w:hAnsi="Times New Roman" w:cs="Times New Roman"/>
          <w:w w:val="105"/>
          <w:sz w:val="24"/>
          <w:szCs w:val="24"/>
        </w:rPr>
        <w:t xml:space="preserve"> </w:t>
      </w:r>
      <w:proofErr w:type="spellStart"/>
      <w:r w:rsidRPr="00961C8E">
        <w:rPr>
          <w:rFonts w:ascii="Times New Roman" w:hAnsi="Times New Roman" w:cs="Times New Roman"/>
          <w:w w:val="105"/>
          <w:sz w:val="24"/>
          <w:szCs w:val="24"/>
        </w:rPr>
        <w:t>piloto</w:t>
      </w:r>
      <w:proofErr w:type="spellEnd"/>
      <w:r w:rsidRPr="00961C8E">
        <w:rPr>
          <w:rFonts w:ascii="Times New Roman" w:hAnsi="Times New Roman" w:cs="Times New Roman"/>
          <w:w w:val="105"/>
          <w:sz w:val="24"/>
          <w:szCs w:val="24"/>
        </w:rPr>
        <w:t xml:space="preserve"> </w:t>
      </w:r>
      <w:proofErr w:type="spellStart"/>
      <w:r w:rsidRPr="00961C8E">
        <w:rPr>
          <w:rFonts w:ascii="Times New Roman" w:hAnsi="Times New Roman" w:cs="Times New Roman"/>
          <w:w w:val="105"/>
          <w:sz w:val="24"/>
          <w:szCs w:val="24"/>
        </w:rPr>
        <w:t>desta</w:t>
      </w:r>
      <w:proofErr w:type="spellEnd"/>
      <w:r w:rsidRPr="00961C8E">
        <w:rPr>
          <w:rFonts w:ascii="Times New Roman" w:hAnsi="Times New Roman" w:cs="Times New Roman"/>
          <w:w w:val="105"/>
          <w:sz w:val="24"/>
          <w:szCs w:val="24"/>
        </w:rPr>
        <w:t xml:space="preserve"> </w:t>
      </w:r>
      <w:proofErr w:type="spellStart"/>
      <w:r w:rsidRPr="00961C8E">
        <w:rPr>
          <w:rFonts w:ascii="Times New Roman" w:hAnsi="Times New Roman" w:cs="Times New Roman"/>
          <w:w w:val="105"/>
          <w:sz w:val="24"/>
          <w:szCs w:val="24"/>
        </w:rPr>
        <w:t>municipalidade</w:t>
      </w:r>
      <w:proofErr w:type="spellEnd"/>
      <w:r w:rsidR="00A057AE" w:rsidRPr="00961C8E">
        <w:rPr>
          <w:rFonts w:ascii="Times New Roman" w:hAnsi="Times New Roman" w:cs="Times New Roman"/>
          <w:w w:val="105"/>
          <w:sz w:val="24"/>
          <w:szCs w:val="24"/>
        </w:rPr>
        <w:t xml:space="preserve"> </w:t>
      </w:r>
      <w:proofErr w:type="spellStart"/>
      <w:r w:rsidR="00A057AE" w:rsidRPr="00961C8E">
        <w:rPr>
          <w:rFonts w:ascii="Times New Roman" w:hAnsi="Times New Roman" w:cs="Times New Roman"/>
          <w:w w:val="105"/>
          <w:sz w:val="24"/>
          <w:szCs w:val="24"/>
        </w:rPr>
        <w:t>quanto</w:t>
      </w:r>
      <w:proofErr w:type="spellEnd"/>
      <w:r w:rsidR="00A057AE" w:rsidRPr="00961C8E">
        <w:rPr>
          <w:rFonts w:ascii="Times New Roman" w:hAnsi="Times New Roman" w:cs="Times New Roman"/>
          <w:w w:val="105"/>
          <w:sz w:val="24"/>
          <w:szCs w:val="24"/>
        </w:rPr>
        <w:t xml:space="preserve"> à data, </w:t>
      </w:r>
      <w:proofErr w:type="spellStart"/>
      <w:r w:rsidR="00A057AE" w:rsidRPr="00961C8E">
        <w:rPr>
          <w:rFonts w:ascii="Times New Roman" w:hAnsi="Times New Roman" w:cs="Times New Roman"/>
          <w:w w:val="105"/>
          <w:sz w:val="24"/>
          <w:szCs w:val="24"/>
        </w:rPr>
        <w:t>horário</w:t>
      </w:r>
      <w:proofErr w:type="spellEnd"/>
      <w:r w:rsidR="00A057AE" w:rsidRPr="00961C8E">
        <w:rPr>
          <w:rFonts w:ascii="Times New Roman" w:hAnsi="Times New Roman" w:cs="Times New Roman"/>
          <w:w w:val="105"/>
          <w:sz w:val="24"/>
          <w:szCs w:val="24"/>
        </w:rPr>
        <w:t xml:space="preserve">, local, </w:t>
      </w:r>
      <w:proofErr w:type="spellStart"/>
      <w:r w:rsidR="00A057AE" w:rsidRPr="00961C8E">
        <w:rPr>
          <w:rFonts w:ascii="Times New Roman" w:hAnsi="Times New Roman" w:cs="Times New Roman"/>
          <w:w w:val="105"/>
          <w:sz w:val="24"/>
          <w:szCs w:val="24"/>
        </w:rPr>
        <w:t>quantidade</w:t>
      </w:r>
      <w:proofErr w:type="spellEnd"/>
      <w:r w:rsidR="00A057AE" w:rsidRPr="00961C8E">
        <w:rPr>
          <w:rFonts w:ascii="Times New Roman" w:hAnsi="Times New Roman" w:cs="Times New Roman"/>
          <w:w w:val="105"/>
          <w:sz w:val="24"/>
          <w:szCs w:val="24"/>
        </w:rPr>
        <w:t xml:space="preserve"> e </w:t>
      </w:r>
      <w:proofErr w:type="spellStart"/>
      <w:r w:rsidR="00A057AE" w:rsidRPr="00961C8E">
        <w:rPr>
          <w:rFonts w:ascii="Times New Roman" w:hAnsi="Times New Roman" w:cs="Times New Roman"/>
          <w:w w:val="105"/>
          <w:sz w:val="24"/>
          <w:szCs w:val="24"/>
        </w:rPr>
        <w:t>qualidade</w:t>
      </w:r>
      <w:proofErr w:type="spellEnd"/>
      <w:r w:rsidR="00A057AE" w:rsidRPr="00961C8E">
        <w:rPr>
          <w:rFonts w:ascii="Times New Roman" w:hAnsi="Times New Roman" w:cs="Times New Roman"/>
          <w:w w:val="105"/>
          <w:sz w:val="24"/>
          <w:szCs w:val="24"/>
        </w:rPr>
        <w:t xml:space="preserve"> a </w:t>
      </w:r>
      <w:proofErr w:type="spellStart"/>
      <w:r w:rsidR="00A057AE" w:rsidRPr="00961C8E">
        <w:rPr>
          <w:rFonts w:ascii="Times New Roman" w:hAnsi="Times New Roman" w:cs="Times New Roman"/>
          <w:w w:val="105"/>
          <w:sz w:val="24"/>
          <w:szCs w:val="24"/>
        </w:rPr>
        <w:t>serem</w:t>
      </w:r>
      <w:proofErr w:type="spellEnd"/>
      <w:r w:rsidR="00A057AE" w:rsidRPr="00961C8E">
        <w:rPr>
          <w:rFonts w:ascii="Times New Roman" w:hAnsi="Times New Roman" w:cs="Times New Roman"/>
          <w:spacing w:val="2"/>
          <w:w w:val="105"/>
          <w:sz w:val="24"/>
          <w:szCs w:val="24"/>
        </w:rPr>
        <w:t xml:space="preserve"> </w:t>
      </w:r>
      <w:proofErr w:type="spellStart"/>
      <w:r w:rsidR="00A057AE" w:rsidRPr="00961C8E">
        <w:rPr>
          <w:rFonts w:ascii="Times New Roman" w:hAnsi="Times New Roman" w:cs="Times New Roman"/>
          <w:w w:val="105"/>
          <w:sz w:val="24"/>
          <w:szCs w:val="24"/>
        </w:rPr>
        <w:t>entregues</w:t>
      </w:r>
      <w:proofErr w:type="spellEnd"/>
      <w:r w:rsidR="00A057AE" w:rsidRPr="00961C8E">
        <w:rPr>
          <w:rFonts w:ascii="Times New Roman" w:hAnsi="Times New Roman" w:cs="Times New Roman"/>
          <w:w w:val="105"/>
          <w:sz w:val="24"/>
          <w:szCs w:val="24"/>
        </w:rPr>
        <w:t>;</w:t>
      </w:r>
    </w:p>
    <w:p w:rsidR="00A057AE" w:rsidRPr="00D96882" w:rsidRDefault="00A057AE" w:rsidP="00961C8E">
      <w:pPr>
        <w:pStyle w:val="PargrafodaLista"/>
        <w:numPr>
          <w:ilvl w:val="1"/>
          <w:numId w:val="9"/>
        </w:numPr>
        <w:tabs>
          <w:tab w:val="left" w:pos="0"/>
        </w:tabs>
        <w:autoSpaceDE w:val="0"/>
        <w:autoSpaceDN w:val="0"/>
        <w:ind w:left="0" w:right="719" w:firstLine="0"/>
        <w:rPr>
          <w:rFonts w:ascii="Times New Roman" w:hAnsi="Times New Roman" w:cs="Times New Roman"/>
          <w:sz w:val="24"/>
          <w:szCs w:val="24"/>
        </w:rPr>
      </w:pPr>
      <w:r w:rsidRPr="00D96882">
        <w:rPr>
          <w:rFonts w:ascii="Times New Roman" w:hAnsi="Times New Roman" w:cs="Times New Roman"/>
          <w:w w:val="105"/>
          <w:sz w:val="24"/>
          <w:szCs w:val="24"/>
        </w:rPr>
        <w:t xml:space="preserve">As </w:t>
      </w:r>
      <w:proofErr w:type="spellStart"/>
      <w:r w:rsidRPr="00D96882">
        <w:rPr>
          <w:rFonts w:ascii="Times New Roman" w:hAnsi="Times New Roman" w:cs="Times New Roman"/>
          <w:w w:val="105"/>
          <w:sz w:val="24"/>
          <w:szCs w:val="24"/>
        </w:rPr>
        <w:t>quantidades</w:t>
      </w:r>
      <w:proofErr w:type="spellEnd"/>
      <w:r w:rsidRPr="00D96882">
        <w:rPr>
          <w:rFonts w:ascii="Times New Roman" w:hAnsi="Times New Roman" w:cs="Times New Roman"/>
          <w:w w:val="105"/>
          <w:sz w:val="24"/>
          <w:szCs w:val="24"/>
        </w:rPr>
        <w:t xml:space="preserve"> dos </w:t>
      </w:r>
      <w:proofErr w:type="spellStart"/>
      <w:r w:rsidRPr="00D96882">
        <w:rPr>
          <w:rFonts w:ascii="Times New Roman" w:hAnsi="Times New Roman" w:cs="Times New Roman"/>
          <w:w w:val="105"/>
          <w:sz w:val="24"/>
          <w:szCs w:val="24"/>
        </w:rPr>
        <w:t>produtos</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são</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estimadas</w:t>
      </w:r>
      <w:proofErr w:type="spellEnd"/>
      <w:r w:rsidRPr="00D96882">
        <w:rPr>
          <w:rFonts w:ascii="Times New Roman" w:hAnsi="Times New Roman" w:cs="Times New Roman"/>
          <w:w w:val="105"/>
          <w:sz w:val="24"/>
          <w:szCs w:val="24"/>
        </w:rPr>
        <w:t xml:space="preserve">, e a </w:t>
      </w:r>
      <w:proofErr w:type="spellStart"/>
      <w:r w:rsidR="00B60B16" w:rsidRPr="00D96882">
        <w:rPr>
          <w:rFonts w:ascii="Times New Roman" w:hAnsi="Times New Roman" w:cs="Times New Roman"/>
          <w:w w:val="105"/>
          <w:sz w:val="24"/>
          <w:szCs w:val="24"/>
        </w:rPr>
        <w:t>cozinha</w:t>
      </w:r>
      <w:proofErr w:type="spellEnd"/>
      <w:r w:rsidR="00B60B16" w:rsidRPr="00D96882">
        <w:rPr>
          <w:rFonts w:ascii="Times New Roman" w:hAnsi="Times New Roman" w:cs="Times New Roman"/>
          <w:w w:val="105"/>
          <w:sz w:val="24"/>
          <w:szCs w:val="24"/>
        </w:rPr>
        <w:t xml:space="preserve"> </w:t>
      </w:r>
      <w:proofErr w:type="spellStart"/>
      <w:r w:rsidR="00B60B16" w:rsidRPr="00D96882">
        <w:rPr>
          <w:rFonts w:ascii="Times New Roman" w:hAnsi="Times New Roman" w:cs="Times New Roman"/>
          <w:w w:val="105"/>
          <w:sz w:val="24"/>
          <w:szCs w:val="24"/>
        </w:rPr>
        <w:t>piloto</w:t>
      </w:r>
      <w:proofErr w:type="spellEnd"/>
      <w:r w:rsidR="00B60B16" w:rsidRPr="00D96882">
        <w:rPr>
          <w:rFonts w:ascii="Times New Roman" w:hAnsi="Times New Roman" w:cs="Times New Roman"/>
          <w:w w:val="105"/>
          <w:sz w:val="24"/>
          <w:szCs w:val="24"/>
        </w:rPr>
        <w:t xml:space="preserve"> </w:t>
      </w:r>
      <w:proofErr w:type="spellStart"/>
      <w:r w:rsidR="00B60B16" w:rsidRPr="00D96882">
        <w:rPr>
          <w:rFonts w:ascii="Times New Roman" w:hAnsi="Times New Roman" w:cs="Times New Roman"/>
          <w:w w:val="105"/>
          <w:sz w:val="24"/>
          <w:szCs w:val="24"/>
        </w:rPr>
        <w:t>desta</w:t>
      </w:r>
      <w:proofErr w:type="spellEnd"/>
      <w:r w:rsidR="00B60B16" w:rsidRPr="00D96882">
        <w:rPr>
          <w:rFonts w:ascii="Times New Roman" w:hAnsi="Times New Roman" w:cs="Times New Roman"/>
          <w:w w:val="105"/>
          <w:sz w:val="24"/>
          <w:szCs w:val="24"/>
        </w:rPr>
        <w:t xml:space="preserve"> </w:t>
      </w:r>
      <w:proofErr w:type="spellStart"/>
      <w:r w:rsidR="00B60B16" w:rsidRPr="00D96882">
        <w:rPr>
          <w:rFonts w:ascii="Times New Roman" w:hAnsi="Times New Roman" w:cs="Times New Roman"/>
          <w:w w:val="105"/>
          <w:sz w:val="24"/>
          <w:szCs w:val="24"/>
        </w:rPr>
        <w:t>municipalidade</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não</w:t>
      </w:r>
      <w:proofErr w:type="spellEnd"/>
      <w:r w:rsidRPr="00D96882">
        <w:rPr>
          <w:rFonts w:ascii="Times New Roman" w:hAnsi="Times New Roman" w:cs="Times New Roman"/>
          <w:w w:val="105"/>
          <w:sz w:val="24"/>
          <w:szCs w:val="24"/>
        </w:rPr>
        <w:t xml:space="preserve"> se </w:t>
      </w:r>
      <w:proofErr w:type="spellStart"/>
      <w:r w:rsidRPr="00D96882">
        <w:rPr>
          <w:rFonts w:ascii="Times New Roman" w:hAnsi="Times New Roman" w:cs="Times New Roman"/>
          <w:w w:val="105"/>
          <w:sz w:val="24"/>
          <w:szCs w:val="24"/>
        </w:rPr>
        <w:t>obriga</w:t>
      </w:r>
      <w:proofErr w:type="spellEnd"/>
      <w:r w:rsidRPr="00D96882">
        <w:rPr>
          <w:rFonts w:ascii="Times New Roman" w:hAnsi="Times New Roman" w:cs="Times New Roman"/>
          <w:w w:val="105"/>
          <w:sz w:val="24"/>
          <w:szCs w:val="24"/>
        </w:rPr>
        <w:t xml:space="preserve"> a </w:t>
      </w:r>
      <w:proofErr w:type="spellStart"/>
      <w:r w:rsidRPr="00D96882">
        <w:rPr>
          <w:rFonts w:ascii="Times New Roman" w:hAnsi="Times New Roman" w:cs="Times New Roman"/>
          <w:w w:val="105"/>
          <w:sz w:val="24"/>
          <w:szCs w:val="24"/>
        </w:rPr>
        <w:t>adquirir</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suas</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totalidades</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fazendo</w:t>
      </w:r>
      <w:proofErr w:type="spellEnd"/>
      <w:r w:rsidRPr="00D96882">
        <w:rPr>
          <w:rFonts w:ascii="Times New Roman" w:hAnsi="Times New Roman" w:cs="Times New Roman"/>
          <w:w w:val="105"/>
          <w:sz w:val="24"/>
          <w:szCs w:val="24"/>
        </w:rPr>
        <w:t xml:space="preserve"> de </w:t>
      </w:r>
      <w:proofErr w:type="spellStart"/>
      <w:r w:rsidRPr="00D96882">
        <w:rPr>
          <w:rFonts w:ascii="Times New Roman" w:hAnsi="Times New Roman" w:cs="Times New Roman"/>
          <w:w w:val="105"/>
          <w:sz w:val="24"/>
          <w:szCs w:val="24"/>
        </w:rPr>
        <w:t>acordo</w:t>
      </w:r>
      <w:proofErr w:type="spellEnd"/>
      <w:r w:rsidRPr="00D96882">
        <w:rPr>
          <w:rFonts w:ascii="Times New Roman" w:hAnsi="Times New Roman" w:cs="Times New Roman"/>
          <w:w w:val="105"/>
          <w:sz w:val="24"/>
          <w:szCs w:val="24"/>
        </w:rPr>
        <w:t xml:space="preserve"> com o </w:t>
      </w:r>
      <w:proofErr w:type="spellStart"/>
      <w:r w:rsidRPr="00D96882">
        <w:rPr>
          <w:rFonts w:ascii="Times New Roman" w:hAnsi="Times New Roman" w:cs="Times New Roman"/>
          <w:w w:val="105"/>
          <w:sz w:val="24"/>
          <w:szCs w:val="24"/>
        </w:rPr>
        <w:t>desenvolvimento</w:t>
      </w:r>
      <w:proofErr w:type="spellEnd"/>
      <w:r w:rsidRPr="00D96882">
        <w:rPr>
          <w:rFonts w:ascii="Times New Roman" w:hAnsi="Times New Roman" w:cs="Times New Roman"/>
          <w:w w:val="105"/>
          <w:sz w:val="24"/>
          <w:szCs w:val="24"/>
        </w:rPr>
        <w:t xml:space="preserve"> das </w:t>
      </w:r>
      <w:proofErr w:type="spellStart"/>
      <w:r w:rsidRPr="00D96882">
        <w:rPr>
          <w:rFonts w:ascii="Times New Roman" w:hAnsi="Times New Roman" w:cs="Times New Roman"/>
          <w:w w:val="105"/>
          <w:sz w:val="24"/>
          <w:szCs w:val="24"/>
        </w:rPr>
        <w:t>atividades</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observando</w:t>
      </w:r>
      <w:proofErr w:type="spellEnd"/>
      <w:r w:rsidRPr="00D96882">
        <w:rPr>
          <w:rFonts w:ascii="Times New Roman" w:hAnsi="Times New Roman" w:cs="Times New Roman"/>
          <w:w w:val="105"/>
          <w:sz w:val="24"/>
          <w:szCs w:val="24"/>
        </w:rPr>
        <w:t xml:space="preserve">-se o </w:t>
      </w:r>
      <w:proofErr w:type="spellStart"/>
      <w:r w:rsidRPr="00D96882">
        <w:rPr>
          <w:rFonts w:ascii="Times New Roman" w:hAnsi="Times New Roman" w:cs="Times New Roman"/>
          <w:w w:val="105"/>
          <w:sz w:val="24"/>
          <w:szCs w:val="24"/>
        </w:rPr>
        <w:t>que</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dispõe</w:t>
      </w:r>
      <w:proofErr w:type="spellEnd"/>
      <w:r w:rsidRPr="00D96882">
        <w:rPr>
          <w:rFonts w:ascii="Times New Roman" w:hAnsi="Times New Roman" w:cs="Times New Roman"/>
          <w:w w:val="105"/>
          <w:sz w:val="24"/>
          <w:szCs w:val="24"/>
        </w:rPr>
        <w:t xml:space="preserve"> o </w:t>
      </w:r>
      <w:proofErr w:type="spellStart"/>
      <w:r w:rsidRPr="00D96882">
        <w:rPr>
          <w:rFonts w:ascii="Times New Roman" w:hAnsi="Times New Roman" w:cs="Times New Roman"/>
          <w:w w:val="105"/>
          <w:sz w:val="24"/>
          <w:szCs w:val="24"/>
        </w:rPr>
        <w:t>parágrafo</w:t>
      </w:r>
      <w:proofErr w:type="spellEnd"/>
      <w:r w:rsidRPr="00D96882">
        <w:rPr>
          <w:rFonts w:ascii="Times New Roman" w:hAnsi="Times New Roman" w:cs="Times New Roman"/>
          <w:w w:val="105"/>
          <w:sz w:val="24"/>
          <w:szCs w:val="24"/>
        </w:rPr>
        <w:t xml:space="preserve"> 1° do art.65 </w:t>
      </w:r>
      <w:proofErr w:type="spellStart"/>
      <w:r w:rsidRPr="00D96882">
        <w:rPr>
          <w:rFonts w:ascii="Times New Roman" w:hAnsi="Times New Roman" w:cs="Times New Roman"/>
          <w:w w:val="105"/>
          <w:sz w:val="24"/>
          <w:szCs w:val="24"/>
        </w:rPr>
        <w:t>da</w:t>
      </w:r>
      <w:proofErr w:type="spellEnd"/>
      <w:r w:rsidRPr="00D96882">
        <w:rPr>
          <w:rFonts w:ascii="Times New Roman" w:hAnsi="Times New Roman" w:cs="Times New Roman"/>
          <w:w w:val="105"/>
          <w:sz w:val="24"/>
          <w:szCs w:val="24"/>
        </w:rPr>
        <w:t xml:space="preserve"> lei federal n°</w:t>
      </w:r>
      <w:r w:rsidRPr="00D96882">
        <w:rPr>
          <w:rFonts w:ascii="Times New Roman" w:hAnsi="Times New Roman" w:cs="Times New Roman"/>
          <w:spacing w:val="-17"/>
          <w:w w:val="105"/>
          <w:sz w:val="24"/>
          <w:szCs w:val="24"/>
        </w:rPr>
        <w:t xml:space="preserve"> </w:t>
      </w:r>
      <w:r w:rsidRPr="00D96882">
        <w:rPr>
          <w:rFonts w:ascii="Times New Roman" w:hAnsi="Times New Roman" w:cs="Times New Roman"/>
          <w:w w:val="105"/>
          <w:sz w:val="24"/>
          <w:szCs w:val="24"/>
        </w:rPr>
        <w:t>8.666/93;</w:t>
      </w:r>
    </w:p>
    <w:p w:rsidR="00A057AE" w:rsidRPr="00D96882" w:rsidRDefault="00A057AE" w:rsidP="00961C8E">
      <w:pPr>
        <w:pStyle w:val="PargrafodaLista"/>
        <w:numPr>
          <w:ilvl w:val="1"/>
          <w:numId w:val="9"/>
        </w:numPr>
        <w:tabs>
          <w:tab w:val="left" w:pos="0"/>
        </w:tabs>
        <w:autoSpaceDE w:val="0"/>
        <w:autoSpaceDN w:val="0"/>
        <w:ind w:left="0" w:right="717" w:firstLine="0"/>
        <w:rPr>
          <w:rFonts w:ascii="Times New Roman" w:hAnsi="Times New Roman" w:cs="Times New Roman"/>
          <w:sz w:val="24"/>
          <w:szCs w:val="24"/>
        </w:rPr>
      </w:pPr>
      <w:proofErr w:type="spellStart"/>
      <w:r w:rsidRPr="00D96882">
        <w:rPr>
          <w:rFonts w:ascii="Times New Roman" w:hAnsi="Times New Roman" w:cs="Times New Roman"/>
          <w:w w:val="105"/>
          <w:sz w:val="24"/>
          <w:szCs w:val="24"/>
        </w:rPr>
        <w:t>Reserva</w:t>
      </w:r>
      <w:proofErr w:type="spellEnd"/>
      <w:r w:rsidRPr="00D96882">
        <w:rPr>
          <w:rFonts w:ascii="Times New Roman" w:hAnsi="Times New Roman" w:cs="Times New Roman"/>
          <w:w w:val="105"/>
          <w:sz w:val="24"/>
          <w:szCs w:val="24"/>
        </w:rPr>
        <w:t>-</w:t>
      </w:r>
      <w:r w:rsidR="00B60B16" w:rsidRPr="00D96882">
        <w:rPr>
          <w:rFonts w:ascii="Times New Roman" w:hAnsi="Times New Roman" w:cs="Times New Roman"/>
          <w:w w:val="105"/>
          <w:sz w:val="24"/>
          <w:szCs w:val="24"/>
        </w:rPr>
        <w:t>se</w:t>
      </w:r>
      <w:r w:rsidRPr="00D96882">
        <w:rPr>
          <w:rFonts w:ascii="Times New Roman" w:hAnsi="Times New Roman" w:cs="Times New Roman"/>
          <w:w w:val="105"/>
          <w:sz w:val="24"/>
          <w:szCs w:val="24"/>
        </w:rPr>
        <w:t xml:space="preserve"> </w:t>
      </w:r>
      <w:proofErr w:type="spellStart"/>
      <w:r w:rsidR="00B60B16" w:rsidRPr="00D96882">
        <w:rPr>
          <w:rFonts w:ascii="Times New Roman" w:hAnsi="Times New Roman" w:cs="Times New Roman"/>
          <w:w w:val="105"/>
          <w:sz w:val="24"/>
          <w:szCs w:val="24"/>
        </w:rPr>
        <w:t>ao</w:t>
      </w:r>
      <w:proofErr w:type="spellEnd"/>
      <w:r w:rsidR="00B60B16" w:rsidRPr="00D96882">
        <w:rPr>
          <w:rFonts w:ascii="Times New Roman" w:hAnsi="Times New Roman" w:cs="Times New Roman"/>
          <w:w w:val="105"/>
          <w:sz w:val="24"/>
          <w:szCs w:val="24"/>
        </w:rPr>
        <w:t xml:space="preserve"> </w:t>
      </w:r>
      <w:proofErr w:type="spellStart"/>
      <w:r w:rsidR="00B60B16" w:rsidRPr="00D96882">
        <w:rPr>
          <w:rFonts w:ascii="Times New Roman" w:hAnsi="Times New Roman" w:cs="Times New Roman"/>
          <w:w w:val="105"/>
          <w:sz w:val="24"/>
          <w:szCs w:val="24"/>
        </w:rPr>
        <w:t>responsável</w:t>
      </w:r>
      <w:proofErr w:type="spellEnd"/>
      <w:r w:rsidR="00B60B16" w:rsidRPr="00D96882">
        <w:rPr>
          <w:rFonts w:ascii="Times New Roman" w:hAnsi="Times New Roman" w:cs="Times New Roman"/>
          <w:w w:val="105"/>
          <w:sz w:val="24"/>
          <w:szCs w:val="24"/>
        </w:rPr>
        <w:t xml:space="preserve"> </w:t>
      </w:r>
      <w:proofErr w:type="spellStart"/>
      <w:r w:rsidR="00B60B16" w:rsidRPr="00D96882">
        <w:rPr>
          <w:rFonts w:ascii="Times New Roman" w:hAnsi="Times New Roman" w:cs="Times New Roman"/>
          <w:w w:val="105"/>
          <w:sz w:val="24"/>
          <w:szCs w:val="24"/>
        </w:rPr>
        <w:t>pelo</w:t>
      </w:r>
      <w:proofErr w:type="spellEnd"/>
      <w:r w:rsidR="00B60B16" w:rsidRPr="00D96882">
        <w:rPr>
          <w:rFonts w:ascii="Times New Roman" w:hAnsi="Times New Roman" w:cs="Times New Roman"/>
          <w:w w:val="105"/>
          <w:sz w:val="24"/>
          <w:szCs w:val="24"/>
        </w:rPr>
        <w:t xml:space="preserve"> </w:t>
      </w:r>
      <w:proofErr w:type="spellStart"/>
      <w:r w:rsidR="00B60B16" w:rsidRPr="00D96882">
        <w:rPr>
          <w:rFonts w:ascii="Times New Roman" w:hAnsi="Times New Roman" w:cs="Times New Roman"/>
          <w:w w:val="105"/>
          <w:sz w:val="24"/>
          <w:szCs w:val="24"/>
        </w:rPr>
        <w:t>recebimento</w:t>
      </w:r>
      <w:proofErr w:type="spellEnd"/>
      <w:r w:rsidR="00B60B16" w:rsidRPr="00D96882">
        <w:rPr>
          <w:rFonts w:ascii="Times New Roman" w:hAnsi="Times New Roman" w:cs="Times New Roman"/>
          <w:w w:val="105"/>
          <w:sz w:val="24"/>
          <w:szCs w:val="24"/>
        </w:rPr>
        <w:t xml:space="preserve"> dos </w:t>
      </w:r>
      <w:proofErr w:type="spellStart"/>
      <w:r w:rsidR="00B60B16" w:rsidRPr="00D96882">
        <w:rPr>
          <w:rFonts w:ascii="Times New Roman" w:hAnsi="Times New Roman" w:cs="Times New Roman"/>
          <w:w w:val="105"/>
          <w:sz w:val="24"/>
          <w:szCs w:val="24"/>
        </w:rPr>
        <w:t>produtos</w:t>
      </w:r>
      <w:proofErr w:type="spellEnd"/>
      <w:r w:rsidR="00B60B16" w:rsidRPr="00D96882">
        <w:rPr>
          <w:rFonts w:ascii="Times New Roman" w:hAnsi="Times New Roman" w:cs="Times New Roman"/>
          <w:w w:val="105"/>
          <w:sz w:val="24"/>
          <w:szCs w:val="24"/>
        </w:rPr>
        <w:t xml:space="preserve"> </w:t>
      </w:r>
      <w:proofErr w:type="spellStart"/>
      <w:r w:rsidR="00B60B16" w:rsidRPr="00D96882">
        <w:rPr>
          <w:rFonts w:ascii="Times New Roman" w:hAnsi="Times New Roman" w:cs="Times New Roman"/>
          <w:w w:val="105"/>
          <w:sz w:val="24"/>
          <w:szCs w:val="24"/>
        </w:rPr>
        <w:t>por</w:t>
      </w:r>
      <w:proofErr w:type="spellEnd"/>
      <w:r w:rsidR="00B60B16" w:rsidRPr="00D96882">
        <w:rPr>
          <w:rFonts w:ascii="Times New Roman" w:hAnsi="Times New Roman" w:cs="Times New Roman"/>
          <w:w w:val="105"/>
          <w:sz w:val="24"/>
          <w:szCs w:val="24"/>
        </w:rPr>
        <w:t xml:space="preserve"> parte </w:t>
      </w:r>
      <w:proofErr w:type="spellStart"/>
      <w:r w:rsidR="00B60B16" w:rsidRPr="00D96882">
        <w:rPr>
          <w:rFonts w:ascii="Times New Roman" w:hAnsi="Times New Roman" w:cs="Times New Roman"/>
          <w:w w:val="105"/>
          <w:sz w:val="24"/>
          <w:szCs w:val="24"/>
        </w:rPr>
        <w:t>da</w:t>
      </w:r>
      <w:proofErr w:type="spellEnd"/>
      <w:r w:rsidR="00B60B16" w:rsidRPr="00D96882">
        <w:rPr>
          <w:rFonts w:ascii="Times New Roman" w:hAnsi="Times New Roman" w:cs="Times New Roman"/>
          <w:w w:val="105"/>
          <w:sz w:val="24"/>
          <w:szCs w:val="24"/>
        </w:rPr>
        <w:t xml:space="preserve"> </w:t>
      </w:r>
      <w:proofErr w:type="spellStart"/>
      <w:r w:rsidR="00B60B16" w:rsidRPr="00D96882">
        <w:rPr>
          <w:rFonts w:ascii="Times New Roman" w:hAnsi="Times New Roman" w:cs="Times New Roman"/>
          <w:w w:val="105"/>
          <w:sz w:val="24"/>
          <w:szCs w:val="24"/>
        </w:rPr>
        <w:t>contratante</w:t>
      </w:r>
      <w:proofErr w:type="spellEnd"/>
      <w:r w:rsidRPr="00D96882">
        <w:rPr>
          <w:rFonts w:ascii="Times New Roman" w:hAnsi="Times New Roman" w:cs="Times New Roman"/>
          <w:w w:val="105"/>
          <w:sz w:val="24"/>
          <w:szCs w:val="24"/>
        </w:rPr>
        <w:t xml:space="preserve"> o </w:t>
      </w:r>
      <w:proofErr w:type="spellStart"/>
      <w:r w:rsidRPr="00D96882">
        <w:rPr>
          <w:rFonts w:ascii="Times New Roman" w:hAnsi="Times New Roman" w:cs="Times New Roman"/>
          <w:w w:val="105"/>
          <w:sz w:val="24"/>
          <w:szCs w:val="24"/>
        </w:rPr>
        <w:t>direito</w:t>
      </w:r>
      <w:proofErr w:type="spellEnd"/>
      <w:r w:rsidRPr="00D96882">
        <w:rPr>
          <w:rFonts w:ascii="Times New Roman" w:hAnsi="Times New Roman" w:cs="Times New Roman"/>
          <w:w w:val="105"/>
          <w:sz w:val="24"/>
          <w:szCs w:val="24"/>
        </w:rPr>
        <w:t xml:space="preserve"> de </w:t>
      </w:r>
      <w:proofErr w:type="spellStart"/>
      <w:r w:rsidRPr="00D96882">
        <w:rPr>
          <w:rFonts w:ascii="Times New Roman" w:hAnsi="Times New Roman" w:cs="Times New Roman"/>
          <w:w w:val="105"/>
          <w:sz w:val="24"/>
          <w:szCs w:val="24"/>
        </w:rPr>
        <w:t>controlar</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periodicamente</w:t>
      </w:r>
      <w:proofErr w:type="spellEnd"/>
      <w:r w:rsidRPr="00D96882">
        <w:rPr>
          <w:rFonts w:ascii="Times New Roman" w:hAnsi="Times New Roman" w:cs="Times New Roman"/>
          <w:w w:val="105"/>
          <w:sz w:val="24"/>
          <w:szCs w:val="24"/>
        </w:rPr>
        <w:t xml:space="preserve"> a </w:t>
      </w:r>
      <w:proofErr w:type="spellStart"/>
      <w:r w:rsidRPr="00D96882">
        <w:rPr>
          <w:rFonts w:ascii="Times New Roman" w:hAnsi="Times New Roman" w:cs="Times New Roman"/>
          <w:w w:val="105"/>
          <w:sz w:val="24"/>
          <w:szCs w:val="24"/>
        </w:rPr>
        <w:t>qualidade</w:t>
      </w:r>
      <w:proofErr w:type="spellEnd"/>
      <w:r w:rsidRPr="00D96882">
        <w:rPr>
          <w:rFonts w:ascii="Times New Roman" w:hAnsi="Times New Roman" w:cs="Times New Roman"/>
          <w:w w:val="105"/>
          <w:sz w:val="24"/>
          <w:szCs w:val="24"/>
        </w:rPr>
        <w:t xml:space="preserve"> dos </w:t>
      </w:r>
      <w:proofErr w:type="spellStart"/>
      <w:r w:rsidRPr="00D96882">
        <w:rPr>
          <w:rFonts w:ascii="Times New Roman" w:hAnsi="Times New Roman" w:cs="Times New Roman"/>
          <w:w w:val="105"/>
          <w:sz w:val="24"/>
          <w:szCs w:val="24"/>
        </w:rPr>
        <w:t>produtos</w:t>
      </w:r>
      <w:proofErr w:type="spellEnd"/>
      <w:r w:rsidRPr="00D96882">
        <w:rPr>
          <w:rFonts w:ascii="Times New Roman" w:hAnsi="Times New Roman" w:cs="Times New Roman"/>
          <w:w w:val="105"/>
          <w:sz w:val="24"/>
          <w:szCs w:val="24"/>
        </w:rPr>
        <w:t xml:space="preserve">, </w:t>
      </w:r>
      <w:proofErr w:type="spellStart"/>
      <w:r w:rsidR="00B60B16" w:rsidRPr="00D96882">
        <w:rPr>
          <w:rFonts w:ascii="Times New Roman" w:hAnsi="Times New Roman" w:cs="Times New Roman"/>
          <w:w w:val="105"/>
          <w:sz w:val="24"/>
          <w:szCs w:val="24"/>
        </w:rPr>
        <w:t>devendo</w:t>
      </w:r>
      <w:proofErr w:type="spellEnd"/>
      <w:r w:rsidR="00B60B16" w:rsidRPr="00D96882">
        <w:rPr>
          <w:rFonts w:ascii="Times New Roman" w:hAnsi="Times New Roman" w:cs="Times New Roman"/>
          <w:w w:val="105"/>
          <w:sz w:val="24"/>
          <w:szCs w:val="24"/>
        </w:rPr>
        <w:t xml:space="preserve"> </w:t>
      </w:r>
      <w:proofErr w:type="spellStart"/>
      <w:r w:rsidR="00B60B16" w:rsidRPr="00D96882">
        <w:rPr>
          <w:rFonts w:ascii="Times New Roman" w:hAnsi="Times New Roman" w:cs="Times New Roman"/>
          <w:w w:val="105"/>
          <w:sz w:val="24"/>
          <w:szCs w:val="24"/>
        </w:rPr>
        <w:t>devolver</w:t>
      </w:r>
      <w:proofErr w:type="spellEnd"/>
      <w:r w:rsidR="00B60B16" w:rsidRPr="00D96882">
        <w:rPr>
          <w:rFonts w:ascii="Times New Roman" w:hAnsi="Times New Roman" w:cs="Times New Roman"/>
          <w:w w:val="105"/>
          <w:sz w:val="24"/>
          <w:szCs w:val="24"/>
        </w:rPr>
        <w:t xml:space="preserve"> no </w:t>
      </w:r>
      <w:proofErr w:type="spellStart"/>
      <w:r w:rsidR="00B60B16" w:rsidRPr="00D96882">
        <w:rPr>
          <w:rFonts w:ascii="Times New Roman" w:hAnsi="Times New Roman" w:cs="Times New Roman"/>
          <w:w w:val="105"/>
          <w:sz w:val="24"/>
          <w:szCs w:val="24"/>
        </w:rPr>
        <w:t>ato</w:t>
      </w:r>
      <w:proofErr w:type="spellEnd"/>
      <w:r w:rsidR="00D46AD7" w:rsidRPr="00D96882">
        <w:rPr>
          <w:rFonts w:ascii="Times New Roman" w:hAnsi="Times New Roman" w:cs="Times New Roman"/>
          <w:w w:val="105"/>
          <w:sz w:val="24"/>
          <w:szCs w:val="24"/>
        </w:rPr>
        <w:t xml:space="preserve"> do </w:t>
      </w:r>
      <w:proofErr w:type="spellStart"/>
      <w:r w:rsidR="00D46AD7" w:rsidRPr="00D96882">
        <w:rPr>
          <w:rFonts w:ascii="Times New Roman" w:hAnsi="Times New Roman" w:cs="Times New Roman"/>
          <w:w w:val="105"/>
          <w:sz w:val="24"/>
          <w:szCs w:val="24"/>
        </w:rPr>
        <w:t>recebimento</w:t>
      </w:r>
      <w:proofErr w:type="spellEnd"/>
      <w:r w:rsidR="00D46AD7" w:rsidRPr="00D96882">
        <w:rPr>
          <w:rFonts w:ascii="Times New Roman" w:hAnsi="Times New Roman" w:cs="Times New Roman"/>
          <w:w w:val="105"/>
          <w:sz w:val="24"/>
          <w:szCs w:val="24"/>
        </w:rPr>
        <w:t xml:space="preserve"> </w:t>
      </w:r>
      <w:proofErr w:type="spellStart"/>
      <w:r w:rsidR="00D46AD7" w:rsidRPr="00D96882">
        <w:rPr>
          <w:rFonts w:ascii="Times New Roman" w:hAnsi="Times New Roman" w:cs="Times New Roman"/>
          <w:w w:val="105"/>
          <w:sz w:val="24"/>
          <w:szCs w:val="24"/>
        </w:rPr>
        <w:t>caso</w:t>
      </w:r>
      <w:proofErr w:type="spellEnd"/>
      <w:r w:rsidR="00D46AD7" w:rsidRPr="00D96882">
        <w:rPr>
          <w:rFonts w:ascii="Times New Roman" w:hAnsi="Times New Roman" w:cs="Times New Roman"/>
          <w:w w:val="105"/>
          <w:sz w:val="24"/>
          <w:szCs w:val="24"/>
        </w:rPr>
        <w:t xml:space="preserve"> </w:t>
      </w:r>
      <w:proofErr w:type="spellStart"/>
      <w:r w:rsidR="00D46AD7" w:rsidRPr="00D96882">
        <w:rPr>
          <w:rFonts w:ascii="Times New Roman" w:hAnsi="Times New Roman" w:cs="Times New Roman"/>
          <w:w w:val="105"/>
          <w:sz w:val="24"/>
          <w:szCs w:val="24"/>
        </w:rPr>
        <w:t>não</w:t>
      </w:r>
      <w:proofErr w:type="spellEnd"/>
      <w:r w:rsidR="00D46AD7" w:rsidRPr="00D96882">
        <w:rPr>
          <w:rFonts w:ascii="Times New Roman" w:hAnsi="Times New Roman" w:cs="Times New Roman"/>
          <w:w w:val="105"/>
          <w:sz w:val="24"/>
          <w:szCs w:val="24"/>
        </w:rPr>
        <w:t xml:space="preserve"> </w:t>
      </w:r>
      <w:proofErr w:type="spellStart"/>
      <w:r w:rsidR="00D46AD7" w:rsidRPr="00D96882">
        <w:rPr>
          <w:rFonts w:ascii="Times New Roman" w:hAnsi="Times New Roman" w:cs="Times New Roman"/>
          <w:w w:val="105"/>
          <w:sz w:val="24"/>
          <w:szCs w:val="24"/>
        </w:rPr>
        <w:t>preservem</w:t>
      </w:r>
      <w:proofErr w:type="spellEnd"/>
      <w:r w:rsidR="00D46AD7" w:rsidRPr="00D96882">
        <w:rPr>
          <w:rFonts w:ascii="Times New Roman" w:hAnsi="Times New Roman" w:cs="Times New Roman"/>
          <w:w w:val="105"/>
          <w:sz w:val="24"/>
          <w:szCs w:val="24"/>
        </w:rPr>
        <w:t xml:space="preserve"> </w:t>
      </w:r>
      <w:proofErr w:type="spellStart"/>
      <w:r w:rsidR="00D46AD7" w:rsidRPr="00D96882">
        <w:rPr>
          <w:rFonts w:ascii="Times New Roman" w:hAnsi="Times New Roman" w:cs="Times New Roman"/>
          <w:w w:val="105"/>
          <w:sz w:val="24"/>
          <w:szCs w:val="24"/>
        </w:rPr>
        <w:t>suas</w:t>
      </w:r>
      <w:proofErr w:type="spellEnd"/>
      <w:r w:rsidR="00D46AD7" w:rsidRPr="00D96882">
        <w:rPr>
          <w:rFonts w:ascii="Times New Roman" w:hAnsi="Times New Roman" w:cs="Times New Roman"/>
          <w:w w:val="105"/>
          <w:sz w:val="24"/>
          <w:szCs w:val="24"/>
        </w:rPr>
        <w:t xml:space="preserve"> </w:t>
      </w:r>
      <w:proofErr w:type="spellStart"/>
      <w:r w:rsidR="00D46AD7" w:rsidRPr="00D96882">
        <w:rPr>
          <w:rFonts w:ascii="Times New Roman" w:hAnsi="Times New Roman" w:cs="Times New Roman"/>
          <w:w w:val="105"/>
          <w:sz w:val="24"/>
          <w:szCs w:val="24"/>
        </w:rPr>
        <w:t>características</w:t>
      </w:r>
      <w:proofErr w:type="spellEnd"/>
      <w:r w:rsidR="00D46AD7" w:rsidRPr="00D96882">
        <w:rPr>
          <w:rFonts w:ascii="Times New Roman" w:hAnsi="Times New Roman" w:cs="Times New Roman"/>
          <w:w w:val="105"/>
          <w:sz w:val="24"/>
          <w:szCs w:val="24"/>
        </w:rPr>
        <w:t xml:space="preserve"> </w:t>
      </w:r>
      <w:proofErr w:type="spellStart"/>
      <w:r w:rsidR="00D46AD7" w:rsidRPr="00D96882">
        <w:rPr>
          <w:rFonts w:ascii="Times New Roman" w:hAnsi="Times New Roman" w:cs="Times New Roman"/>
          <w:w w:val="105"/>
          <w:sz w:val="24"/>
          <w:szCs w:val="24"/>
        </w:rPr>
        <w:t>sensoriais</w:t>
      </w:r>
      <w:proofErr w:type="spellEnd"/>
      <w:r w:rsidR="00D46AD7" w:rsidRPr="00D96882">
        <w:rPr>
          <w:rFonts w:ascii="Times New Roman" w:hAnsi="Times New Roman" w:cs="Times New Roman"/>
          <w:w w:val="105"/>
          <w:sz w:val="24"/>
          <w:szCs w:val="24"/>
        </w:rPr>
        <w:t xml:space="preserve"> (odor, </w:t>
      </w:r>
      <w:proofErr w:type="spellStart"/>
      <w:r w:rsidR="00D46AD7" w:rsidRPr="00D96882">
        <w:rPr>
          <w:rFonts w:ascii="Times New Roman" w:hAnsi="Times New Roman" w:cs="Times New Roman"/>
          <w:w w:val="105"/>
          <w:sz w:val="24"/>
          <w:szCs w:val="24"/>
        </w:rPr>
        <w:t>cor</w:t>
      </w:r>
      <w:proofErr w:type="spellEnd"/>
      <w:r w:rsidR="00D46AD7" w:rsidRPr="00D96882">
        <w:rPr>
          <w:rFonts w:ascii="Times New Roman" w:hAnsi="Times New Roman" w:cs="Times New Roman"/>
          <w:w w:val="105"/>
          <w:sz w:val="24"/>
          <w:szCs w:val="24"/>
        </w:rPr>
        <w:t xml:space="preserve">, </w:t>
      </w:r>
      <w:proofErr w:type="spellStart"/>
      <w:r w:rsidR="00D46AD7" w:rsidRPr="00D96882">
        <w:rPr>
          <w:rFonts w:ascii="Times New Roman" w:hAnsi="Times New Roman" w:cs="Times New Roman"/>
          <w:w w:val="105"/>
          <w:sz w:val="24"/>
          <w:szCs w:val="24"/>
        </w:rPr>
        <w:t>textura</w:t>
      </w:r>
      <w:proofErr w:type="spellEnd"/>
      <w:r w:rsidR="00D46AD7" w:rsidRPr="00D96882">
        <w:rPr>
          <w:rFonts w:ascii="Times New Roman" w:hAnsi="Times New Roman" w:cs="Times New Roman"/>
          <w:w w:val="105"/>
          <w:sz w:val="24"/>
          <w:szCs w:val="24"/>
        </w:rPr>
        <w:t xml:space="preserve">, </w:t>
      </w:r>
      <w:proofErr w:type="spellStart"/>
      <w:r w:rsidR="00D46AD7" w:rsidRPr="00D96882">
        <w:rPr>
          <w:rFonts w:ascii="Times New Roman" w:hAnsi="Times New Roman" w:cs="Times New Roman"/>
          <w:w w:val="105"/>
          <w:sz w:val="24"/>
          <w:szCs w:val="24"/>
        </w:rPr>
        <w:t>aspecto</w:t>
      </w:r>
      <w:proofErr w:type="spellEnd"/>
      <w:r w:rsidR="00D46AD7" w:rsidRPr="00D96882">
        <w:rPr>
          <w:rFonts w:ascii="Times New Roman" w:hAnsi="Times New Roman" w:cs="Times New Roman"/>
          <w:w w:val="105"/>
          <w:sz w:val="24"/>
          <w:szCs w:val="24"/>
        </w:rPr>
        <w:t xml:space="preserve"> </w:t>
      </w:r>
      <w:proofErr w:type="spellStart"/>
      <w:r w:rsidR="00D46AD7" w:rsidRPr="00D96882">
        <w:rPr>
          <w:rFonts w:ascii="Times New Roman" w:hAnsi="Times New Roman" w:cs="Times New Roman"/>
          <w:w w:val="105"/>
          <w:sz w:val="24"/>
          <w:szCs w:val="24"/>
        </w:rPr>
        <w:t>geral</w:t>
      </w:r>
      <w:proofErr w:type="spellEnd"/>
      <w:r w:rsidR="00D46AD7" w:rsidRPr="00D96882">
        <w:rPr>
          <w:rFonts w:ascii="Times New Roman" w:hAnsi="Times New Roman" w:cs="Times New Roman"/>
          <w:w w:val="105"/>
          <w:sz w:val="24"/>
          <w:szCs w:val="24"/>
        </w:rPr>
        <w:t xml:space="preserve">), </w:t>
      </w:r>
      <w:proofErr w:type="spellStart"/>
      <w:r w:rsidR="00D46AD7" w:rsidRPr="00D96882">
        <w:rPr>
          <w:rFonts w:ascii="Times New Roman" w:hAnsi="Times New Roman" w:cs="Times New Roman"/>
          <w:w w:val="105"/>
          <w:sz w:val="24"/>
          <w:szCs w:val="24"/>
        </w:rPr>
        <w:t>ou</w:t>
      </w:r>
      <w:proofErr w:type="spellEnd"/>
      <w:r w:rsidR="00D46AD7" w:rsidRPr="00D96882">
        <w:rPr>
          <w:rFonts w:ascii="Times New Roman" w:hAnsi="Times New Roman" w:cs="Times New Roman"/>
          <w:w w:val="105"/>
          <w:sz w:val="24"/>
          <w:szCs w:val="24"/>
        </w:rPr>
        <w:t xml:space="preserve"> </w:t>
      </w:r>
      <w:proofErr w:type="spellStart"/>
      <w:r w:rsidR="00D46AD7" w:rsidRPr="00D96882">
        <w:rPr>
          <w:rFonts w:ascii="Times New Roman" w:hAnsi="Times New Roman" w:cs="Times New Roman"/>
          <w:w w:val="105"/>
          <w:sz w:val="24"/>
          <w:szCs w:val="24"/>
        </w:rPr>
        <w:t>que</w:t>
      </w:r>
      <w:proofErr w:type="spellEnd"/>
      <w:r w:rsidR="00D46AD7" w:rsidRPr="00D96882">
        <w:rPr>
          <w:rFonts w:ascii="Times New Roman" w:hAnsi="Times New Roman" w:cs="Times New Roman"/>
          <w:w w:val="105"/>
          <w:sz w:val="24"/>
          <w:szCs w:val="24"/>
        </w:rPr>
        <w:t xml:space="preserve"> </w:t>
      </w:r>
      <w:proofErr w:type="spellStart"/>
      <w:r w:rsidR="00D46AD7" w:rsidRPr="00D96882">
        <w:rPr>
          <w:rFonts w:ascii="Times New Roman" w:hAnsi="Times New Roman" w:cs="Times New Roman"/>
          <w:w w:val="105"/>
          <w:sz w:val="24"/>
          <w:szCs w:val="24"/>
        </w:rPr>
        <w:t>apresentem</w:t>
      </w:r>
      <w:proofErr w:type="spellEnd"/>
      <w:r w:rsidR="00D46AD7" w:rsidRPr="00D96882">
        <w:rPr>
          <w:rFonts w:ascii="Times New Roman" w:hAnsi="Times New Roman" w:cs="Times New Roman"/>
          <w:w w:val="105"/>
          <w:sz w:val="24"/>
          <w:szCs w:val="24"/>
        </w:rPr>
        <w:t xml:space="preserve"> </w:t>
      </w:r>
      <w:proofErr w:type="spellStart"/>
      <w:r w:rsidR="00D46AD7" w:rsidRPr="00D96882">
        <w:rPr>
          <w:rFonts w:ascii="Times New Roman" w:hAnsi="Times New Roman" w:cs="Times New Roman"/>
          <w:w w:val="105"/>
          <w:sz w:val="24"/>
          <w:szCs w:val="24"/>
        </w:rPr>
        <w:t>condições</w:t>
      </w:r>
      <w:proofErr w:type="spellEnd"/>
      <w:r w:rsidR="00D46AD7" w:rsidRPr="00D96882">
        <w:rPr>
          <w:rFonts w:ascii="Times New Roman" w:hAnsi="Times New Roman" w:cs="Times New Roman"/>
          <w:w w:val="105"/>
          <w:sz w:val="24"/>
          <w:szCs w:val="24"/>
        </w:rPr>
        <w:t xml:space="preserve"> </w:t>
      </w:r>
      <w:proofErr w:type="spellStart"/>
      <w:r w:rsidR="00D46AD7" w:rsidRPr="00D96882">
        <w:rPr>
          <w:rFonts w:ascii="Times New Roman" w:hAnsi="Times New Roman" w:cs="Times New Roman"/>
          <w:w w:val="105"/>
          <w:sz w:val="24"/>
          <w:szCs w:val="24"/>
        </w:rPr>
        <w:t>insatisfatórias</w:t>
      </w:r>
      <w:proofErr w:type="spellEnd"/>
      <w:r w:rsidR="00D46AD7" w:rsidRPr="00D96882">
        <w:rPr>
          <w:rFonts w:ascii="Times New Roman" w:hAnsi="Times New Roman" w:cs="Times New Roman"/>
          <w:w w:val="105"/>
          <w:sz w:val="24"/>
          <w:szCs w:val="24"/>
        </w:rPr>
        <w:t xml:space="preserve"> </w:t>
      </w:r>
      <w:proofErr w:type="spellStart"/>
      <w:r w:rsidR="00D46AD7" w:rsidRPr="00D96882">
        <w:rPr>
          <w:rFonts w:ascii="Times New Roman" w:hAnsi="Times New Roman" w:cs="Times New Roman"/>
          <w:w w:val="105"/>
          <w:sz w:val="24"/>
          <w:szCs w:val="24"/>
        </w:rPr>
        <w:t>para</w:t>
      </w:r>
      <w:proofErr w:type="spellEnd"/>
      <w:r w:rsidR="00D46AD7" w:rsidRPr="00D96882">
        <w:rPr>
          <w:rFonts w:ascii="Times New Roman" w:hAnsi="Times New Roman" w:cs="Times New Roman"/>
          <w:w w:val="105"/>
          <w:sz w:val="24"/>
          <w:szCs w:val="24"/>
        </w:rPr>
        <w:t xml:space="preserve"> o</w:t>
      </w:r>
      <w:r w:rsidR="00D46AD7" w:rsidRPr="00D96882">
        <w:rPr>
          <w:rFonts w:ascii="Times New Roman" w:hAnsi="Times New Roman" w:cs="Times New Roman"/>
          <w:spacing w:val="-2"/>
          <w:w w:val="105"/>
          <w:sz w:val="24"/>
          <w:szCs w:val="24"/>
        </w:rPr>
        <w:t xml:space="preserve"> </w:t>
      </w:r>
      <w:proofErr w:type="spellStart"/>
      <w:r w:rsidR="00D46AD7" w:rsidRPr="00D96882">
        <w:rPr>
          <w:rFonts w:ascii="Times New Roman" w:hAnsi="Times New Roman" w:cs="Times New Roman"/>
          <w:w w:val="105"/>
          <w:sz w:val="24"/>
          <w:szCs w:val="24"/>
        </w:rPr>
        <w:t>consumo</w:t>
      </w:r>
      <w:proofErr w:type="spellEnd"/>
      <w:r w:rsidRPr="00D96882">
        <w:rPr>
          <w:rFonts w:ascii="Times New Roman" w:hAnsi="Times New Roman" w:cs="Times New Roman"/>
          <w:w w:val="105"/>
          <w:sz w:val="24"/>
          <w:szCs w:val="24"/>
        </w:rPr>
        <w:t>;</w:t>
      </w:r>
    </w:p>
    <w:p w:rsidR="00B60B16" w:rsidRPr="00D96882" w:rsidRDefault="00B60B16" w:rsidP="00961C8E">
      <w:pPr>
        <w:pStyle w:val="PargrafodaLista"/>
        <w:numPr>
          <w:ilvl w:val="2"/>
          <w:numId w:val="9"/>
        </w:numPr>
        <w:tabs>
          <w:tab w:val="left" w:pos="0"/>
        </w:tabs>
        <w:autoSpaceDE w:val="0"/>
        <w:autoSpaceDN w:val="0"/>
        <w:ind w:left="0" w:right="717" w:firstLine="0"/>
        <w:rPr>
          <w:rFonts w:ascii="Times New Roman" w:hAnsi="Times New Roman" w:cs="Times New Roman"/>
          <w:sz w:val="24"/>
          <w:szCs w:val="24"/>
        </w:rPr>
      </w:pPr>
      <w:proofErr w:type="spellStart"/>
      <w:r w:rsidRPr="00D96882">
        <w:rPr>
          <w:rFonts w:ascii="Times New Roman" w:hAnsi="Times New Roman" w:cs="Times New Roman"/>
          <w:w w:val="105"/>
          <w:sz w:val="24"/>
          <w:szCs w:val="24"/>
        </w:rPr>
        <w:t>Em</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caso</w:t>
      </w:r>
      <w:proofErr w:type="spellEnd"/>
      <w:r w:rsidRPr="00D96882">
        <w:rPr>
          <w:rFonts w:ascii="Times New Roman" w:hAnsi="Times New Roman" w:cs="Times New Roman"/>
          <w:w w:val="105"/>
          <w:sz w:val="24"/>
          <w:szCs w:val="24"/>
        </w:rPr>
        <w:t xml:space="preserve"> de </w:t>
      </w:r>
      <w:proofErr w:type="spellStart"/>
      <w:r w:rsidRPr="00D96882">
        <w:rPr>
          <w:rFonts w:ascii="Times New Roman" w:hAnsi="Times New Roman" w:cs="Times New Roman"/>
          <w:w w:val="105"/>
          <w:sz w:val="24"/>
          <w:szCs w:val="24"/>
        </w:rPr>
        <w:t>rejeição</w:t>
      </w:r>
      <w:proofErr w:type="spellEnd"/>
      <w:r w:rsidRPr="00D96882">
        <w:rPr>
          <w:rFonts w:ascii="Times New Roman" w:hAnsi="Times New Roman" w:cs="Times New Roman"/>
          <w:w w:val="105"/>
          <w:sz w:val="24"/>
          <w:szCs w:val="24"/>
        </w:rPr>
        <w:t xml:space="preserve"> do </w:t>
      </w:r>
      <w:proofErr w:type="spellStart"/>
      <w:r w:rsidRPr="00D96882">
        <w:rPr>
          <w:rFonts w:ascii="Times New Roman" w:hAnsi="Times New Roman" w:cs="Times New Roman"/>
          <w:w w:val="105"/>
          <w:sz w:val="24"/>
          <w:szCs w:val="24"/>
        </w:rPr>
        <w:t>recebimento</w:t>
      </w:r>
      <w:proofErr w:type="spellEnd"/>
      <w:r w:rsidRPr="00D96882">
        <w:rPr>
          <w:rFonts w:ascii="Times New Roman" w:hAnsi="Times New Roman" w:cs="Times New Roman"/>
          <w:w w:val="105"/>
          <w:sz w:val="24"/>
          <w:szCs w:val="24"/>
        </w:rPr>
        <w:t xml:space="preserve"> dos </w:t>
      </w:r>
      <w:proofErr w:type="spellStart"/>
      <w:r w:rsidRPr="00D96882">
        <w:rPr>
          <w:rFonts w:ascii="Times New Roman" w:hAnsi="Times New Roman" w:cs="Times New Roman"/>
          <w:w w:val="105"/>
          <w:sz w:val="24"/>
          <w:szCs w:val="24"/>
        </w:rPr>
        <w:t>produtos</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deverão</w:t>
      </w:r>
      <w:proofErr w:type="spellEnd"/>
      <w:r w:rsidRPr="00D96882">
        <w:rPr>
          <w:rFonts w:ascii="Times New Roman" w:hAnsi="Times New Roman" w:cs="Times New Roman"/>
          <w:w w:val="105"/>
          <w:sz w:val="24"/>
          <w:szCs w:val="24"/>
        </w:rPr>
        <w:t xml:space="preserve"> ser </w:t>
      </w:r>
      <w:proofErr w:type="spellStart"/>
      <w:r w:rsidRPr="00D96882">
        <w:rPr>
          <w:rFonts w:ascii="Times New Roman" w:hAnsi="Times New Roman" w:cs="Times New Roman"/>
          <w:w w:val="105"/>
          <w:sz w:val="24"/>
          <w:szCs w:val="24"/>
        </w:rPr>
        <w:t>substituidos</w:t>
      </w:r>
      <w:proofErr w:type="spellEnd"/>
      <w:r w:rsidRPr="00D96882">
        <w:rPr>
          <w:rFonts w:ascii="Times New Roman" w:hAnsi="Times New Roman" w:cs="Times New Roman"/>
          <w:w w:val="105"/>
          <w:sz w:val="24"/>
          <w:szCs w:val="24"/>
        </w:rPr>
        <w:t xml:space="preserve"> de </w:t>
      </w:r>
      <w:proofErr w:type="spellStart"/>
      <w:r w:rsidRPr="00D96882">
        <w:rPr>
          <w:rFonts w:ascii="Times New Roman" w:hAnsi="Times New Roman" w:cs="Times New Roman"/>
          <w:w w:val="105"/>
          <w:sz w:val="24"/>
          <w:szCs w:val="24"/>
        </w:rPr>
        <w:t>imediato</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para</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não</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comprometer</w:t>
      </w:r>
      <w:proofErr w:type="spellEnd"/>
      <w:r w:rsidRPr="00D96882">
        <w:rPr>
          <w:rFonts w:ascii="Times New Roman" w:hAnsi="Times New Roman" w:cs="Times New Roman"/>
          <w:w w:val="105"/>
          <w:sz w:val="24"/>
          <w:szCs w:val="24"/>
        </w:rPr>
        <w:t xml:space="preserve"> o </w:t>
      </w:r>
      <w:proofErr w:type="spellStart"/>
      <w:r w:rsidRPr="00D96882">
        <w:rPr>
          <w:rFonts w:ascii="Times New Roman" w:hAnsi="Times New Roman" w:cs="Times New Roman"/>
          <w:w w:val="105"/>
          <w:sz w:val="24"/>
          <w:szCs w:val="24"/>
        </w:rPr>
        <w:t>cardápio</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escolar</w:t>
      </w:r>
      <w:proofErr w:type="spellEnd"/>
      <w:r w:rsidRPr="00D96882">
        <w:rPr>
          <w:rFonts w:ascii="Times New Roman" w:hAnsi="Times New Roman" w:cs="Times New Roman"/>
          <w:w w:val="105"/>
          <w:sz w:val="24"/>
          <w:szCs w:val="24"/>
        </w:rPr>
        <w:t>.</w:t>
      </w:r>
    </w:p>
    <w:p w:rsidR="00A057AE" w:rsidRPr="00D96882" w:rsidRDefault="00A057AE" w:rsidP="00961C8E">
      <w:pPr>
        <w:pStyle w:val="PargrafodaLista"/>
        <w:numPr>
          <w:ilvl w:val="1"/>
          <w:numId w:val="9"/>
        </w:numPr>
        <w:tabs>
          <w:tab w:val="left" w:pos="0"/>
        </w:tabs>
        <w:autoSpaceDE w:val="0"/>
        <w:autoSpaceDN w:val="0"/>
        <w:ind w:left="0" w:right="721" w:firstLine="0"/>
        <w:rPr>
          <w:rFonts w:ascii="Times New Roman" w:hAnsi="Times New Roman" w:cs="Times New Roman"/>
          <w:sz w:val="24"/>
          <w:szCs w:val="24"/>
        </w:rPr>
      </w:pPr>
      <w:r w:rsidRPr="00D96882">
        <w:rPr>
          <w:rFonts w:ascii="Times New Roman" w:hAnsi="Times New Roman" w:cs="Times New Roman"/>
          <w:w w:val="105"/>
          <w:sz w:val="24"/>
          <w:szCs w:val="24"/>
        </w:rPr>
        <w:t xml:space="preserve">Os </w:t>
      </w:r>
      <w:proofErr w:type="spellStart"/>
      <w:r w:rsidRPr="00D96882">
        <w:rPr>
          <w:rFonts w:ascii="Times New Roman" w:hAnsi="Times New Roman" w:cs="Times New Roman"/>
          <w:w w:val="105"/>
          <w:sz w:val="24"/>
          <w:szCs w:val="24"/>
        </w:rPr>
        <w:t>gêneros</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alimentícios</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deverão</w:t>
      </w:r>
      <w:proofErr w:type="spellEnd"/>
      <w:r w:rsidRPr="00D96882">
        <w:rPr>
          <w:rFonts w:ascii="Times New Roman" w:hAnsi="Times New Roman" w:cs="Times New Roman"/>
          <w:w w:val="105"/>
          <w:sz w:val="24"/>
          <w:szCs w:val="24"/>
        </w:rPr>
        <w:t xml:space="preserve"> ser </w:t>
      </w:r>
      <w:proofErr w:type="spellStart"/>
      <w:r w:rsidRPr="00D96882">
        <w:rPr>
          <w:rFonts w:ascii="Times New Roman" w:hAnsi="Times New Roman" w:cs="Times New Roman"/>
          <w:w w:val="105"/>
          <w:sz w:val="24"/>
          <w:szCs w:val="24"/>
        </w:rPr>
        <w:t>entregues</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em</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veículos</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adequados</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para</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transporte</w:t>
      </w:r>
      <w:proofErr w:type="spellEnd"/>
      <w:r w:rsidRPr="00D96882">
        <w:rPr>
          <w:rFonts w:ascii="Times New Roman" w:hAnsi="Times New Roman" w:cs="Times New Roman"/>
          <w:w w:val="105"/>
          <w:sz w:val="24"/>
          <w:szCs w:val="24"/>
        </w:rPr>
        <w:t xml:space="preserve"> de </w:t>
      </w:r>
      <w:proofErr w:type="spellStart"/>
      <w:r w:rsidRPr="00D96882">
        <w:rPr>
          <w:rFonts w:ascii="Times New Roman" w:hAnsi="Times New Roman" w:cs="Times New Roman"/>
          <w:w w:val="105"/>
          <w:sz w:val="24"/>
          <w:szCs w:val="24"/>
        </w:rPr>
        <w:t>alimento</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perecível</w:t>
      </w:r>
      <w:proofErr w:type="spellEnd"/>
      <w:r w:rsidRPr="00D96882">
        <w:rPr>
          <w:rFonts w:ascii="Times New Roman" w:hAnsi="Times New Roman" w:cs="Times New Roman"/>
          <w:w w:val="105"/>
          <w:sz w:val="24"/>
          <w:szCs w:val="24"/>
        </w:rPr>
        <w:t xml:space="preserve">; e </w:t>
      </w:r>
      <w:proofErr w:type="spellStart"/>
      <w:r w:rsidRPr="00D96882">
        <w:rPr>
          <w:rFonts w:ascii="Times New Roman" w:hAnsi="Times New Roman" w:cs="Times New Roman"/>
          <w:w w:val="105"/>
          <w:sz w:val="24"/>
          <w:szCs w:val="24"/>
        </w:rPr>
        <w:t>acondicionados</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em</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caixas</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plásticas</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específicas</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para</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transporte</w:t>
      </w:r>
      <w:proofErr w:type="spellEnd"/>
      <w:r w:rsidRPr="00D96882">
        <w:rPr>
          <w:rFonts w:ascii="Times New Roman" w:hAnsi="Times New Roman" w:cs="Times New Roman"/>
          <w:w w:val="105"/>
          <w:sz w:val="24"/>
          <w:szCs w:val="24"/>
        </w:rPr>
        <w:t xml:space="preserve"> de</w:t>
      </w:r>
      <w:r w:rsidRPr="00D96882">
        <w:rPr>
          <w:rFonts w:ascii="Times New Roman" w:hAnsi="Times New Roman" w:cs="Times New Roman"/>
          <w:spacing w:val="-8"/>
          <w:w w:val="105"/>
          <w:sz w:val="24"/>
          <w:szCs w:val="24"/>
        </w:rPr>
        <w:t xml:space="preserve"> </w:t>
      </w:r>
      <w:proofErr w:type="spellStart"/>
      <w:r w:rsidRPr="00D96882">
        <w:rPr>
          <w:rFonts w:ascii="Times New Roman" w:hAnsi="Times New Roman" w:cs="Times New Roman"/>
          <w:w w:val="105"/>
          <w:sz w:val="24"/>
          <w:szCs w:val="24"/>
        </w:rPr>
        <w:t>hortifrúti</w:t>
      </w:r>
      <w:proofErr w:type="spellEnd"/>
      <w:r w:rsidRPr="00D96882">
        <w:rPr>
          <w:rFonts w:ascii="Times New Roman" w:hAnsi="Times New Roman" w:cs="Times New Roman"/>
          <w:w w:val="105"/>
          <w:sz w:val="24"/>
          <w:szCs w:val="24"/>
        </w:rPr>
        <w:t>.</w:t>
      </w:r>
    </w:p>
    <w:p w:rsidR="00A057AE" w:rsidRPr="00D96882" w:rsidRDefault="00A057AE" w:rsidP="00961C8E">
      <w:pPr>
        <w:pStyle w:val="PargrafodaLista"/>
        <w:numPr>
          <w:ilvl w:val="1"/>
          <w:numId w:val="9"/>
        </w:numPr>
        <w:tabs>
          <w:tab w:val="left" w:pos="0"/>
        </w:tabs>
        <w:autoSpaceDE w:val="0"/>
        <w:autoSpaceDN w:val="0"/>
        <w:ind w:left="0" w:right="719" w:firstLine="0"/>
        <w:rPr>
          <w:rFonts w:ascii="Times New Roman" w:hAnsi="Times New Roman" w:cs="Times New Roman"/>
          <w:sz w:val="24"/>
          <w:szCs w:val="24"/>
        </w:rPr>
      </w:pPr>
      <w:proofErr w:type="spellStart"/>
      <w:r w:rsidRPr="00D96882">
        <w:rPr>
          <w:rFonts w:ascii="Times New Roman" w:hAnsi="Times New Roman" w:cs="Times New Roman"/>
          <w:w w:val="105"/>
          <w:sz w:val="24"/>
          <w:szCs w:val="24"/>
        </w:rPr>
        <w:t>Reserva</w:t>
      </w:r>
      <w:proofErr w:type="spellEnd"/>
      <w:r w:rsidRPr="00D96882">
        <w:rPr>
          <w:rFonts w:ascii="Times New Roman" w:hAnsi="Times New Roman" w:cs="Times New Roman"/>
          <w:w w:val="105"/>
          <w:sz w:val="24"/>
          <w:szCs w:val="24"/>
        </w:rPr>
        <w:t>-</w:t>
      </w:r>
      <w:proofErr w:type="spellStart"/>
      <w:r w:rsidRPr="00D96882">
        <w:rPr>
          <w:rFonts w:ascii="Times New Roman" w:hAnsi="Times New Roman" w:cs="Times New Roman"/>
          <w:w w:val="105"/>
          <w:sz w:val="24"/>
          <w:szCs w:val="24"/>
        </w:rPr>
        <w:t>se a</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contratante</w:t>
      </w:r>
      <w:proofErr w:type="spellEnd"/>
      <w:r w:rsidRPr="00D96882">
        <w:rPr>
          <w:rFonts w:ascii="Times New Roman" w:hAnsi="Times New Roman" w:cs="Times New Roman"/>
          <w:w w:val="105"/>
          <w:sz w:val="24"/>
          <w:szCs w:val="24"/>
        </w:rPr>
        <w:t xml:space="preserve"> o </w:t>
      </w:r>
      <w:proofErr w:type="spellStart"/>
      <w:r w:rsidRPr="00D96882">
        <w:rPr>
          <w:rFonts w:ascii="Times New Roman" w:hAnsi="Times New Roman" w:cs="Times New Roman"/>
          <w:w w:val="105"/>
          <w:sz w:val="24"/>
          <w:szCs w:val="24"/>
        </w:rPr>
        <w:t>direito</w:t>
      </w:r>
      <w:proofErr w:type="spellEnd"/>
      <w:r w:rsidRPr="00D96882">
        <w:rPr>
          <w:rFonts w:ascii="Times New Roman" w:hAnsi="Times New Roman" w:cs="Times New Roman"/>
          <w:w w:val="105"/>
          <w:sz w:val="24"/>
          <w:szCs w:val="24"/>
        </w:rPr>
        <w:t xml:space="preserve"> de </w:t>
      </w:r>
      <w:proofErr w:type="spellStart"/>
      <w:r w:rsidRPr="00D96882">
        <w:rPr>
          <w:rFonts w:ascii="Times New Roman" w:hAnsi="Times New Roman" w:cs="Times New Roman"/>
          <w:w w:val="105"/>
          <w:sz w:val="24"/>
          <w:szCs w:val="24"/>
        </w:rPr>
        <w:t>controlar</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inicialmente</w:t>
      </w:r>
      <w:proofErr w:type="spellEnd"/>
      <w:r w:rsidRPr="00D96882">
        <w:rPr>
          <w:rFonts w:ascii="Times New Roman" w:hAnsi="Times New Roman" w:cs="Times New Roman"/>
          <w:w w:val="105"/>
          <w:sz w:val="24"/>
          <w:szCs w:val="24"/>
        </w:rPr>
        <w:t xml:space="preserve"> e </w:t>
      </w:r>
      <w:proofErr w:type="spellStart"/>
      <w:r w:rsidRPr="00D96882">
        <w:rPr>
          <w:rFonts w:ascii="Times New Roman" w:hAnsi="Times New Roman" w:cs="Times New Roman"/>
          <w:w w:val="105"/>
          <w:sz w:val="24"/>
          <w:szCs w:val="24"/>
        </w:rPr>
        <w:t>periodicamente</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seus</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fornecedores</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através</w:t>
      </w:r>
      <w:proofErr w:type="spellEnd"/>
      <w:r w:rsidRPr="00D96882">
        <w:rPr>
          <w:rFonts w:ascii="Times New Roman" w:hAnsi="Times New Roman" w:cs="Times New Roman"/>
          <w:w w:val="105"/>
          <w:sz w:val="24"/>
          <w:szCs w:val="24"/>
        </w:rPr>
        <w:t xml:space="preserve"> de </w:t>
      </w:r>
      <w:proofErr w:type="spellStart"/>
      <w:r w:rsidRPr="00D96882">
        <w:rPr>
          <w:rFonts w:ascii="Times New Roman" w:hAnsi="Times New Roman" w:cs="Times New Roman"/>
          <w:w w:val="105"/>
          <w:sz w:val="24"/>
          <w:szCs w:val="24"/>
        </w:rPr>
        <w:t>visitas</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que</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visam</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fiscalizar</w:t>
      </w:r>
      <w:proofErr w:type="spellEnd"/>
      <w:r w:rsidRPr="00D96882">
        <w:rPr>
          <w:rFonts w:ascii="Times New Roman" w:hAnsi="Times New Roman" w:cs="Times New Roman"/>
          <w:w w:val="105"/>
          <w:sz w:val="24"/>
          <w:szCs w:val="24"/>
        </w:rPr>
        <w:t xml:space="preserve"> o </w:t>
      </w:r>
      <w:proofErr w:type="spellStart"/>
      <w:r w:rsidRPr="00D96882">
        <w:rPr>
          <w:rFonts w:ascii="Times New Roman" w:hAnsi="Times New Roman" w:cs="Times New Roman"/>
          <w:w w:val="105"/>
          <w:sz w:val="24"/>
          <w:szCs w:val="24"/>
        </w:rPr>
        <w:t>controle</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higiênico</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sanitário</w:t>
      </w:r>
      <w:proofErr w:type="spellEnd"/>
      <w:r w:rsidRPr="00D96882">
        <w:rPr>
          <w:rFonts w:ascii="Times New Roman" w:hAnsi="Times New Roman" w:cs="Times New Roman"/>
          <w:w w:val="105"/>
          <w:sz w:val="24"/>
          <w:szCs w:val="24"/>
        </w:rPr>
        <w:t xml:space="preserve"> do local de </w:t>
      </w:r>
      <w:proofErr w:type="spellStart"/>
      <w:r w:rsidRPr="00D96882">
        <w:rPr>
          <w:rFonts w:ascii="Times New Roman" w:hAnsi="Times New Roman" w:cs="Times New Roman"/>
          <w:w w:val="105"/>
          <w:sz w:val="24"/>
          <w:szCs w:val="24"/>
        </w:rPr>
        <w:t>fabricação</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estocagem</w:t>
      </w:r>
      <w:proofErr w:type="spellEnd"/>
      <w:r w:rsidRPr="00D96882">
        <w:rPr>
          <w:rFonts w:ascii="Times New Roman" w:hAnsi="Times New Roman" w:cs="Times New Roman"/>
          <w:w w:val="105"/>
          <w:sz w:val="24"/>
          <w:szCs w:val="24"/>
        </w:rPr>
        <w:t xml:space="preserve"> e </w:t>
      </w:r>
      <w:proofErr w:type="spellStart"/>
      <w:r w:rsidRPr="00D96882">
        <w:rPr>
          <w:rFonts w:ascii="Times New Roman" w:hAnsi="Times New Roman" w:cs="Times New Roman"/>
          <w:w w:val="105"/>
          <w:sz w:val="24"/>
          <w:szCs w:val="24"/>
        </w:rPr>
        <w:t>distribuição</w:t>
      </w:r>
      <w:proofErr w:type="spellEnd"/>
      <w:r w:rsidRPr="00D96882">
        <w:rPr>
          <w:rFonts w:ascii="Times New Roman" w:hAnsi="Times New Roman" w:cs="Times New Roman"/>
          <w:w w:val="105"/>
          <w:sz w:val="24"/>
          <w:szCs w:val="24"/>
        </w:rPr>
        <w:t xml:space="preserve"> dos </w:t>
      </w:r>
      <w:proofErr w:type="spellStart"/>
      <w:r w:rsidRPr="00D96882">
        <w:rPr>
          <w:rFonts w:ascii="Times New Roman" w:hAnsi="Times New Roman" w:cs="Times New Roman"/>
          <w:w w:val="105"/>
          <w:sz w:val="24"/>
          <w:szCs w:val="24"/>
        </w:rPr>
        <w:t>gêneros</w:t>
      </w:r>
      <w:proofErr w:type="spellEnd"/>
      <w:r w:rsidRPr="00D96882">
        <w:rPr>
          <w:rFonts w:ascii="Times New Roman" w:hAnsi="Times New Roman" w:cs="Times New Roman"/>
          <w:spacing w:val="-6"/>
          <w:w w:val="105"/>
          <w:sz w:val="24"/>
          <w:szCs w:val="24"/>
        </w:rPr>
        <w:t xml:space="preserve"> </w:t>
      </w:r>
      <w:proofErr w:type="spellStart"/>
      <w:r w:rsidRPr="00D96882">
        <w:rPr>
          <w:rFonts w:ascii="Times New Roman" w:hAnsi="Times New Roman" w:cs="Times New Roman"/>
          <w:w w:val="105"/>
          <w:sz w:val="24"/>
          <w:szCs w:val="24"/>
        </w:rPr>
        <w:t>alimentícios</w:t>
      </w:r>
      <w:proofErr w:type="spellEnd"/>
      <w:r w:rsidRPr="00D96882">
        <w:rPr>
          <w:rFonts w:ascii="Times New Roman" w:hAnsi="Times New Roman" w:cs="Times New Roman"/>
          <w:w w:val="105"/>
          <w:sz w:val="24"/>
          <w:szCs w:val="24"/>
        </w:rPr>
        <w:t>.</w:t>
      </w:r>
    </w:p>
    <w:p w:rsidR="00A057AE" w:rsidRPr="00A057AE" w:rsidRDefault="00A057AE" w:rsidP="00A057AE">
      <w:pPr>
        <w:tabs>
          <w:tab w:val="left" w:pos="0"/>
        </w:tabs>
        <w:jc w:val="both"/>
        <w:rPr>
          <w:sz w:val="24"/>
          <w:szCs w:val="24"/>
        </w:rPr>
      </w:pPr>
    </w:p>
    <w:p w:rsidR="007219FB" w:rsidRPr="00AF4ED4" w:rsidRDefault="00961C8E" w:rsidP="007219FB">
      <w:pPr>
        <w:pBdr>
          <w:top w:val="single" w:sz="4" w:space="1" w:color="auto"/>
          <w:bottom w:val="single" w:sz="4" w:space="1" w:color="auto"/>
        </w:pBdr>
        <w:shd w:val="clear" w:color="auto" w:fill="D9D9D9"/>
        <w:autoSpaceDE w:val="0"/>
        <w:autoSpaceDN w:val="0"/>
        <w:adjustRightInd w:val="0"/>
        <w:spacing w:line="240" w:lineRule="atLeast"/>
        <w:jc w:val="both"/>
        <w:rPr>
          <w:b/>
          <w:bCs/>
          <w:i/>
          <w:sz w:val="24"/>
          <w:szCs w:val="24"/>
        </w:rPr>
      </w:pPr>
      <w:r>
        <w:rPr>
          <w:b/>
          <w:bCs/>
          <w:sz w:val="24"/>
          <w:szCs w:val="24"/>
        </w:rPr>
        <w:t>7</w:t>
      </w:r>
      <w:r w:rsidR="007219FB" w:rsidRPr="00AF4ED4">
        <w:rPr>
          <w:b/>
          <w:bCs/>
          <w:sz w:val="24"/>
          <w:szCs w:val="24"/>
        </w:rPr>
        <w:t xml:space="preserve">. </w:t>
      </w:r>
      <w:r w:rsidR="007219FB">
        <w:rPr>
          <w:b/>
          <w:bCs/>
          <w:sz w:val="24"/>
          <w:szCs w:val="24"/>
        </w:rPr>
        <w:t>DA DOTAÇÃO ORÇAMENTÁRIA</w:t>
      </w:r>
    </w:p>
    <w:p w:rsidR="00717B63" w:rsidRDefault="00717B63" w:rsidP="007219FB">
      <w:pPr>
        <w:jc w:val="both"/>
        <w:rPr>
          <w:rFonts w:eastAsia="Arial Unicode MS"/>
          <w:b/>
          <w:sz w:val="22"/>
          <w:szCs w:val="22"/>
        </w:rPr>
      </w:pPr>
    </w:p>
    <w:p w:rsidR="007219FB" w:rsidRPr="00C122A1" w:rsidRDefault="007219FB" w:rsidP="007219FB">
      <w:pPr>
        <w:jc w:val="both"/>
        <w:rPr>
          <w:rFonts w:eastAsia="Arial Unicode MS"/>
          <w:b/>
          <w:sz w:val="22"/>
          <w:szCs w:val="22"/>
        </w:rPr>
      </w:pPr>
      <w:r w:rsidRPr="00C122A1">
        <w:rPr>
          <w:rFonts w:eastAsia="Arial Unicode MS"/>
          <w:b/>
          <w:sz w:val="22"/>
          <w:szCs w:val="22"/>
        </w:rPr>
        <w:t>ÓRGÃO:</w:t>
      </w:r>
    </w:p>
    <w:p w:rsidR="007219FB" w:rsidRPr="00C122A1" w:rsidRDefault="007219FB" w:rsidP="007219FB">
      <w:pPr>
        <w:pStyle w:val="Recuodecorpodetexto"/>
        <w:suppressAutoHyphens/>
        <w:ind w:right="0"/>
        <w:rPr>
          <w:rFonts w:eastAsia="Arial Unicode MS"/>
          <w:color w:val="auto"/>
          <w:sz w:val="24"/>
          <w:szCs w:val="24"/>
        </w:rPr>
      </w:pPr>
      <w:r w:rsidRPr="00C122A1">
        <w:rPr>
          <w:rFonts w:eastAsia="Arial Unicode MS"/>
          <w:color w:val="auto"/>
          <w:sz w:val="24"/>
          <w:szCs w:val="24"/>
        </w:rPr>
        <w:t>02 – PODER EXECUTIVO</w:t>
      </w:r>
    </w:p>
    <w:p w:rsidR="007219FB" w:rsidRPr="00C122A1" w:rsidRDefault="007219FB" w:rsidP="007219FB">
      <w:pPr>
        <w:pStyle w:val="Recuodecorpodetexto"/>
        <w:suppressAutoHyphens/>
        <w:ind w:right="0"/>
        <w:rPr>
          <w:rFonts w:eastAsia="Arial Unicode MS"/>
          <w:color w:val="auto"/>
          <w:sz w:val="24"/>
          <w:szCs w:val="24"/>
        </w:rPr>
      </w:pPr>
      <w:r w:rsidRPr="00C122A1">
        <w:rPr>
          <w:rFonts w:eastAsia="Arial Unicode MS"/>
          <w:color w:val="auto"/>
          <w:sz w:val="24"/>
          <w:szCs w:val="24"/>
        </w:rPr>
        <w:t>020202 – DEPART. DE ENS. FUNDAMENTAL E EDUC. INFANTIL</w:t>
      </w:r>
    </w:p>
    <w:p w:rsidR="007219FB" w:rsidRPr="00C122A1" w:rsidRDefault="007219FB" w:rsidP="007219FB">
      <w:pPr>
        <w:pStyle w:val="Recuodecorpodetexto"/>
        <w:suppressAutoHyphens/>
        <w:ind w:right="0"/>
        <w:rPr>
          <w:rFonts w:eastAsia="Arial Unicode MS"/>
          <w:color w:val="auto"/>
          <w:sz w:val="24"/>
          <w:szCs w:val="24"/>
        </w:rPr>
      </w:pPr>
      <w:r w:rsidRPr="00C122A1">
        <w:rPr>
          <w:rFonts w:eastAsia="Arial Unicode MS"/>
          <w:color w:val="auto"/>
          <w:sz w:val="24"/>
          <w:szCs w:val="24"/>
        </w:rPr>
        <w:t>3.3.90.30.07 – GÊNEROS ALIMENTÍCIOS</w:t>
      </w:r>
    </w:p>
    <w:p w:rsidR="00C122A1" w:rsidRPr="00C122A1" w:rsidRDefault="00896024" w:rsidP="007219FB">
      <w:pPr>
        <w:jc w:val="both"/>
        <w:rPr>
          <w:rFonts w:eastAsia="Arial Unicode MS"/>
          <w:sz w:val="24"/>
          <w:szCs w:val="24"/>
        </w:rPr>
      </w:pPr>
      <w:r w:rsidRPr="00C122A1">
        <w:rPr>
          <w:rFonts w:eastAsia="Arial Unicode MS"/>
          <w:sz w:val="24"/>
          <w:szCs w:val="24"/>
        </w:rPr>
        <w:t>12.306</w:t>
      </w:r>
      <w:r w:rsidR="00B72F9A" w:rsidRPr="00C122A1">
        <w:rPr>
          <w:rFonts w:eastAsia="Arial Unicode MS"/>
          <w:sz w:val="24"/>
          <w:szCs w:val="24"/>
        </w:rPr>
        <w:t>.00</w:t>
      </w:r>
      <w:r w:rsidR="00A23257" w:rsidRPr="00C122A1">
        <w:rPr>
          <w:rFonts w:eastAsia="Arial Unicode MS"/>
          <w:sz w:val="24"/>
          <w:szCs w:val="24"/>
        </w:rPr>
        <w:t>21.</w:t>
      </w:r>
      <w:r w:rsidR="004A5078" w:rsidRPr="00C122A1">
        <w:rPr>
          <w:rFonts w:eastAsia="Arial Unicode MS"/>
          <w:sz w:val="24"/>
          <w:szCs w:val="24"/>
        </w:rPr>
        <w:t>20</w:t>
      </w:r>
      <w:r w:rsidRPr="00C122A1">
        <w:rPr>
          <w:rFonts w:eastAsia="Arial Unicode MS"/>
          <w:sz w:val="24"/>
          <w:szCs w:val="24"/>
        </w:rPr>
        <w:t>62</w:t>
      </w:r>
      <w:r w:rsidR="007219FB" w:rsidRPr="00C122A1">
        <w:rPr>
          <w:rFonts w:eastAsia="Arial Unicode MS"/>
          <w:sz w:val="24"/>
          <w:szCs w:val="24"/>
        </w:rPr>
        <w:t xml:space="preserve">.0000 – </w:t>
      </w:r>
      <w:r w:rsidR="00B72F9A" w:rsidRPr="00C122A1">
        <w:rPr>
          <w:rFonts w:eastAsia="Arial Unicode MS"/>
          <w:sz w:val="24"/>
          <w:szCs w:val="24"/>
        </w:rPr>
        <w:t xml:space="preserve">FNDE – </w:t>
      </w:r>
      <w:r w:rsidRPr="00C122A1">
        <w:rPr>
          <w:rFonts w:eastAsia="Arial Unicode MS"/>
          <w:sz w:val="24"/>
          <w:szCs w:val="24"/>
        </w:rPr>
        <w:t xml:space="preserve">Merenda Escolar – União </w:t>
      </w:r>
      <w:r w:rsidR="00C122A1">
        <w:rPr>
          <w:rFonts w:eastAsia="Arial Unicode MS"/>
          <w:sz w:val="24"/>
          <w:szCs w:val="24"/>
        </w:rPr>
        <w:t>- Ensino Fund. e EJA</w:t>
      </w:r>
    </w:p>
    <w:p w:rsidR="004A5078" w:rsidRPr="00C122A1" w:rsidRDefault="00896024" w:rsidP="007219FB">
      <w:pPr>
        <w:jc w:val="both"/>
        <w:rPr>
          <w:rFonts w:eastAsia="Arial Unicode MS"/>
          <w:sz w:val="24"/>
          <w:szCs w:val="24"/>
        </w:rPr>
      </w:pPr>
      <w:r w:rsidRPr="00C122A1">
        <w:rPr>
          <w:rFonts w:eastAsia="Arial Unicode MS"/>
          <w:sz w:val="24"/>
          <w:szCs w:val="24"/>
        </w:rPr>
        <w:t>Ficha: 46</w:t>
      </w:r>
    </w:p>
    <w:p w:rsidR="004A5078" w:rsidRPr="00C122A1" w:rsidRDefault="004A5078" w:rsidP="007219FB">
      <w:pPr>
        <w:jc w:val="both"/>
        <w:rPr>
          <w:rFonts w:eastAsia="Arial Unicode MS"/>
          <w:sz w:val="24"/>
          <w:szCs w:val="24"/>
        </w:rPr>
      </w:pPr>
    </w:p>
    <w:p w:rsidR="004A5078" w:rsidRPr="00C122A1" w:rsidRDefault="004A5078" w:rsidP="004A5078">
      <w:pPr>
        <w:pStyle w:val="Recuodecorpodetexto"/>
        <w:suppressAutoHyphens/>
        <w:ind w:right="0"/>
        <w:rPr>
          <w:rFonts w:eastAsia="Arial Unicode MS"/>
          <w:color w:val="auto"/>
          <w:sz w:val="24"/>
          <w:szCs w:val="24"/>
        </w:rPr>
      </w:pPr>
      <w:r w:rsidRPr="00C122A1">
        <w:rPr>
          <w:rFonts w:eastAsia="Arial Unicode MS"/>
          <w:color w:val="auto"/>
          <w:sz w:val="24"/>
          <w:szCs w:val="24"/>
        </w:rPr>
        <w:t>020202 – DEPART. DE ENS. FUNDAMENTAL E EDUC. INFANTIL</w:t>
      </w:r>
    </w:p>
    <w:p w:rsidR="004A5078" w:rsidRPr="00C122A1" w:rsidRDefault="004A5078" w:rsidP="004A5078">
      <w:pPr>
        <w:pStyle w:val="Recuodecorpodetexto"/>
        <w:suppressAutoHyphens/>
        <w:ind w:right="0"/>
        <w:rPr>
          <w:rFonts w:eastAsia="Arial Unicode MS"/>
          <w:color w:val="auto"/>
          <w:sz w:val="24"/>
          <w:szCs w:val="24"/>
        </w:rPr>
      </w:pPr>
      <w:r w:rsidRPr="00C122A1">
        <w:rPr>
          <w:rFonts w:eastAsia="Arial Unicode MS"/>
          <w:color w:val="auto"/>
          <w:sz w:val="24"/>
          <w:szCs w:val="24"/>
        </w:rPr>
        <w:t>3.3.90.30.07 – GÊNEROS ALIMENTÍCIOS</w:t>
      </w:r>
    </w:p>
    <w:p w:rsidR="00896024" w:rsidRPr="00C122A1" w:rsidRDefault="00896024" w:rsidP="00896024">
      <w:pPr>
        <w:jc w:val="both"/>
        <w:rPr>
          <w:rFonts w:eastAsia="Arial Unicode MS"/>
          <w:sz w:val="24"/>
          <w:szCs w:val="24"/>
        </w:rPr>
      </w:pPr>
      <w:r w:rsidRPr="00C122A1">
        <w:rPr>
          <w:rFonts w:eastAsia="Arial Unicode MS"/>
          <w:sz w:val="24"/>
          <w:szCs w:val="24"/>
        </w:rPr>
        <w:t>12.306.0022.2090.0000 –Merenda Escolar – PNAE</w:t>
      </w:r>
      <w:r w:rsidR="00C122A1">
        <w:rPr>
          <w:rFonts w:eastAsia="Arial Unicode MS"/>
          <w:sz w:val="24"/>
          <w:szCs w:val="24"/>
        </w:rPr>
        <w:t xml:space="preserve"> – Ensino Médio</w:t>
      </w:r>
    </w:p>
    <w:p w:rsidR="004A5078" w:rsidRPr="00C122A1" w:rsidRDefault="00896024" w:rsidP="004A5078">
      <w:pPr>
        <w:jc w:val="both"/>
        <w:rPr>
          <w:rFonts w:eastAsia="Arial Unicode MS"/>
          <w:sz w:val="24"/>
          <w:szCs w:val="24"/>
        </w:rPr>
      </w:pPr>
      <w:r w:rsidRPr="00C122A1">
        <w:rPr>
          <w:rFonts w:eastAsia="Arial Unicode MS"/>
          <w:sz w:val="24"/>
          <w:szCs w:val="24"/>
        </w:rPr>
        <w:t>Ficha: 48</w:t>
      </w:r>
    </w:p>
    <w:p w:rsidR="004A5078" w:rsidRPr="00C122A1" w:rsidRDefault="004A5078" w:rsidP="004A5078">
      <w:pPr>
        <w:jc w:val="both"/>
        <w:rPr>
          <w:rFonts w:eastAsia="Arial Unicode MS"/>
          <w:sz w:val="24"/>
          <w:szCs w:val="24"/>
        </w:rPr>
      </w:pPr>
    </w:p>
    <w:p w:rsidR="004A5078" w:rsidRPr="00C122A1" w:rsidRDefault="004A5078" w:rsidP="004A5078">
      <w:pPr>
        <w:pStyle w:val="Recuodecorpodetexto"/>
        <w:suppressAutoHyphens/>
        <w:ind w:right="0"/>
        <w:rPr>
          <w:rFonts w:eastAsia="Arial Unicode MS"/>
          <w:color w:val="auto"/>
          <w:sz w:val="24"/>
          <w:szCs w:val="24"/>
        </w:rPr>
      </w:pPr>
      <w:r w:rsidRPr="00C122A1">
        <w:rPr>
          <w:rFonts w:eastAsia="Arial Unicode MS"/>
          <w:color w:val="auto"/>
          <w:sz w:val="24"/>
          <w:szCs w:val="24"/>
        </w:rPr>
        <w:t>020202 – DEPART. DE ENS. FUNDAMENTAL E EDUC. INFANTIL</w:t>
      </w:r>
    </w:p>
    <w:p w:rsidR="004A5078" w:rsidRPr="00C122A1" w:rsidRDefault="004A5078" w:rsidP="004A5078">
      <w:pPr>
        <w:pStyle w:val="Recuodecorpodetexto"/>
        <w:suppressAutoHyphens/>
        <w:ind w:right="0"/>
        <w:rPr>
          <w:rFonts w:eastAsia="Arial Unicode MS"/>
          <w:color w:val="auto"/>
          <w:sz w:val="24"/>
          <w:szCs w:val="24"/>
        </w:rPr>
      </w:pPr>
      <w:r w:rsidRPr="00C122A1">
        <w:rPr>
          <w:rFonts w:eastAsia="Arial Unicode MS"/>
          <w:color w:val="auto"/>
          <w:sz w:val="24"/>
          <w:szCs w:val="24"/>
        </w:rPr>
        <w:t>3.3.90.30.07 – GÊNEROS ALIMENTÍCIOS</w:t>
      </w:r>
    </w:p>
    <w:p w:rsidR="004A5078" w:rsidRPr="00C122A1" w:rsidRDefault="00C122A1" w:rsidP="004A5078">
      <w:pPr>
        <w:jc w:val="both"/>
        <w:rPr>
          <w:rFonts w:eastAsia="Arial Unicode MS"/>
          <w:sz w:val="24"/>
          <w:szCs w:val="24"/>
        </w:rPr>
      </w:pPr>
      <w:r w:rsidRPr="00C122A1">
        <w:rPr>
          <w:rFonts w:eastAsia="Arial Unicode MS"/>
          <w:sz w:val="24"/>
          <w:szCs w:val="24"/>
        </w:rPr>
        <w:t xml:space="preserve">12.306.0024.2131.0000 </w:t>
      </w:r>
      <w:r w:rsidR="004A5078" w:rsidRPr="00C122A1">
        <w:rPr>
          <w:rFonts w:eastAsia="Arial Unicode MS"/>
          <w:sz w:val="24"/>
          <w:szCs w:val="24"/>
        </w:rPr>
        <w:t xml:space="preserve">– Merenda Escolar – </w:t>
      </w:r>
      <w:r w:rsidRPr="00C122A1">
        <w:rPr>
          <w:rFonts w:eastAsia="Arial Unicode MS"/>
          <w:sz w:val="24"/>
          <w:szCs w:val="24"/>
        </w:rPr>
        <w:t>FNDE</w:t>
      </w:r>
      <w:r>
        <w:rPr>
          <w:rFonts w:eastAsia="Arial Unicode MS"/>
          <w:sz w:val="24"/>
          <w:szCs w:val="24"/>
        </w:rPr>
        <w:t xml:space="preserve"> – Ensino Infantil</w:t>
      </w:r>
    </w:p>
    <w:p w:rsidR="004A5078" w:rsidRPr="00C122A1" w:rsidRDefault="00C122A1" w:rsidP="004A5078">
      <w:pPr>
        <w:jc w:val="both"/>
        <w:rPr>
          <w:rFonts w:eastAsia="Arial Unicode MS"/>
          <w:sz w:val="24"/>
          <w:szCs w:val="24"/>
        </w:rPr>
      </w:pPr>
      <w:r w:rsidRPr="00C122A1">
        <w:rPr>
          <w:rFonts w:eastAsia="Arial Unicode MS"/>
          <w:sz w:val="24"/>
          <w:szCs w:val="24"/>
        </w:rPr>
        <w:t>Ficha: 50</w:t>
      </w:r>
    </w:p>
    <w:p w:rsidR="004A5078" w:rsidRPr="00C122A1" w:rsidRDefault="004A5078" w:rsidP="004A5078">
      <w:pPr>
        <w:jc w:val="both"/>
        <w:rPr>
          <w:rFonts w:eastAsia="Arial Unicode MS"/>
          <w:sz w:val="24"/>
          <w:szCs w:val="24"/>
        </w:rPr>
      </w:pPr>
    </w:p>
    <w:p w:rsidR="004A5078" w:rsidRPr="00C122A1" w:rsidRDefault="004A5078" w:rsidP="004A5078">
      <w:pPr>
        <w:pStyle w:val="Recuodecorpodetexto"/>
        <w:suppressAutoHyphens/>
        <w:ind w:right="0"/>
        <w:rPr>
          <w:rFonts w:eastAsia="Arial Unicode MS"/>
          <w:color w:val="auto"/>
          <w:sz w:val="24"/>
          <w:szCs w:val="24"/>
        </w:rPr>
      </w:pPr>
      <w:r w:rsidRPr="00C122A1">
        <w:rPr>
          <w:rFonts w:eastAsia="Arial Unicode MS"/>
          <w:color w:val="auto"/>
          <w:sz w:val="24"/>
          <w:szCs w:val="24"/>
        </w:rPr>
        <w:t>020202 – DEPART. DE ENS. FUNDAMENTAL E EDUC. INFANTIL</w:t>
      </w:r>
    </w:p>
    <w:p w:rsidR="004A5078" w:rsidRPr="00C122A1" w:rsidRDefault="004A5078" w:rsidP="004A5078">
      <w:pPr>
        <w:pStyle w:val="Recuodecorpodetexto"/>
        <w:suppressAutoHyphens/>
        <w:ind w:right="0"/>
        <w:rPr>
          <w:rFonts w:eastAsia="Arial Unicode MS"/>
          <w:color w:val="auto"/>
          <w:sz w:val="24"/>
          <w:szCs w:val="24"/>
        </w:rPr>
      </w:pPr>
      <w:r w:rsidRPr="00C122A1">
        <w:rPr>
          <w:rFonts w:eastAsia="Arial Unicode MS"/>
          <w:color w:val="auto"/>
          <w:sz w:val="24"/>
          <w:szCs w:val="24"/>
        </w:rPr>
        <w:t>3.3.90.30.07 – GÊNEROS ALIMENTÍCIOS</w:t>
      </w:r>
    </w:p>
    <w:p w:rsidR="00C122A1" w:rsidRPr="00C122A1" w:rsidRDefault="00C122A1" w:rsidP="004A5078">
      <w:pPr>
        <w:jc w:val="both"/>
        <w:rPr>
          <w:rFonts w:eastAsia="Arial Unicode MS"/>
          <w:sz w:val="24"/>
          <w:szCs w:val="24"/>
        </w:rPr>
      </w:pPr>
      <w:r w:rsidRPr="00C122A1">
        <w:rPr>
          <w:rFonts w:eastAsia="Arial Unicode MS"/>
          <w:sz w:val="24"/>
          <w:szCs w:val="24"/>
        </w:rPr>
        <w:lastRenderedPageBreak/>
        <w:t xml:space="preserve">12.306.0022.2111.0000 </w:t>
      </w:r>
      <w:r w:rsidR="004A5078" w:rsidRPr="00C122A1">
        <w:rPr>
          <w:rFonts w:eastAsia="Arial Unicode MS"/>
          <w:sz w:val="24"/>
          <w:szCs w:val="24"/>
        </w:rPr>
        <w:t xml:space="preserve">–– Merenda Escolar </w:t>
      </w:r>
      <w:r>
        <w:rPr>
          <w:rFonts w:eastAsia="Arial Unicode MS"/>
          <w:sz w:val="24"/>
          <w:szCs w:val="24"/>
        </w:rPr>
        <w:t>–</w:t>
      </w:r>
      <w:r w:rsidRPr="00C122A1">
        <w:rPr>
          <w:rFonts w:eastAsia="Arial Unicode MS"/>
          <w:sz w:val="24"/>
          <w:szCs w:val="24"/>
        </w:rPr>
        <w:t xml:space="preserve"> FNDE</w:t>
      </w:r>
      <w:r>
        <w:rPr>
          <w:rFonts w:eastAsia="Arial Unicode MS"/>
          <w:sz w:val="24"/>
          <w:szCs w:val="24"/>
        </w:rPr>
        <w:t xml:space="preserve"> – Ensino Infantil</w:t>
      </w:r>
    </w:p>
    <w:p w:rsidR="004A5078" w:rsidRPr="00C122A1" w:rsidRDefault="00C122A1" w:rsidP="004A5078">
      <w:pPr>
        <w:jc w:val="both"/>
        <w:rPr>
          <w:rFonts w:eastAsia="Arial Unicode MS"/>
          <w:sz w:val="24"/>
          <w:szCs w:val="24"/>
        </w:rPr>
      </w:pPr>
      <w:r w:rsidRPr="00C122A1">
        <w:rPr>
          <w:rFonts w:eastAsia="Arial Unicode MS"/>
          <w:sz w:val="24"/>
          <w:szCs w:val="24"/>
        </w:rPr>
        <w:t>Ficha: 53</w:t>
      </w:r>
    </w:p>
    <w:p w:rsidR="003503D3" w:rsidRPr="00114AF7" w:rsidRDefault="003503D3" w:rsidP="004A5078">
      <w:pPr>
        <w:jc w:val="both"/>
        <w:rPr>
          <w:rFonts w:eastAsia="Arial Unicode MS"/>
          <w:color w:val="C00000"/>
          <w:sz w:val="24"/>
          <w:szCs w:val="24"/>
        </w:rPr>
      </w:pPr>
    </w:p>
    <w:p w:rsidR="0055343E" w:rsidRPr="007219FB" w:rsidRDefault="00961C8E" w:rsidP="007219FB">
      <w:pPr>
        <w:pBdr>
          <w:top w:val="single" w:sz="4" w:space="1" w:color="auto"/>
          <w:bottom w:val="single" w:sz="4" w:space="1" w:color="auto"/>
        </w:pBdr>
        <w:shd w:val="clear" w:color="auto" w:fill="D9D9D9"/>
        <w:autoSpaceDE w:val="0"/>
        <w:autoSpaceDN w:val="0"/>
        <w:adjustRightInd w:val="0"/>
        <w:spacing w:line="240" w:lineRule="atLeast"/>
        <w:jc w:val="both"/>
        <w:rPr>
          <w:b/>
          <w:bCs/>
          <w:i/>
          <w:sz w:val="24"/>
          <w:szCs w:val="24"/>
        </w:rPr>
      </w:pPr>
      <w:r>
        <w:rPr>
          <w:b/>
          <w:bCs/>
          <w:sz w:val="24"/>
          <w:szCs w:val="24"/>
        </w:rPr>
        <w:t>8</w:t>
      </w:r>
      <w:r w:rsidR="007219FB" w:rsidRPr="00AF4ED4">
        <w:rPr>
          <w:b/>
          <w:bCs/>
          <w:sz w:val="24"/>
          <w:szCs w:val="24"/>
        </w:rPr>
        <w:t xml:space="preserve">. </w:t>
      </w:r>
      <w:r w:rsidR="007219FB" w:rsidRPr="00E74B63">
        <w:rPr>
          <w:b/>
          <w:sz w:val="24"/>
          <w:szCs w:val="24"/>
        </w:rPr>
        <w:t>DA CONDIÇÃO DE PAGAMENTO</w:t>
      </w:r>
      <w:r w:rsidR="007219FB">
        <w:rPr>
          <w:b/>
          <w:sz w:val="24"/>
          <w:szCs w:val="24"/>
        </w:rPr>
        <w:t>:</w:t>
      </w:r>
      <w:r w:rsidR="0055343E" w:rsidRPr="00E74B63">
        <w:rPr>
          <w:b/>
          <w:sz w:val="24"/>
          <w:szCs w:val="24"/>
        </w:rPr>
        <w:t xml:space="preserve"> </w:t>
      </w:r>
    </w:p>
    <w:p w:rsidR="00734C06" w:rsidRDefault="00734C06" w:rsidP="0055343E">
      <w:pPr>
        <w:jc w:val="both"/>
        <w:rPr>
          <w:sz w:val="24"/>
          <w:szCs w:val="24"/>
        </w:rPr>
      </w:pPr>
    </w:p>
    <w:p w:rsidR="0055343E" w:rsidRPr="00E74B63" w:rsidRDefault="00961C8E" w:rsidP="0055343E">
      <w:pPr>
        <w:jc w:val="both"/>
        <w:rPr>
          <w:sz w:val="24"/>
          <w:szCs w:val="24"/>
        </w:rPr>
      </w:pPr>
      <w:r>
        <w:rPr>
          <w:sz w:val="24"/>
          <w:szCs w:val="24"/>
        </w:rPr>
        <w:t>8</w:t>
      </w:r>
      <w:r w:rsidR="0055343E" w:rsidRPr="00E74B63">
        <w:rPr>
          <w:sz w:val="24"/>
          <w:szCs w:val="24"/>
        </w:rPr>
        <w:t xml:space="preserve">.1 - O pagamento será efetuado em até 30 dias, mediante documentação fiscal, devidamente atestada pelo setor de tesouraria da Prefeitura Municipal. </w:t>
      </w:r>
    </w:p>
    <w:p w:rsidR="0055343E" w:rsidRPr="00E74B63" w:rsidRDefault="00961C8E" w:rsidP="007219FB">
      <w:pPr>
        <w:ind w:left="708"/>
        <w:jc w:val="both"/>
        <w:rPr>
          <w:color w:val="FF0000"/>
          <w:sz w:val="24"/>
          <w:szCs w:val="24"/>
        </w:rPr>
      </w:pPr>
      <w:r>
        <w:rPr>
          <w:sz w:val="24"/>
          <w:szCs w:val="24"/>
        </w:rPr>
        <w:t>8</w:t>
      </w:r>
      <w:r w:rsidR="0055343E" w:rsidRPr="00E74B63">
        <w:rPr>
          <w:sz w:val="24"/>
          <w:szCs w:val="24"/>
        </w:rPr>
        <w:t>.1.1 – Em caso de devolução da documentação fiscal para correção, prazo para pagamento fluirá a partir da sua reapresentação</w:t>
      </w:r>
      <w:r w:rsidR="0055343E" w:rsidRPr="00734C06">
        <w:rPr>
          <w:sz w:val="24"/>
          <w:szCs w:val="24"/>
        </w:rPr>
        <w:t>.</w:t>
      </w:r>
    </w:p>
    <w:p w:rsidR="00734C06" w:rsidRPr="00E74B63" w:rsidRDefault="00734C06" w:rsidP="00734C06">
      <w:pPr>
        <w:jc w:val="both"/>
        <w:rPr>
          <w:sz w:val="24"/>
          <w:szCs w:val="24"/>
        </w:rPr>
      </w:pPr>
    </w:p>
    <w:p w:rsidR="00734C06" w:rsidRPr="00AF4ED4" w:rsidRDefault="00961C8E" w:rsidP="00734C06">
      <w:pPr>
        <w:pBdr>
          <w:top w:val="single" w:sz="4" w:space="1" w:color="auto"/>
          <w:bottom w:val="single" w:sz="4" w:space="1" w:color="auto"/>
        </w:pBdr>
        <w:shd w:val="clear" w:color="auto" w:fill="D9D9D9"/>
        <w:autoSpaceDE w:val="0"/>
        <w:autoSpaceDN w:val="0"/>
        <w:adjustRightInd w:val="0"/>
        <w:spacing w:line="240" w:lineRule="atLeast"/>
        <w:jc w:val="both"/>
        <w:rPr>
          <w:b/>
          <w:bCs/>
          <w:i/>
          <w:sz w:val="24"/>
          <w:szCs w:val="24"/>
        </w:rPr>
      </w:pPr>
      <w:r>
        <w:rPr>
          <w:b/>
          <w:bCs/>
          <w:sz w:val="24"/>
          <w:szCs w:val="24"/>
        </w:rPr>
        <w:t>9</w:t>
      </w:r>
      <w:r w:rsidR="00734C06" w:rsidRPr="00AF4ED4">
        <w:rPr>
          <w:b/>
          <w:bCs/>
          <w:sz w:val="24"/>
          <w:szCs w:val="24"/>
        </w:rPr>
        <w:t xml:space="preserve">. </w:t>
      </w:r>
      <w:r w:rsidR="00734C06">
        <w:rPr>
          <w:b/>
          <w:bCs/>
          <w:sz w:val="24"/>
          <w:szCs w:val="24"/>
        </w:rPr>
        <w:t>DAS DISPOSIÇÕES GERAIS</w:t>
      </w:r>
    </w:p>
    <w:p w:rsidR="00734C06" w:rsidRDefault="00734C06" w:rsidP="0055343E">
      <w:pPr>
        <w:jc w:val="both"/>
        <w:rPr>
          <w:sz w:val="24"/>
          <w:szCs w:val="24"/>
        </w:rPr>
      </w:pPr>
    </w:p>
    <w:p w:rsidR="0055343E" w:rsidRPr="00E74B63" w:rsidRDefault="00961C8E" w:rsidP="0055343E">
      <w:pPr>
        <w:jc w:val="both"/>
        <w:rPr>
          <w:sz w:val="24"/>
          <w:szCs w:val="24"/>
        </w:rPr>
      </w:pPr>
      <w:r>
        <w:rPr>
          <w:sz w:val="24"/>
          <w:szCs w:val="24"/>
        </w:rPr>
        <w:t>9</w:t>
      </w:r>
      <w:r w:rsidR="0055343E" w:rsidRPr="00E74B63">
        <w:rPr>
          <w:sz w:val="24"/>
          <w:szCs w:val="24"/>
        </w:rPr>
        <w:t xml:space="preserve">.1 </w:t>
      </w:r>
      <w:r w:rsidR="0055343E" w:rsidRPr="00E74B63">
        <w:rPr>
          <w:sz w:val="24"/>
          <w:szCs w:val="24"/>
        </w:rPr>
        <w:tab/>
        <w:t>Na definição dos preços para a aquisição dos gêneros alimentícios da agricultura familiar e dos empreendimentos familiares rurais deverá ser observado o artigo 29 da resolução CD/ FNDE nº 26 de 17 de junho 2013</w:t>
      </w:r>
      <w:r w:rsidR="00114AF7">
        <w:rPr>
          <w:sz w:val="24"/>
          <w:szCs w:val="24"/>
        </w:rPr>
        <w:t xml:space="preserve"> </w:t>
      </w:r>
      <w:r w:rsidR="00114AF7" w:rsidRPr="00DB5704">
        <w:rPr>
          <w:sz w:val="24"/>
          <w:szCs w:val="24"/>
        </w:rPr>
        <w:t>com as alterações promovidas pela Resolução/CD/FNDE nº. 04, de 02 de abril de 2015</w:t>
      </w:r>
      <w:r w:rsidR="0055343E" w:rsidRPr="00E74B63">
        <w:rPr>
          <w:sz w:val="24"/>
          <w:szCs w:val="24"/>
        </w:rPr>
        <w:t xml:space="preserve">. </w:t>
      </w:r>
    </w:p>
    <w:p w:rsidR="0055343E" w:rsidRPr="00E74B63" w:rsidRDefault="00961C8E" w:rsidP="0055343E">
      <w:pPr>
        <w:pStyle w:val="Recuodecorpodetexto"/>
        <w:rPr>
          <w:color w:val="auto"/>
          <w:sz w:val="24"/>
          <w:szCs w:val="24"/>
        </w:rPr>
      </w:pPr>
      <w:r>
        <w:rPr>
          <w:color w:val="auto"/>
          <w:sz w:val="24"/>
          <w:szCs w:val="24"/>
        </w:rPr>
        <w:t>9</w:t>
      </w:r>
      <w:r w:rsidR="0055343E" w:rsidRPr="00E74B63">
        <w:rPr>
          <w:color w:val="auto"/>
          <w:sz w:val="24"/>
          <w:szCs w:val="24"/>
        </w:rPr>
        <w:t>.2</w:t>
      </w:r>
      <w:r w:rsidR="0055343E" w:rsidRPr="00E74B63">
        <w:rPr>
          <w:color w:val="auto"/>
          <w:sz w:val="24"/>
          <w:szCs w:val="24"/>
        </w:rPr>
        <w:tab/>
        <w:t>Os Gêneros alimentícios da agricultura familiar não poderão ter preços inferiores aos produtos cobertos pelo Programa de garantia de preços da Agricultura Familiar PGPAF.</w:t>
      </w:r>
    </w:p>
    <w:p w:rsidR="0055343E" w:rsidRPr="00E74B63" w:rsidRDefault="00961C8E" w:rsidP="0055343E">
      <w:pPr>
        <w:jc w:val="both"/>
        <w:rPr>
          <w:sz w:val="24"/>
          <w:szCs w:val="24"/>
        </w:rPr>
      </w:pPr>
      <w:r>
        <w:rPr>
          <w:sz w:val="24"/>
          <w:szCs w:val="24"/>
        </w:rPr>
        <w:t>9</w:t>
      </w:r>
      <w:r w:rsidR="0055343E" w:rsidRPr="00E74B63">
        <w:rPr>
          <w:sz w:val="24"/>
          <w:szCs w:val="24"/>
        </w:rPr>
        <w:t xml:space="preserve">.3 </w:t>
      </w:r>
      <w:r w:rsidR="0055343E" w:rsidRPr="00E74B63">
        <w:rPr>
          <w:sz w:val="24"/>
          <w:szCs w:val="24"/>
        </w:rPr>
        <w:tab/>
        <w:t>No caso de existência de mais de um grupo formal ou informal participante, deverão ter prioridade as propostas dos grupos locais, desde que os preços estejam compatíveis com os vigentes no mercado local, conforme preceitua o artigo 24 e 25, da resolução CD/ FNDE nº 26 de 17 de junho 2013</w:t>
      </w:r>
      <w:r w:rsidR="00114AF7" w:rsidRPr="00114AF7">
        <w:rPr>
          <w:sz w:val="24"/>
          <w:szCs w:val="24"/>
        </w:rPr>
        <w:t xml:space="preserve"> </w:t>
      </w:r>
      <w:r w:rsidR="00114AF7" w:rsidRPr="00DB5704">
        <w:rPr>
          <w:sz w:val="24"/>
          <w:szCs w:val="24"/>
        </w:rPr>
        <w:t>com as alterações promovidas pela Resolução/CD/FNDE nº. 04, de 02 de abril de 2015</w:t>
      </w:r>
      <w:r w:rsidR="0055343E" w:rsidRPr="00E74B63">
        <w:rPr>
          <w:sz w:val="24"/>
          <w:szCs w:val="24"/>
        </w:rPr>
        <w:t xml:space="preserve">. </w:t>
      </w:r>
    </w:p>
    <w:p w:rsidR="0055343E" w:rsidRPr="00E74B63" w:rsidRDefault="00961C8E" w:rsidP="0055343E">
      <w:pPr>
        <w:pStyle w:val="Recuodecorpodetexto"/>
        <w:rPr>
          <w:color w:val="auto"/>
          <w:sz w:val="24"/>
          <w:szCs w:val="24"/>
        </w:rPr>
      </w:pPr>
      <w:r>
        <w:rPr>
          <w:color w:val="auto"/>
          <w:sz w:val="24"/>
          <w:szCs w:val="24"/>
        </w:rPr>
        <w:t>9</w:t>
      </w:r>
      <w:r w:rsidR="0055343E" w:rsidRPr="00E74B63">
        <w:rPr>
          <w:color w:val="auto"/>
          <w:sz w:val="24"/>
          <w:szCs w:val="24"/>
        </w:rPr>
        <w:t xml:space="preserve">.4 </w:t>
      </w:r>
      <w:r w:rsidR="0055343E" w:rsidRPr="00E74B63">
        <w:rPr>
          <w:color w:val="auto"/>
          <w:sz w:val="24"/>
          <w:szCs w:val="24"/>
        </w:rPr>
        <w:tab/>
        <w:t xml:space="preserve">Os produtos alimentícios deverão atender ao disposto na legislação de alimentos, estabelecida pela Agência Nacional de Vigilância Sanitária/ Ministério da Saúde e pelo Ministério da Agricultura, Pecuária e Abastecimento. </w:t>
      </w:r>
    </w:p>
    <w:p w:rsidR="0055343E" w:rsidRPr="00734C06" w:rsidRDefault="00961C8E" w:rsidP="0055343E">
      <w:pPr>
        <w:pStyle w:val="Recuodecorpodetexto"/>
        <w:rPr>
          <w:color w:val="auto"/>
          <w:sz w:val="24"/>
          <w:szCs w:val="24"/>
        </w:rPr>
      </w:pPr>
      <w:r>
        <w:rPr>
          <w:color w:val="auto"/>
          <w:sz w:val="24"/>
          <w:szCs w:val="24"/>
        </w:rPr>
        <w:t>9</w:t>
      </w:r>
      <w:r w:rsidR="0055343E" w:rsidRPr="00E74B63">
        <w:rPr>
          <w:color w:val="auto"/>
          <w:sz w:val="24"/>
          <w:szCs w:val="24"/>
        </w:rPr>
        <w:t>.5</w:t>
      </w:r>
      <w:r w:rsidR="0055343E" w:rsidRPr="00E74B63">
        <w:rPr>
          <w:color w:val="auto"/>
          <w:sz w:val="24"/>
          <w:szCs w:val="24"/>
        </w:rPr>
        <w:tab/>
        <w:t xml:space="preserve">A aquisição dos gêneros alimentícios será formalizada através de um contrato de aquisição de gêneros alimentícios da agricultura familiar para alimentação escolar, conforme Art. 31, da </w:t>
      </w:r>
      <w:r w:rsidR="00114AF7" w:rsidRPr="00DB5704">
        <w:rPr>
          <w:sz w:val="24"/>
          <w:szCs w:val="24"/>
        </w:rPr>
        <w:t>Resolução/CD/FNDE nº. 04, de 02 de abril de 2015</w:t>
      </w:r>
      <w:r w:rsidR="0055343E" w:rsidRPr="00E74B63">
        <w:rPr>
          <w:color w:val="auto"/>
          <w:sz w:val="24"/>
          <w:szCs w:val="24"/>
        </w:rPr>
        <w:t xml:space="preserve">. </w:t>
      </w:r>
    </w:p>
    <w:p w:rsidR="00734C06" w:rsidRPr="00E74B63" w:rsidRDefault="00734C06" w:rsidP="00734C06">
      <w:pPr>
        <w:jc w:val="both"/>
        <w:rPr>
          <w:sz w:val="24"/>
          <w:szCs w:val="24"/>
        </w:rPr>
      </w:pPr>
    </w:p>
    <w:p w:rsidR="00734C06" w:rsidRPr="00AF4ED4" w:rsidRDefault="00961C8E" w:rsidP="00734C06">
      <w:pPr>
        <w:pBdr>
          <w:top w:val="single" w:sz="4" w:space="1" w:color="auto"/>
          <w:bottom w:val="single" w:sz="4" w:space="1" w:color="auto"/>
        </w:pBdr>
        <w:shd w:val="clear" w:color="auto" w:fill="D9D9D9"/>
        <w:autoSpaceDE w:val="0"/>
        <w:autoSpaceDN w:val="0"/>
        <w:adjustRightInd w:val="0"/>
        <w:spacing w:line="240" w:lineRule="atLeast"/>
        <w:jc w:val="both"/>
        <w:rPr>
          <w:b/>
          <w:bCs/>
          <w:i/>
          <w:sz w:val="24"/>
          <w:szCs w:val="24"/>
        </w:rPr>
      </w:pPr>
      <w:r>
        <w:rPr>
          <w:b/>
          <w:bCs/>
          <w:sz w:val="24"/>
          <w:szCs w:val="24"/>
        </w:rPr>
        <w:t>10</w:t>
      </w:r>
      <w:r w:rsidR="00734C06" w:rsidRPr="00AF4ED4">
        <w:rPr>
          <w:b/>
          <w:bCs/>
          <w:sz w:val="24"/>
          <w:szCs w:val="24"/>
        </w:rPr>
        <w:t xml:space="preserve">. </w:t>
      </w:r>
      <w:r w:rsidR="00734C06" w:rsidRPr="00E74B63">
        <w:rPr>
          <w:b/>
          <w:sz w:val="24"/>
          <w:szCs w:val="24"/>
        </w:rPr>
        <w:t>DO HORÁRIO E LOCAL PARA OBTENÇÃO DE ESCLARECIMENTOS</w:t>
      </w:r>
      <w:r w:rsidR="00734C06">
        <w:rPr>
          <w:b/>
          <w:bCs/>
          <w:sz w:val="24"/>
          <w:szCs w:val="24"/>
        </w:rPr>
        <w:t xml:space="preserve"> </w:t>
      </w:r>
    </w:p>
    <w:p w:rsidR="00734C06" w:rsidRDefault="00734C06" w:rsidP="0055343E">
      <w:pPr>
        <w:pStyle w:val="Recuodecorpodetexto"/>
        <w:rPr>
          <w:color w:val="auto"/>
          <w:sz w:val="24"/>
          <w:szCs w:val="24"/>
        </w:rPr>
      </w:pPr>
    </w:p>
    <w:p w:rsidR="0055343E" w:rsidRPr="00E74B63" w:rsidRDefault="00961C8E" w:rsidP="0055343E">
      <w:pPr>
        <w:pStyle w:val="Recuodecorpodetexto"/>
        <w:rPr>
          <w:color w:val="auto"/>
          <w:sz w:val="24"/>
          <w:szCs w:val="24"/>
        </w:rPr>
      </w:pPr>
      <w:r w:rsidRPr="00961C8E">
        <w:rPr>
          <w:color w:val="auto"/>
          <w:sz w:val="24"/>
          <w:szCs w:val="24"/>
        </w:rPr>
        <w:t>10</w:t>
      </w:r>
      <w:r w:rsidR="0055343E" w:rsidRPr="00961C8E">
        <w:rPr>
          <w:color w:val="auto"/>
          <w:sz w:val="24"/>
          <w:szCs w:val="24"/>
        </w:rPr>
        <w:t>.1</w:t>
      </w:r>
      <w:r w:rsidR="0055343E" w:rsidRPr="00E74B63">
        <w:rPr>
          <w:color w:val="auto"/>
          <w:sz w:val="24"/>
          <w:szCs w:val="24"/>
        </w:rPr>
        <w:t xml:space="preserve"> Maiores informações serão obtida</w:t>
      </w:r>
      <w:r w:rsidR="004E4664">
        <w:rPr>
          <w:color w:val="auto"/>
          <w:sz w:val="24"/>
          <w:szCs w:val="24"/>
        </w:rPr>
        <w:t>s</w:t>
      </w:r>
      <w:r w:rsidR="0055343E" w:rsidRPr="00E74B63">
        <w:rPr>
          <w:color w:val="auto"/>
          <w:sz w:val="24"/>
          <w:szCs w:val="24"/>
        </w:rPr>
        <w:t xml:space="preserve"> junto ao Setor de Licitação da Prefeitura Municipal de </w:t>
      </w:r>
      <w:proofErr w:type="spellStart"/>
      <w:r w:rsidR="00100AB7">
        <w:rPr>
          <w:color w:val="auto"/>
          <w:sz w:val="24"/>
          <w:szCs w:val="24"/>
        </w:rPr>
        <w:t>Suzanápolis</w:t>
      </w:r>
      <w:proofErr w:type="spellEnd"/>
      <w:r w:rsidR="0055343E" w:rsidRPr="00E74B63">
        <w:rPr>
          <w:color w:val="auto"/>
          <w:sz w:val="24"/>
          <w:szCs w:val="24"/>
        </w:rPr>
        <w:t>, pelo telefone (18) 3706. 9000, no horário das 0</w:t>
      </w:r>
      <w:r w:rsidR="004E4664">
        <w:rPr>
          <w:color w:val="auto"/>
          <w:sz w:val="24"/>
          <w:szCs w:val="24"/>
        </w:rPr>
        <w:t>7</w:t>
      </w:r>
      <w:r w:rsidR="0055343E" w:rsidRPr="00E74B63">
        <w:rPr>
          <w:color w:val="auto"/>
          <w:sz w:val="24"/>
          <w:szCs w:val="24"/>
        </w:rPr>
        <w:t>h00min às 11h00min e das 13h00min as 1</w:t>
      </w:r>
      <w:r w:rsidR="004E4664">
        <w:rPr>
          <w:color w:val="auto"/>
          <w:sz w:val="24"/>
          <w:szCs w:val="24"/>
        </w:rPr>
        <w:t>7</w:t>
      </w:r>
      <w:r w:rsidR="0055343E" w:rsidRPr="00E74B63">
        <w:rPr>
          <w:color w:val="auto"/>
          <w:sz w:val="24"/>
          <w:szCs w:val="24"/>
        </w:rPr>
        <w:t xml:space="preserve">h00min.  </w:t>
      </w:r>
    </w:p>
    <w:p w:rsidR="0055343E" w:rsidRDefault="0055343E" w:rsidP="0034394D">
      <w:pPr>
        <w:pStyle w:val="Recuodecorpodetexto"/>
        <w:jc w:val="center"/>
        <w:rPr>
          <w:color w:val="auto"/>
          <w:sz w:val="24"/>
          <w:szCs w:val="24"/>
        </w:rPr>
      </w:pPr>
      <w:r w:rsidRPr="00E74B63">
        <w:rPr>
          <w:color w:val="auto"/>
          <w:sz w:val="24"/>
          <w:szCs w:val="24"/>
        </w:rPr>
        <w:t xml:space="preserve">Prefeitura Municipal de </w:t>
      </w:r>
      <w:proofErr w:type="spellStart"/>
      <w:r w:rsidR="00100AB7">
        <w:rPr>
          <w:color w:val="auto"/>
          <w:sz w:val="24"/>
          <w:szCs w:val="24"/>
        </w:rPr>
        <w:t>Suzanápolis</w:t>
      </w:r>
      <w:proofErr w:type="spellEnd"/>
      <w:r w:rsidR="004E4664">
        <w:rPr>
          <w:color w:val="auto"/>
          <w:sz w:val="24"/>
          <w:szCs w:val="24"/>
        </w:rPr>
        <w:t xml:space="preserve">/SP, </w:t>
      </w:r>
      <w:r w:rsidRPr="00E74B63">
        <w:rPr>
          <w:color w:val="auto"/>
          <w:sz w:val="24"/>
          <w:szCs w:val="24"/>
        </w:rPr>
        <w:t xml:space="preserve">em </w:t>
      </w:r>
      <w:r w:rsidR="00114AF7">
        <w:rPr>
          <w:color w:val="auto"/>
          <w:sz w:val="24"/>
          <w:szCs w:val="24"/>
        </w:rPr>
        <w:t>09</w:t>
      </w:r>
      <w:r w:rsidR="00E35719">
        <w:rPr>
          <w:color w:val="auto"/>
          <w:sz w:val="24"/>
          <w:szCs w:val="24"/>
        </w:rPr>
        <w:t xml:space="preserve"> de </w:t>
      </w:r>
      <w:r w:rsidR="00114AF7">
        <w:rPr>
          <w:color w:val="auto"/>
          <w:sz w:val="24"/>
          <w:szCs w:val="24"/>
        </w:rPr>
        <w:t>Maio</w:t>
      </w:r>
      <w:r w:rsidRPr="00E74B63">
        <w:rPr>
          <w:color w:val="auto"/>
          <w:sz w:val="24"/>
          <w:szCs w:val="24"/>
        </w:rPr>
        <w:t xml:space="preserve"> de </w:t>
      </w:r>
      <w:r w:rsidR="003D4872">
        <w:rPr>
          <w:color w:val="auto"/>
          <w:sz w:val="24"/>
          <w:szCs w:val="24"/>
        </w:rPr>
        <w:t>201</w:t>
      </w:r>
      <w:r w:rsidR="00114AF7">
        <w:rPr>
          <w:color w:val="auto"/>
          <w:sz w:val="24"/>
          <w:szCs w:val="24"/>
        </w:rPr>
        <w:t>9</w:t>
      </w:r>
      <w:r w:rsidRPr="00E74B63">
        <w:rPr>
          <w:color w:val="auto"/>
          <w:sz w:val="24"/>
          <w:szCs w:val="24"/>
        </w:rPr>
        <w:t>.</w:t>
      </w:r>
    </w:p>
    <w:p w:rsidR="00A27C45" w:rsidRDefault="00A27C45" w:rsidP="0034394D">
      <w:pPr>
        <w:pStyle w:val="Recuodecorpodetexto"/>
        <w:jc w:val="center"/>
        <w:rPr>
          <w:color w:val="auto"/>
          <w:sz w:val="24"/>
          <w:szCs w:val="24"/>
        </w:rPr>
      </w:pPr>
    </w:p>
    <w:p w:rsidR="007202A6" w:rsidRDefault="007202A6" w:rsidP="0034394D">
      <w:pPr>
        <w:pStyle w:val="Recuodecorpodetexto"/>
        <w:jc w:val="center"/>
        <w:rPr>
          <w:color w:val="auto"/>
          <w:sz w:val="24"/>
          <w:szCs w:val="24"/>
        </w:rPr>
      </w:pPr>
    </w:p>
    <w:p w:rsidR="00546243" w:rsidRPr="00E74B63" w:rsidRDefault="00546243" w:rsidP="0034394D">
      <w:pPr>
        <w:pStyle w:val="Recuodecorpodetexto"/>
        <w:jc w:val="center"/>
        <w:rPr>
          <w:color w:val="auto"/>
          <w:sz w:val="24"/>
          <w:szCs w:val="24"/>
        </w:rPr>
      </w:pPr>
    </w:p>
    <w:p w:rsidR="0055343E" w:rsidRPr="00E74B63" w:rsidRDefault="00885176" w:rsidP="00885176">
      <w:pPr>
        <w:rPr>
          <w:sz w:val="24"/>
          <w:szCs w:val="24"/>
        </w:rPr>
      </w:pPr>
      <w:r>
        <w:rPr>
          <w:sz w:val="24"/>
          <w:szCs w:val="24"/>
        </w:rPr>
        <w:t xml:space="preserve">                                        </w:t>
      </w:r>
      <w:r w:rsidR="0055343E" w:rsidRPr="00E74B63">
        <w:rPr>
          <w:sz w:val="24"/>
          <w:szCs w:val="24"/>
        </w:rPr>
        <w:t>_______</w:t>
      </w:r>
      <w:r w:rsidR="00E35719">
        <w:rPr>
          <w:sz w:val="24"/>
          <w:szCs w:val="24"/>
        </w:rPr>
        <w:t>________</w:t>
      </w:r>
      <w:r w:rsidR="0055343E" w:rsidRPr="00E74B63">
        <w:rPr>
          <w:sz w:val="24"/>
          <w:szCs w:val="24"/>
        </w:rPr>
        <w:t>__________________</w:t>
      </w:r>
    </w:p>
    <w:p w:rsidR="0055343E" w:rsidRPr="00E35719" w:rsidRDefault="00885176" w:rsidP="0055343E">
      <w:pPr>
        <w:jc w:val="center"/>
        <w:rPr>
          <w:sz w:val="24"/>
          <w:szCs w:val="24"/>
        </w:rPr>
      </w:pPr>
      <w:r>
        <w:rPr>
          <w:sz w:val="24"/>
          <w:szCs w:val="24"/>
        </w:rPr>
        <w:t xml:space="preserve">Valter </w:t>
      </w:r>
      <w:proofErr w:type="spellStart"/>
      <w:r>
        <w:rPr>
          <w:sz w:val="24"/>
          <w:szCs w:val="24"/>
        </w:rPr>
        <w:t>Crusca</w:t>
      </w:r>
      <w:proofErr w:type="spellEnd"/>
      <w:r>
        <w:rPr>
          <w:sz w:val="24"/>
          <w:szCs w:val="24"/>
        </w:rPr>
        <w:t xml:space="preserve"> Lourenço</w:t>
      </w:r>
    </w:p>
    <w:p w:rsidR="0034394D" w:rsidRDefault="009179C4" w:rsidP="0055343E">
      <w:pPr>
        <w:jc w:val="center"/>
        <w:rPr>
          <w:sz w:val="24"/>
          <w:szCs w:val="24"/>
        </w:rPr>
      </w:pPr>
      <w:r>
        <w:rPr>
          <w:sz w:val="24"/>
          <w:szCs w:val="24"/>
        </w:rPr>
        <w:t>Prefeito Municipal</w:t>
      </w:r>
    </w:p>
    <w:p w:rsidR="00885176" w:rsidRDefault="0034394D" w:rsidP="00885176">
      <w:pPr>
        <w:spacing w:after="200" w:line="276" w:lineRule="auto"/>
      </w:pPr>
      <w:r>
        <w:rPr>
          <w:sz w:val="24"/>
          <w:szCs w:val="24"/>
        </w:rPr>
        <w:br w:type="page"/>
      </w:r>
      <w:r w:rsidR="00885176">
        <w:rPr>
          <w:sz w:val="24"/>
          <w:szCs w:val="24"/>
        </w:rPr>
        <w:lastRenderedPageBreak/>
        <w:t xml:space="preserve">                                                                                </w:t>
      </w:r>
      <w:r w:rsidR="00885176">
        <w:rPr>
          <w:w w:val="105"/>
        </w:rPr>
        <w:t>ANEXO I</w:t>
      </w:r>
    </w:p>
    <w:p w:rsidR="00885176" w:rsidRDefault="00885176" w:rsidP="00885176">
      <w:pPr>
        <w:pStyle w:val="Corpodetexto"/>
        <w:spacing w:before="149" w:line="398" w:lineRule="auto"/>
        <w:ind w:left="2817" w:right="2684" w:firstLine="712"/>
      </w:pPr>
      <w:r>
        <w:rPr>
          <w:w w:val="105"/>
        </w:rPr>
        <w:t>MODELOS DE PROJETO DE VENDA MODELO PROPOSTO PARA OS GRUPOS FORMAIS</w:t>
      </w:r>
    </w:p>
    <w:p w:rsidR="00885176" w:rsidRDefault="00885176" w:rsidP="00885176">
      <w:pPr>
        <w:pStyle w:val="Corpodetexto"/>
        <w:spacing w:before="11"/>
        <w:rPr>
          <w:sz w:val="19"/>
        </w:rPr>
      </w:pPr>
    </w:p>
    <w:tbl>
      <w:tblPr>
        <w:tblStyle w:val="TableNormal"/>
        <w:tblW w:w="10274" w:type="dxa"/>
        <w:tblInd w:w="-276" w:type="dxa"/>
        <w:tblBorders>
          <w:top w:val="single" w:sz="34" w:space="0" w:color="000000"/>
          <w:left w:val="single" w:sz="34" w:space="0" w:color="000000"/>
          <w:bottom w:val="single" w:sz="34" w:space="0" w:color="000000"/>
          <w:right w:val="single" w:sz="34" w:space="0" w:color="000000"/>
          <w:insideH w:val="single" w:sz="34" w:space="0" w:color="000000"/>
          <w:insideV w:val="single" w:sz="34" w:space="0" w:color="000000"/>
        </w:tblBorders>
        <w:tblLayout w:type="fixed"/>
        <w:tblLook w:val="01E0"/>
      </w:tblPr>
      <w:tblGrid>
        <w:gridCol w:w="1454"/>
        <w:gridCol w:w="1471"/>
        <w:gridCol w:w="1469"/>
        <w:gridCol w:w="1471"/>
        <w:gridCol w:w="1469"/>
        <w:gridCol w:w="1471"/>
        <w:gridCol w:w="1469"/>
      </w:tblGrid>
      <w:tr w:rsidR="00885176" w:rsidTr="00546243">
        <w:trPr>
          <w:trHeight w:val="222"/>
        </w:trPr>
        <w:tc>
          <w:tcPr>
            <w:tcW w:w="10274" w:type="dxa"/>
            <w:gridSpan w:val="7"/>
            <w:tcBorders>
              <w:left w:val="single" w:sz="6" w:space="0" w:color="000000"/>
              <w:right w:val="single" w:sz="6" w:space="0" w:color="000000"/>
            </w:tcBorders>
            <w:shd w:val="clear" w:color="auto" w:fill="6999CA"/>
          </w:tcPr>
          <w:p w:rsidR="00885176" w:rsidRDefault="00885176" w:rsidP="00885176">
            <w:pPr>
              <w:pStyle w:val="TableParagraph"/>
              <w:spacing w:line="164" w:lineRule="exact"/>
              <w:ind w:left="952"/>
              <w:rPr>
                <w:sz w:val="15"/>
              </w:rPr>
            </w:pPr>
            <w:r>
              <w:rPr>
                <w:color w:val="FFFFFF"/>
                <w:sz w:val="15"/>
              </w:rPr>
              <w:t>PROJETO DE VENDA DE GÊNEROS ALIMENTÍCIOS DA AGRICULTURA FAMILIAR PARA ALIMENTAÇÃO ESCOLAR/PNAE</w:t>
            </w:r>
          </w:p>
        </w:tc>
      </w:tr>
      <w:tr w:rsidR="00885176" w:rsidTr="00546243">
        <w:trPr>
          <w:trHeight w:val="222"/>
        </w:trPr>
        <w:tc>
          <w:tcPr>
            <w:tcW w:w="10274" w:type="dxa"/>
            <w:gridSpan w:val="7"/>
            <w:tcBorders>
              <w:left w:val="single" w:sz="6" w:space="0" w:color="000000"/>
              <w:right w:val="single" w:sz="6" w:space="0" w:color="000000"/>
            </w:tcBorders>
            <w:shd w:val="clear" w:color="auto" w:fill="6999CA"/>
          </w:tcPr>
          <w:p w:rsidR="00885176" w:rsidRDefault="00885176" w:rsidP="00885176">
            <w:pPr>
              <w:pStyle w:val="TableParagraph"/>
              <w:spacing w:line="164" w:lineRule="exact"/>
              <w:ind w:left="2085"/>
              <w:rPr>
                <w:sz w:val="15"/>
              </w:rPr>
            </w:pPr>
            <w:r>
              <w:rPr>
                <w:color w:val="FFFFFF"/>
                <w:sz w:val="15"/>
              </w:rPr>
              <w:t>IDENTIFICAÇÃO DA PROPOSTA DE ATENDIMENTO AO EDITAL/CHAMADA PÚBLICA Nº</w:t>
            </w:r>
          </w:p>
        </w:tc>
      </w:tr>
      <w:tr w:rsidR="00885176" w:rsidTr="00546243">
        <w:trPr>
          <w:trHeight w:val="222"/>
        </w:trPr>
        <w:tc>
          <w:tcPr>
            <w:tcW w:w="10274" w:type="dxa"/>
            <w:gridSpan w:val="7"/>
            <w:tcBorders>
              <w:left w:val="single" w:sz="6" w:space="0" w:color="000000"/>
              <w:right w:val="single" w:sz="6" w:space="0" w:color="000000"/>
            </w:tcBorders>
            <w:shd w:val="clear" w:color="auto" w:fill="6999CA"/>
          </w:tcPr>
          <w:p w:rsidR="00885176" w:rsidRDefault="00885176" w:rsidP="00885176">
            <w:pPr>
              <w:pStyle w:val="TableParagraph"/>
              <w:spacing w:line="164" w:lineRule="exact"/>
              <w:ind w:left="3675" w:right="3659"/>
              <w:jc w:val="center"/>
              <w:rPr>
                <w:sz w:val="15"/>
              </w:rPr>
            </w:pPr>
            <w:r>
              <w:rPr>
                <w:color w:val="FFFFFF"/>
                <w:sz w:val="15"/>
              </w:rPr>
              <w:t>I - IDENTIFICAÇÃO DOS FORNECEDORES</w:t>
            </w:r>
          </w:p>
        </w:tc>
      </w:tr>
      <w:tr w:rsidR="00885176" w:rsidTr="00546243">
        <w:trPr>
          <w:trHeight w:val="608"/>
        </w:trPr>
        <w:tc>
          <w:tcPr>
            <w:tcW w:w="10274" w:type="dxa"/>
            <w:gridSpan w:val="7"/>
            <w:tcBorders>
              <w:left w:val="single" w:sz="6" w:space="0" w:color="000000"/>
              <w:bottom w:val="single" w:sz="6" w:space="0" w:color="000000"/>
              <w:right w:val="single" w:sz="6" w:space="0" w:color="000000"/>
            </w:tcBorders>
            <w:shd w:val="clear" w:color="auto" w:fill="6999CA"/>
          </w:tcPr>
          <w:p w:rsidR="00885176" w:rsidRDefault="00885176" w:rsidP="00885176">
            <w:pPr>
              <w:pStyle w:val="TableParagraph"/>
              <w:spacing w:line="164" w:lineRule="exact"/>
              <w:ind w:left="3675" w:right="3658"/>
              <w:jc w:val="center"/>
              <w:rPr>
                <w:sz w:val="15"/>
              </w:rPr>
            </w:pPr>
            <w:r>
              <w:rPr>
                <w:color w:val="FFFFFF"/>
                <w:sz w:val="15"/>
              </w:rPr>
              <w:t>GRUPO FORMAL</w:t>
            </w:r>
          </w:p>
        </w:tc>
      </w:tr>
      <w:tr w:rsidR="00885176" w:rsidTr="00546243">
        <w:trPr>
          <w:trHeight w:val="292"/>
        </w:trPr>
        <w:tc>
          <w:tcPr>
            <w:tcW w:w="4394" w:type="dxa"/>
            <w:gridSpan w:val="3"/>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2"/>
              <w:rPr>
                <w:sz w:val="15"/>
              </w:rPr>
            </w:pPr>
            <w:r>
              <w:rPr>
                <w:sz w:val="15"/>
              </w:rPr>
              <w:t xml:space="preserve">1. Nome do </w:t>
            </w:r>
            <w:proofErr w:type="spellStart"/>
            <w:r>
              <w:rPr>
                <w:sz w:val="15"/>
              </w:rPr>
              <w:t>Proponente</w:t>
            </w:r>
            <w:proofErr w:type="spellEnd"/>
          </w:p>
        </w:tc>
        <w:tc>
          <w:tcPr>
            <w:tcW w:w="5880" w:type="dxa"/>
            <w:gridSpan w:val="4"/>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2"/>
              <w:rPr>
                <w:sz w:val="15"/>
              </w:rPr>
            </w:pPr>
            <w:r>
              <w:rPr>
                <w:sz w:val="15"/>
              </w:rPr>
              <w:t>2. CNPJ</w:t>
            </w:r>
          </w:p>
        </w:tc>
      </w:tr>
      <w:tr w:rsidR="00885176" w:rsidTr="00546243">
        <w:trPr>
          <w:trHeight w:val="292"/>
        </w:trPr>
        <w:tc>
          <w:tcPr>
            <w:tcW w:w="2925" w:type="dxa"/>
            <w:gridSpan w:val="2"/>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2"/>
              <w:rPr>
                <w:sz w:val="15"/>
              </w:rPr>
            </w:pPr>
            <w:r>
              <w:rPr>
                <w:sz w:val="15"/>
              </w:rPr>
              <w:t xml:space="preserve">3. </w:t>
            </w:r>
            <w:proofErr w:type="spellStart"/>
            <w:r>
              <w:rPr>
                <w:sz w:val="15"/>
              </w:rPr>
              <w:t>Endereço</w:t>
            </w:r>
            <w:proofErr w:type="spellEnd"/>
          </w:p>
        </w:tc>
        <w:tc>
          <w:tcPr>
            <w:tcW w:w="7349" w:type="dxa"/>
            <w:gridSpan w:val="5"/>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0"/>
              <w:rPr>
                <w:sz w:val="15"/>
              </w:rPr>
            </w:pPr>
            <w:r>
              <w:rPr>
                <w:sz w:val="15"/>
              </w:rPr>
              <w:t xml:space="preserve">4. </w:t>
            </w:r>
            <w:proofErr w:type="spellStart"/>
            <w:r>
              <w:rPr>
                <w:sz w:val="15"/>
              </w:rPr>
              <w:t>Município</w:t>
            </w:r>
            <w:proofErr w:type="spellEnd"/>
            <w:r>
              <w:rPr>
                <w:sz w:val="15"/>
              </w:rPr>
              <w:t>/UF</w:t>
            </w:r>
          </w:p>
        </w:tc>
      </w:tr>
      <w:tr w:rsidR="00885176" w:rsidTr="00546243">
        <w:trPr>
          <w:trHeight w:val="292"/>
        </w:trPr>
        <w:tc>
          <w:tcPr>
            <w:tcW w:w="2925" w:type="dxa"/>
            <w:gridSpan w:val="2"/>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2"/>
              <w:rPr>
                <w:sz w:val="15"/>
              </w:rPr>
            </w:pPr>
            <w:r>
              <w:rPr>
                <w:sz w:val="15"/>
              </w:rPr>
              <w:t>5. E-mail</w:t>
            </w:r>
          </w:p>
        </w:tc>
        <w:tc>
          <w:tcPr>
            <w:tcW w:w="5880" w:type="dxa"/>
            <w:gridSpan w:val="4"/>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0"/>
              <w:rPr>
                <w:sz w:val="15"/>
              </w:rPr>
            </w:pPr>
            <w:r>
              <w:rPr>
                <w:sz w:val="15"/>
              </w:rPr>
              <w:t>6. DDD/</w:t>
            </w:r>
            <w:proofErr w:type="spellStart"/>
            <w:r>
              <w:rPr>
                <w:sz w:val="15"/>
              </w:rPr>
              <w:t>Fone</w:t>
            </w:r>
            <w:proofErr w:type="spellEnd"/>
          </w:p>
        </w:tc>
        <w:tc>
          <w:tcPr>
            <w:tcW w:w="1469"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0"/>
              <w:rPr>
                <w:sz w:val="15"/>
              </w:rPr>
            </w:pPr>
            <w:r>
              <w:rPr>
                <w:sz w:val="15"/>
              </w:rPr>
              <w:t>7. CEP</w:t>
            </w:r>
          </w:p>
        </w:tc>
      </w:tr>
      <w:tr w:rsidR="00885176" w:rsidTr="00546243">
        <w:trPr>
          <w:trHeight w:val="292"/>
        </w:trPr>
        <w:tc>
          <w:tcPr>
            <w:tcW w:w="2925" w:type="dxa"/>
            <w:gridSpan w:val="2"/>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2"/>
              <w:rPr>
                <w:sz w:val="15"/>
              </w:rPr>
            </w:pPr>
            <w:r>
              <w:rPr>
                <w:sz w:val="15"/>
              </w:rPr>
              <w:t xml:space="preserve">8. Nº DAP </w:t>
            </w:r>
            <w:proofErr w:type="spellStart"/>
            <w:r>
              <w:rPr>
                <w:sz w:val="15"/>
              </w:rPr>
              <w:t>Jurídica</w:t>
            </w:r>
            <w:proofErr w:type="spellEnd"/>
          </w:p>
        </w:tc>
        <w:tc>
          <w:tcPr>
            <w:tcW w:w="1469"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0"/>
              <w:rPr>
                <w:sz w:val="15"/>
              </w:rPr>
            </w:pPr>
            <w:r>
              <w:rPr>
                <w:sz w:val="15"/>
              </w:rPr>
              <w:t xml:space="preserve">9. </w:t>
            </w:r>
            <w:proofErr w:type="spellStart"/>
            <w:r>
              <w:rPr>
                <w:sz w:val="15"/>
              </w:rPr>
              <w:t>Banco</w:t>
            </w:r>
            <w:proofErr w:type="spellEnd"/>
          </w:p>
        </w:tc>
        <w:tc>
          <w:tcPr>
            <w:tcW w:w="2940" w:type="dxa"/>
            <w:gridSpan w:val="2"/>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2"/>
              <w:rPr>
                <w:sz w:val="15"/>
              </w:rPr>
            </w:pPr>
            <w:r>
              <w:rPr>
                <w:sz w:val="15"/>
              </w:rPr>
              <w:t xml:space="preserve">10. </w:t>
            </w:r>
            <w:proofErr w:type="spellStart"/>
            <w:r>
              <w:rPr>
                <w:sz w:val="15"/>
              </w:rPr>
              <w:t>Agência</w:t>
            </w:r>
            <w:proofErr w:type="spellEnd"/>
            <w:r>
              <w:rPr>
                <w:sz w:val="15"/>
              </w:rPr>
              <w:t xml:space="preserve"> </w:t>
            </w:r>
            <w:proofErr w:type="spellStart"/>
            <w:r>
              <w:rPr>
                <w:sz w:val="15"/>
              </w:rPr>
              <w:t>Corrente</w:t>
            </w:r>
            <w:proofErr w:type="spellEnd"/>
          </w:p>
        </w:tc>
        <w:tc>
          <w:tcPr>
            <w:tcW w:w="2940" w:type="dxa"/>
            <w:gridSpan w:val="2"/>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2"/>
              <w:rPr>
                <w:sz w:val="15"/>
              </w:rPr>
            </w:pPr>
            <w:r>
              <w:rPr>
                <w:sz w:val="15"/>
              </w:rPr>
              <w:t xml:space="preserve">11. </w:t>
            </w:r>
            <w:proofErr w:type="spellStart"/>
            <w:r>
              <w:rPr>
                <w:sz w:val="15"/>
              </w:rPr>
              <w:t>Conta</w:t>
            </w:r>
            <w:proofErr w:type="spellEnd"/>
            <w:r>
              <w:rPr>
                <w:sz w:val="15"/>
              </w:rPr>
              <w:t xml:space="preserve"> Nº </w:t>
            </w:r>
            <w:proofErr w:type="spellStart"/>
            <w:r>
              <w:rPr>
                <w:sz w:val="15"/>
              </w:rPr>
              <w:t>da</w:t>
            </w:r>
            <w:proofErr w:type="spellEnd"/>
            <w:r>
              <w:rPr>
                <w:sz w:val="15"/>
              </w:rPr>
              <w:t xml:space="preserve"> </w:t>
            </w:r>
            <w:proofErr w:type="spellStart"/>
            <w:r>
              <w:rPr>
                <w:sz w:val="15"/>
              </w:rPr>
              <w:t>Conta</w:t>
            </w:r>
            <w:proofErr w:type="spellEnd"/>
          </w:p>
        </w:tc>
      </w:tr>
      <w:tr w:rsidR="00885176" w:rsidTr="00546243">
        <w:trPr>
          <w:trHeight w:val="292"/>
        </w:trPr>
        <w:tc>
          <w:tcPr>
            <w:tcW w:w="2925" w:type="dxa"/>
            <w:gridSpan w:val="2"/>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2"/>
              <w:rPr>
                <w:sz w:val="15"/>
              </w:rPr>
            </w:pPr>
            <w:r>
              <w:rPr>
                <w:sz w:val="15"/>
              </w:rPr>
              <w:t xml:space="preserve">12. Nº de </w:t>
            </w:r>
            <w:proofErr w:type="spellStart"/>
            <w:r>
              <w:rPr>
                <w:sz w:val="15"/>
              </w:rPr>
              <w:t>Associados</w:t>
            </w:r>
            <w:proofErr w:type="spellEnd"/>
          </w:p>
        </w:tc>
        <w:tc>
          <w:tcPr>
            <w:tcW w:w="4409" w:type="dxa"/>
            <w:gridSpan w:val="3"/>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0"/>
              <w:rPr>
                <w:sz w:val="15"/>
              </w:rPr>
            </w:pPr>
            <w:r>
              <w:rPr>
                <w:sz w:val="15"/>
              </w:rPr>
              <w:t xml:space="preserve">13. Nº de </w:t>
            </w:r>
            <w:proofErr w:type="spellStart"/>
            <w:r>
              <w:rPr>
                <w:sz w:val="15"/>
              </w:rPr>
              <w:t>Associados</w:t>
            </w:r>
            <w:proofErr w:type="spellEnd"/>
            <w:r>
              <w:rPr>
                <w:sz w:val="15"/>
              </w:rPr>
              <w:t xml:space="preserve"> de </w:t>
            </w:r>
            <w:proofErr w:type="spellStart"/>
            <w:r>
              <w:rPr>
                <w:sz w:val="15"/>
              </w:rPr>
              <w:t>acordo</w:t>
            </w:r>
            <w:proofErr w:type="spellEnd"/>
            <w:r>
              <w:rPr>
                <w:sz w:val="15"/>
              </w:rPr>
              <w:t xml:space="preserve"> com a Lei nº 11.326/2006</w:t>
            </w:r>
          </w:p>
        </w:tc>
        <w:tc>
          <w:tcPr>
            <w:tcW w:w="2940" w:type="dxa"/>
            <w:gridSpan w:val="2"/>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2"/>
              <w:rPr>
                <w:sz w:val="15"/>
              </w:rPr>
            </w:pPr>
            <w:r>
              <w:rPr>
                <w:sz w:val="15"/>
              </w:rPr>
              <w:t xml:space="preserve">14. Nº de </w:t>
            </w:r>
            <w:proofErr w:type="spellStart"/>
            <w:r>
              <w:rPr>
                <w:sz w:val="15"/>
              </w:rPr>
              <w:t>Associados</w:t>
            </w:r>
            <w:proofErr w:type="spellEnd"/>
            <w:r>
              <w:rPr>
                <w:sz w:val="15"/>
              </w:rPr>
              <w:t xml:space="preserve"> com DAP </w:t>
            </w:r>
            <w:proofErr w:type="spellStart"/>
            <w:r>
              <w:rPr>
                <w:sz w:val="15"/>
              </w:rPr>
              <w:t>Física</w:t>
            </w:r>
            <w:proofErr w:type="spellEnd"/>
          </w:p>
        </w:tc>
      </w:tr>
      <w:tr w:rsidR="00885176" w:rsidTr="00546243">
        <w:trPr>
          <w:trHeight w:val="292"/>
        </w:trPr>
        <w:tc>
          <w:tcPr>
            <w:tcW w:w="2925" w:type="dxa"/>
            <w:gridSpan w:val="2"/>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2"/>
              <w:rPr>
                <w:sz w:val="15"/>
              </w:rPr>
            </w:pPr>
            <w:r>
              <w:rPr>
                <w:sz w:val="15"/>
              </w:rPr>
              <w:t xml:space="preserve">15. Nome do </w:t>
            </w:r>
            <w:proofErr w:type="spellStart"/>
            <w:r>
              <w:rPr>
                <w:sz w:val="15"/>
              </w:rPr>
              <w:t>representante</w:t>
            </w:r>
            <w:proofErr w:type="spellEnd"/>
            <w:r>
              <w:rPr>
                <w:sz w:val="15"/>
              </w:rPr>
              <w:t xml:space="preserve"> legal</w:t>
            </w:r>
          </w:p>
        </w:tc>
        <w:tc>
          <w:tcPr>
            <w:tcW w:w="4409" w:type="dxa"/>
            <w:gridSpan w:val="3"/>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0"/>
              <w:rPr>
                <w:sz w:val="15"/>
              </w:rPr>
            </w:pPr>
            <w:r>
              <w:rPr>
                <w:sz w:val="15"/>
              </w:rPr>
              <w:t>16. CPF</w:t>
            </w:r>
          </w:p>
        </w:tc>
        <w:tc>
          <w:tcPr>
            <w:tcW w:w="2940" w:type="dxa"/>
            <w:gridSpan w:val="2"/>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2"/>
              <w:rPr>
                <w:sz w:val="15"/>
              </w:rPr>
            </w:pPr>
            <w:r>
              <w:rPr>
                <w:sz w:val="15"/>
              </w:rPr>
              <w:t>17. DDD/</w:t>
            </w:r>
            <w:proofErr w:type="spellStart"/>
            <w:r>
              <w:rPr>
                <w:sz w:val="15"/>
              </w:rPr>
              <w:t>Fone</w:t>
            </w:r>
            <w:proofErr w:type="spellEnd"/>
          </w:p>
        </w:tc>
      </w:tr>
      <w:tr w:rsidR="00885176" w:rsidTr="00546243">
        <w:trPr>
          <w:trHeight w:val="287"/>
        </w:trPr>
        <w:tc>
          <w:tcPr>
            <w:tcW w:w="4394" w:type="dxa"/>
            <w:gridSpan w:val="3"/>
            <w:tcBorders>
              <w:top w:val="single" w:sz="6" w:space="0" w:color="000000"/>
              <w:left w:val="single" w:sz="6" w:space="0" w:color="000000"/>
              <w:right w:val="single" w:sz="6" w:space="0" w:color="000000"/>
            </w:tcBorders>
          </w:tcPr>
          <w:p w:rsidR="00885176" w:rsidRDefault="00885176" w:rsidP="00885176">
            <w:pPr>
              <w:pStyle w:val="TableParagraph"/>
              <w:spacing w:before="56"/>
              <w:ind w:left="62"/>
              <w:rPr>
                <w:sz w:val="15"/>
              </w:rPr>
            </w:pPr>
            <w:r>
              <w:rPr>
                <w:sz w:val="15"/>
              </w:rPr>
              <w:t xml:space="preserve">18. </w:t>
            </w:r>
            <w:proofErr w:type="spellStart"/>
            <w:r>
              <w:rPr>
                <w:sz w:val="15"/>
              </w:rPr>
              <w:t>Endereço</w:t>
            </w:r>
            <w:proofErr w:type="spellEnd"/>
          </w:p>
        </w:tc>
        <w:tc>
          <w:tcPr>
            <w:tcW w:w="5880" w:type="dxa"/>
            <w:gridSpan w:val="4"/>
            <w:tcBorders>
              <w:top w:val="single" w:sz="6" w:space="0" w:color="000000"/>
              <w:left w:val="single" w:sz="6" w:space="0" w:color="000000"/>
              <w:right w:val="single" w:sz="6" w:space="0" w:color="000000"/>
            </w:tcBorders>
          </w:tcPr>
          <w:p w:rsidR="00885176" w:rsidRDefault="00885176" w:rsidP="00885176">
            <w:pPr>
              <w:pStyle w:val="TableParagraph"/>
              <w:spacing w:before="56"/>
              <w:ind w:left="62"/>
              <w:rPr>
                <w:sz w:val="15"/>
              </w:rPr>
            </w:pPr>
            <w:r>
              <w:rPr>
                <w:sz w:val="15"/>
              </w:rPr>
              <w:t xml:space="preserve">19. </w:t>
            </w:r>
            <w:proofErr w:type="spellStart"/>
            <w:r>
              <w:rPr>
                <w:sz w:val="15"/>
              </w:rPr>
              <w:t>Município</w:t>
            </w:r>
            <w:proofErr w:type="spellEnd"/>
            <w:r>
              <w:rPr>
                <w:sz w:val="15"/>
              </w:rPr>
              <w:t>/UF</w:t>
            </w:r>
          </w:p>
        </w:tc>
      </w:tr>
      <w:tr w:rsidR="00885176" w:rsidTr="00546243">
        <w:trPr>
          <w:trHeight w:val="608"/>
        </w:trPr>
        <w:tc>
          <w:tcPr>
            <w:tcW w:w="10274" w:type="dxa"/>
            <w:gridSpan w:val="7"/>
            <w:tcBorders>
              <w:left w:val="single" w:sz="6" w:space="0" w:color="000000"/>
              <w:bottom w:val="single" w:sz="6" w:space="0" w:color="000000"/>
              <w:right w:val="single" w:sz="6" w:space="0" w:color="000000"/>
            </w:tcBorders>
            <w:shd w:val="clear" w:color="auto" w:fill="6999CA"/>
          </w:tcPr>
          <w:p w:rsidR="00885176" w:rsidRDefault="00885176" w:rsidP="00885176">
            <w:pPr>
              <w:pStyle w:val="TableParagraph"/>
              <w:spacing w:line="164" w:lineRule="exact"/>
              <w:ind w:left="2706"/>
              <w:rPr>
                <w:sz w:val="15"/>
              </w:rPr>
            </w:pPr>
            <w:r>
              <w:rPr>
                <w:color w:val="FFFFFF"/>
                <w:sz w:val="15"/>
              </w:rPr>
              <w:t>II - IDENTIFICAÇÃO DA ENTIDADE EXECUTORA DO PNAE/FNDE/MEC</w:t>
            </w:r>
          </w:p>
        </w:tc>
      </w:tr>
      <w:tr w:rsidR="00885176" w:rsidTr="00546243">
        <w:trPr>
          <w:trHeight w:val="292"/>
        </w:trPr>
        <w:tc>
          <w:tcPr>
            <w:tcW w:w="4394" w:type="dxa"/>
            <w:gridSpan w:val="3"/>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2"/>
              <w:rPr>
                <w:sz w:val="15"/>
              </w:rPr>
            </w:pPr>
            <w:r>
              <w:rPr>
                <w:sz w:val="15"/>
              </w:rPr>
              <w:t xml:space="preserve">1. Nome </w:t>
            </w:r>
            <w:proofErr w:type="spellStart"/>
            <w:r>
              <w:rPr>
                <w:sz w:val="15"/>
              </w:rPr>
              <w:t>da</w:t>
            </w:r>
            <w:proofErr w:type="spellEnd"/>
            <w:r>
              <w:rPr>
                <w:sz w:val="15"/>
              </w:rPr>
              <w:t xml:space="preserve"> </w:t>
            </w:r>
            <w:proofErr w:type="spellStart"/>
            <w:r>
              <w:rPr>
                <w:sz w:val="15"/>
              </w:rPr>
              <w:t>Entidade</w:t>
            </w:r>
            <w:proofErr w:type="spellEnd"/>
          </w:p>
        </w:tc>
        <w:tc>
          <w:tcPr>
            <w:tcW w:w="4411" w:type="dxa"/>
            <w:gridSpan w:val="3"/>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2"/>
              <w:rPr>
                <w:sz w:val="15"/>
              </w:rPr>
            </w:pPr>
            <w:r>
              <w:rPr>
                <w:sz w:val="15"/>
              </w:rPr>
              <w:t>2. CNPJ</w:t>
            </w:r>
          </w:p>
        </w:tc>
        <w:tc>
          <w:tcPr>
            <w:tcW w:w="1469"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0"/>
              <w:rPr>
                <w:sz w:val="15"/>
              </w:rPr>
            </w:pPr>
            <w:r>
              <w:rPr>
                <w:sz w:val="15"/>
              </w:rPr>
              <w:t xml:space="preserve">3. </w:t>
            </w:r>
            <w:proofErr w:type="spellStart"/>
            <w:r>
              <w:rPr>
                <w:sz w:val="15"/>
              </w:rPr>
              <w:t>Município</w:t>
            </w:r>
            <w:proofErr w:type="spellEnd"/>
            <w:r>
              <w:rPr>
                <w:sz w:val="15"/>
              </w:rPr>
              <w:t>/UF</w:t>
            </w:r>
          </w:p>
        </w:tc>
      </w:tr>
      <w:tr w:rsidR="00885176" w:rsidTr="00546243">
        <w:trPr>
          <w:trHeight w:val="292"/>
        </w:trPr>
        <w:tc>
          <w:tcPr>
            <w:tcW w:w="8805" w:type="dxa"/>
            <w:gridSpan w:val="6"/>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2"/>
              <w:rPr>
                <w:sz w:val="15"/>
              </w:rPr>
            </w:pPr>
            <w:r>
              <w:rPr>
                <w:sz w:val="15"/>
              </w:rPr>
              <w:t xml:space="preserve">4. </w:t>
            </w:r>
            <w:proofErr w:type="spellStart"/>
            <w:r>
              <w:rPr>
                <w:sz w:val="15"/>
              </w:rPr>
              <w:t>Endereço</w:t>
            </w:r>
            <w:proofErr w:type="spellEnd"/>
          </w:p>
        </w:tc>
        <w:tc>
          <w:tcPr>
            <w:tcW w:w="1469"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0"/>
              <w:rPr>
                <w:sz w:val="15"/>
              </w:rPr>
            </w:pPr>
            <w:r>
              <w:rPr>
                <w:sz w:val="15"/>
              </w:rPr>
              <w:t>5. DDD/</w:t>
            </w:r>
            <w:proofErr w:type="spellStart"/>
            <w:r>
              <w:rPr>
                <w:sz w:val="15"/>
              </w:rPr>
              <w:t>Fone</w:t>
            </w:r>
            <w:proofErr w:type="spellEnd"/>
          </w:p>
        </w:tc>
      </w:tr>
      <w:tr w:rsidR="00885176" w:rsidTr="00546243">
        <w:trPr>
          <w:trHeight w:val="287"/>
        </w:trPr>
        <w:tc>
          <w:tcPr>
            <w:tcW w:w="5865" w:type="dxa"/>
            <w:gridSpan w:val="4"/>
            <w:tcBorders>
              <w:top w:val="single" w:sz="6" w:space="0" w:color="000000"/>
              <w:left w:val="single" w:sz="6" w:space="0" w:color="000000"/>
              <w:right w:val="single" w:sz="6" w:space="0" w:color="000000"/>
            </w:tcBorders>
          </w:tcPr>
          <w:p w:rsidR="00885176" w:rsidRDefault="00885176" w:rsidP="00885176">
            <w:pPr>
              <w:pStyle w:val="TableParagraph"/>
              <w:spacing w:before="56"/>
              <w:ind w:left="62"/>
              <w:rPr>
                <w:sz w:val="15"/>
              </w:rPr>
            </w:pPr>
            <w:r>
              <w:rPr>
                <w:sz w:val="15"/>
              </w:rPr>
              <w:t xml:space="preserve">6. Nome do </w:t>
            </w:r>
            <w:proofErr w:type="spellStart"/>
            <w:r>
              <w:rPr>
                <w:sz w:val="15"/>
              </w:rPr>
              <w:t>representante</w:t>
            </w:r>
            <w:proofErr w:type="spellEnd"/>
            <w:r>
              <w:rPr>
                <w:sz w:val="15"/>
              </w:rPr>
              <w:t xml:space="preserve"> e e-mail</w:t>
            </w:r>
          </w:p>
        </w:tc>
        <w:tc>
          <w:tcPr>
            <w:tcW w:w="4409" w:type="dxa"/>
            <w:gridSpan w:val="3"/>
            <w:tcBorders>
              <w:top w:val="single" w:sz="6" w:space="0" w:color="000000"/>
              <w:left w:val="single" w:sz="6" w:space="0" w:color="000000"/>
              <w:right w:val="single" w:sz="6" w:space="0" w:color="000000"/>
            </w:tcBorders>
          </w:tcPr>
          <w:p w:rsidR="00885176" w:rsidRDefault="00885176" w:rsidP="00885176">
            <w:pPr>
              <w:pStyle w:val="TableParagraph"/>
              <w:spacing w:before="56"/>
              <w:ind w:left="60"/>
              <w:rPr>
                <w:sz w:val="15"/>
              </w:rPr>
            </w:pPr>
            <w:r>
              <w:rPr>
                <w:sz w:val="15"/>
              </w:rPr>
              <w:t>7. CPF</w:t>
            </w:r>
          </w:p>
        </w:tc>
      </w:tr>
      <w:tr w:rsidR="00885176" w:rsidTr="00546243">
        <w:trPr>
          <w:trHeight w:val="608"/>
        </w:trPr>
        <w:tc>
          <w:tcPr>
            <w:tcW w:w="10274" w:type="dxa"/>
            <w:gridSpan w:val="7"/>
            <w:tcBorders>
              <w:left w:val="single" w:sz="6" w:space="0" w:color="000000"/>
              <w:bottom w:val="single" w:sz="6" w:space="0" w:color="000000"/>
              <w:right w:val="single" w:sz="6" w:space="0" w:color="000000"/>
            </w:tcBorders>
            <w:shd w:val="clear" w:color="auto" w:fill="6999CA"/>
          </w:tcPr>
          <w:p w:rsidR="00885176" w:rsidRDefault="00885176" w:rsidP="00885176">
            <w:pPr>
              <w:pStyle w:val="TableParagraph"/>
              <w:spacing w:line="164" w:lineRule="exact"/>
              <w:ind w:left="3675" w:right="3658"/>
              <w:jc w:val="center"/>
              <w:rPr>
                <w:sz w:val="15"/>
              </w:rPr>
            </w:pPr>
            <w:r>
              <w:rPr>
                <w:color w:val="FFFFFF"/>
                <w:sz w:val="15"/>
              </w:rPr>
              <w:t>III - RELAÇÃO DE PRODUTOS</w:t>
            </w:r>
          </w:p>
        </w:tc>
      </w:tr>
      <w:tr w:rsidR="00885176" w:rsidTr="00546243">
        <w:trPr>
          <w:trHeight w:val="292"/>
        </w:trPr>
        <w:tc>
          <w:tcPr>
            <w:tcW w:w="1454"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2"/>
              <w:rPr>
                <w:sz w:val="15"/>
              </w:rPr>
            </w:pPr>
            <w:r>
              <w:rPr>
                <w:sz w:val="15"/>
              </w:rPr>
              <w:t xml:space="preserve">1. </w:t>
            </w:r>
            <w:proofErr w:type="spellStart"/>
            <w:r>
              <w:rPr>
                <w:sz w:val="15"/>
              </w:rPr>
              <w:t>Produto</w:t>
            </w:r>
            <w:proofErr w:type="spellEnd"/>
          </w:p>
        </w:tc>
        <w:tc>
          <w:tcPr>
            <w:tcW w:w="1471"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2"/>
              <w:rPr>
                <w:sz w:val="15"/>
              </w:rPr>
            </w:pPr>
            <w:r>
              <w:rPr>
                <w:sz w:val="15"/>
              </w:rPr>
              <w:t xml:space="preserve">2. </w:t>
            </w:r>
            <w:proofErr w:type="spellStart"/>
            <w:r>
              <w:rPr>
                <w:sz w:val="15"/>
              </w:rPr>
              <w:t>Unidade</w:t>
            </w:r>
            <w:proofErr w:type="spellEnd"/>
          </w:p>
        </w:tc>
        <w:tc>
          <w:tcPr>
            <w:tcW w:w="1469"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0"/>
              <w:rPr>
                <w:sz w:val="15"/>
              </w:rPr>
            </w:pPr>
            <w:r>
              <w:rPr>
                <w:sz w:val="15"/>
              </w:rPr>
              <w:t xml:space="preserve">3. </w:t>
            </w:r>
            <w:proofErr w:type="spellStart"/>
            <w:r>
              <w:rPr>
                <w:sz w:val="15"/>
              </w:rPr>
              <w:t>Quantidade</w:t>
            </w:r>
            <w:proofErr w:type="spellEnd"/>
          </w:p>
        </w:tc>
        <w:tc>
          <w:tcPr>
            <w:tcW w:w="4411" w:type="dxa"/>
            <w:gridSpan w:val="3"/>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2"/>
              <w:rPr>
                <w:sz w:val="15"/>
              </w:rPr>
            </w:pPr>
            <w:r>
              <w:rPr>
                <w:sz w:val="15"/>
              </w:rPr>
              <w:t xml:space="preserve">4. </w:t>
            </w:r>
            <w:proofErr w:type="spellStart"/>
            <w:r>
              <w:rPr>
                <w:sz w:val="15"/>
              </w:rPr>
              <w:t>Preço</w:t>
            </w:r>
            <w:proofErr w:type="spellEnd"/>
            <w:r>
              <w:rPr>
                <w:sz w:val="15"/>
              </w:rPr>
              <w:t xml:space="preserve"> de </w:t>
            </w:r>
            <w:proofErr w:type="spellStart"/>
            <w:r>
              <w:rPr>
                <w:sz w:val="15"/>
              </w:rPr>
              <w:t>Aquisição</w:t>
            </w:r>
            <w:proofErr w:type="spellEnd"/>
            <w:r>
              <w:rPr>
                <w:sz w:val="15"/>
              </w:rPr>
              <w:t>*</w:t>
            </w:r>
          </w:p>
        </w:tc>
        <w:tc>
          <w:tcPr>
            <w:tcW w:w="1469" w:type="dxa"/>
            <w:vMerge w:val="restart"/>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1"/>
              <w:rPr>
                <w:sz w:val="15"/>
              </w:rPr>
            </w:pPr>
          </w:p>
          <w:p w:rsidR="00885176" w:rsidRDefault="00885176" w:rsidP="00885176">
            <w:pPr>
              <w:pStyle w:val="TableParagraph"/>
              <w:ind w:left="60" w:right="99"/>
              <w:rPr>
                <w:sz w:val="15"/>
              </w:rPr>
            </w:pPr>
            <w:r>
              <w:rPr>
                <w:sz w:val="15"/>
              </w:rPr>
              <w:t xml:space="preserve">5. </w:t>
            </w:r>
            <w:proofErr w:type="spellStart"/>
            <w:r>
              <w:rPr>
                <w:sz w:val="15"/>
              </w:rPr>
              <w:t>Cronograma</w:t>
            </w:r>
            <w:proofErr w:type="spellEnd"/>
            <w:r>
              <w:rPr>
                <w:sz w:val="15"/>
              </w:rPr>
              <w:t xml:space="preserve"> de </w:t>
            </w:r>
            <w:proofErr w:type="spellStart"/>
            <w:r>
              <w:rPr>
                <w:sz w:val="15"/>
              </w:rPr>
              <w:t>Entrega</w:t>
            </w:r>
            <w:proofErr w:type="spellEnd"/>
            <w:r>
              <w:rPr>
                <w:sz w:val="15"/>
              </w:rPr>
              <w:t xml:space="preserve"> dos </w:t>
            </w:r>
            <w:proofErr w:type="spellStart"/>
            <w:r>
              <w:rPr>
                <w:sz w:val="15"/>
              </w:rPr>
              <w:t>produtos</w:t>
            </w:r>
            <w:proofErr w:type="spellEnd"/>
          </w:p>
        </w:tc>
      </w:tr>
      <w:tr w:rsidR="00885176" w:rsidTr="00546243">
        <w:trPr>
          <w:trHeight w:val="395"/>
        </w:trPr>
        <w:tc>
          <w:tcPr>
            <w:tcW w:w="1454"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471"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469"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471"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107"/>
              <w:ind w:left="62"/>
              <w:rPr>
                <w:sz w:val="15"/>
              </w:rPr>
            </w:pPr>
            <w:r>
              <w:rPr>
                <w:sz w:val="15"/>
              </w:rPr>
              <w:t xml:space="preserve">4.1. </w:t>
            </w:r>
            <w:proofErr w:type="spellStart"/>
            <w:r>
              <w:rPr>
                <w:sz w:val="15"/>
              </w:rPr>
              <w:t>Unitário</w:t>
            </w:r>
            <w:proofErr w:type="spellEnd"/>
          </w:p>
        </w:tc>
        <w:tc>
          <w:tcPr>
            <w:tcW w:w="2940" w:type="dxa"/>
            <w:gridSpan w:val="2"/>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107"/>
              <w:ind w:left="60"/>
              <w:rPr>
                <w:sz w:val="15"/>
              </w:rPr>
            </w:pPr>
            <w:r>
              <w:rPr>
                <w:sz w:val="15"/>
              </w:rPr>
              <w:t>4.2. Total</w:t>
            </w:r>
          </w:p>
        </w:tc>
        <w:tc>
          <w:tcPr>
            <w:tcW w:w="1469" w:type="dxa"/>
            <w:vMerge/>
            <w:tcBorders>
              <w:top w:val="nil"/>
              <w:left w:val="single" w:sz="6" w:space="0" w:color="000000"/>
              <w:bottom w:val="single" w:sz="6" w:space="0" w:color="000000"/>
              <w:right w:val="single" w:sz="6" w:space="0" w:color="000000"/>
            </w:tcBorders>
          </w:tcPr>
          <w:p w:rsidR="00885176" w:rsidRDefault="00885176" w:rsidP="00885176">
            <w:pPr>
              <w:rPr>
                <w:sz w:val="2"/>
                <w:szCs w:val="2"/>
              </w:rPr>
            </w:pPr>
          </w:p>
        </w:tc>
      </w:tr>
      <w:tr w:rsidR="00885176" w:rsidTr="00546243">
        <w:trPr>
          <w:trHeight w:val="395"/>
        </w:trPr>
        <w:tc>
          <w:tcPr>
            <w:tcW w:w="1454"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471"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469"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471"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469"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471"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469"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r>
      <w:tr w:rsidR="00885176" w:rsidTr="00546243">
        <w:trPr>
          <w:trHeight w:val="395"/>
        </w:trPr>
        <w:tc>
          <w:tcPr>
            <w:tcW w:w="1454"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471"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469"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471"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469"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471"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469"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r>
      <w:tr w:rsidR="00885176" w:rsidTr="00546243">
        <w:trPr>
          <w:trHeight w:val="294"/>
        </w:trPr>
        <w:tc>
          <w:tcPr>
            <w:tcW w:w="10274" w:type="dxa"/>
            <w:gridSpan w:val="7"/>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9"/>
              <w:ind w:left="62"/>
              <w:rPr>
                <w:sz w:val="15"/>
              </w:rPr>
            </w:pPr>
            <w:r>
              <w:rPr>
                <w:sz w:val="15"/>
              </w:rPr>
              <w:t xml:space="preserve">OBS: * </w:t>
            </w:r>
            <w:proofErr w:type="spellStart"/>
            <w:r>
              <w:rPr>
                <w:sz w:val="15"/>
              </w:rPr>
              <w:t>Preço</w:t>
            </w:r>
            <w:proofErr w:type="spellEnd"/>
            <w:r>
              <w:rPr>
                <w:sz w:val="15"/>
              </w:rPr>
              <w:t xml:space="preserve"> </w:t>
            </w:r>
            <w:proofErr w:type="spellStart"/>
            <w:r>
              <w:rPr>
                <w:sz w:val="15"/>
              </w:rPr>
              <w:t>publicado</w:t>
            </w:r>
            <w:proofErr w:type="spellEnd"/>
            <w:r>
              <w:rPr>
                <w:sz w:val="15"/>
              </w:rPr>
              <w:t xml:space="preserve"> no </w:t>
            </w:r>
            <w:proofErr w:type="spellStart"/>
            <w:r>
              <w:rPr>
                <w:sz w:val="15"/>
              </w:rPr>
              <w:t>Edital</w:t>
            </w:r>
            <w:proofErr w:type="spellEnd"/>
            <w:r>
              <w:rPr>
                <w:sz w:val="15"/>
              </w:rPr>
              <w:t xml:space="preserve"> n xxx/</w:t>
            </w:r>
            <w:proofErr w:type="spellStart"/>
            <w:r>
              <w:rPr>
                <w:sz w:val="15"/>
              </w:rPr>
              <w:t>xxxx</w:t>
            </w:r>
            <w:proofErr w:type="spellEnd"/>
            <w:r>
              <w:rPr>
                <w:sz w:val="15"/>
              </w:rPr>
              <w:t xml:space="preserve"> (o </w:t>
            </w:r>
            <w:proofErr w:type="spellStart"/>
            <w:r>
              <w:rPr>
                <w:sz w:val="15"/>
              </w:rPr>
              <w:t>mesmo</w:t>
            </w:r>
            <w:proofErr w:type="spellEnd"/>
            <w:r>
              <w:rPr>
                <w:sz w:val="15"/>
              </w:rPr>
              <w:t xml:space="preserve"> </w:t>
            </w:r>
            <w:proofErr w:type="spellStart"/>
            <w:r>
              <w:rPr>
                <w:sz w:val="15"/>
              </w:rPr>
              <w:t>que</w:t>
            </w:r>
            <w:proofErr w:type="spellEnd"/>
            <w:r>
              <w:rPr>
                <w:sz w:val="15"/>
              </w:rPr>
              <w:t xml:space="preserve"> </w:t>
            </w:r>
            <w:proofErr w:type="spellStart"/>
            <w:r>
              <w:rPr>
                <w:sz w:val="15"/>
              </w:rPr>
              <w:t>consta</w:t>
            </w:r>
            <w:proofErr w:type="spellEnd"/>
            <w:r>
              <w:rPr>
                <w:sz w:val="15"/>
              </w:rPr>
              <w:t xml:space="preserve"> </w:t>
            </w:r>
            <w:proofErr w:type="spellStart"/>
            <w:r>
              <w:rPr>
                <w:sz w:val="15"/>
              </w:rPr>
              <w:t>na</w:t>
            </w:r>
            <w:proofErr w:type="spellEnd"/>
            <w:r>
              <w:rPr>
                <w:sz w:val="15"/>
              </w:rPr>
              <w:t xml:space="preserve"> </w:t>
            </w:r>
            <w:proofErr w:type="spellStart"/>
            <w:r>
              <w:rPr>
                <w:sz w:val="15"/>
              </w:rPr>
              <w:t>chamada</w:t>
            </w:r>
            <w:proofErr w:type="spellEnd"/>
            <w:r>
              <w:rPr>
                <w:sz w:val="15"/>
              </w:rPr>
              <w:t xml:space="preserve"> </w:t>
            </w:r>
            <w:proofErr w:type="spellStart"/>
            <w:r>
              <w:rPr>
                <w:sz w:val="15"/>
              </w:rPr>
              <w:t>pública</w:t>
            </w:r>
            <w:proofErr w:type="spellEnd"/>
            <w:r>
              <w:rPr>
                <w:sz w:val="15"/>
              </w:rPr>
              <w:t>).</w:t>
            </w:r>
          </w:p>
        </w:tc>
      </w:tr>
      <w:tr w:rsidR="00885176" w:rsidTr="00546243">
        <w:trPr>
          <w:trHeight w:val="292"/>
        </w:trPr>
        <w:tc>
          <w:tcPr>
            <w:tcW w:w="10274" w:type="dxa"/>
            <w:gridSpan w:val="7"/>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2"/>
              <w:rPr>
                <w:sz w:val="15"/>
              </w:rPr>
            </w:pPr>
            <w:proofErr w:type="spellStart"/>
            <w:r>
              <w:rPr>
                <w:sz w:val="15"/>
              </w:rPr>
              <w:t>Declaro</w:t>
            </w:r>
            <w:proofErr w:type="spellEnd"/>
            <w:r>
              <w:rPr>
                <w:sz w:val="15"/>
              </w:rPr>
              <w:t xml:space="preserve"> </w:t>
            </w:r>
            <w:proofErr w:type="spellStart"/>
            <w:r>
              <w:rPr>
                <w:sz w:val="15"/>
              </w:rPr>
              <w:t>estar</w:t>
            </w:r>
            <w:proofErr w:type="spellEnd"/>
            <w:r>
              <w:rPr>
                <w:sz w:val="15"/>
              </w:rPr>
              <w:t xml:space="preserve"> de </w:t>
            </w:r>
            <w:proofErr w:type="spellStart"/>
            <w:r>
              <w:rPr>
                <w:sz w:val="15"/>
              </w:rPr>
              <w:t>acordo</w:t>
            </w:r>
            <w:proofErr w:type="spellEnd"/>
            <w:r>
              <w:rPr>
                <w:sz w:val="15"/>
              </w:rPr>
              <w:t xml:space="preserve"> com as </w:t>
            </w:r>
            <w:proofErr w:type="spellStart"/>
            <w:r>
              <w:rPr>
                <w:sz w:val="15"/>
              </w:rPr>
              <w:t>condições</w:t>
            </w:r>
            <w:proofErr w:type="spellEnd"/>
            <w:r>
              <w:rPr>
                <w:sz w:val="15"/>
              </w:rPr>
              <w:t xml:space="preserve"> </w:t>
            </w:r>
            <w:proofErr w:type="spellStart"/>
            <w:r>
              <w:rPr>
                <w:sz w:val="15"/>
              </w:rPr>
              <w:t>estabelecidas</w:t>
            </w:r>
            <w:proofErr w:type="spellEnd"/>
            <w:r>
              <w:rPr>
                <w:sz w:val="15"/>
              </w:rPr>
              <w:t xml:space="preserve"> </w:t>
            </w:r>
            <w:proofErr w:type="spellStart"/>
            <w:r>
              <w:rPr>
                <w:sz w:val="15"/>
              </w:rPr>
              <w:t>neste</w:t>
            </w:r>
            <w:proofErr w:type="spellEnd"/>
            <w:r>
              <w:rPr>
                <w:sz w:val="15"/>
              </w:rPr>
              <w:t xml:space="preserve"> </w:t>
            </w:r>
            <w:proofErr w:type="spellStart"/>
            <w:r>
              <w:rPr>
                <w:sz w:val="15"/>
              </w:rPr>
              <w:t>projeto</w:t>
            </w:r>
            <w:proofErr w:type="spellEnd"/>
            <w:r>
              <w:rPr>
                <w:sz w:val="15"/>
              </w:rPr>
              <w:t xml:space="preserve"> e </w:t>
            </w:r>
            <w:proofErr w:type="spellStart"/>
            <w:r>
              <w:rPr>
                <w:sz w:val="15"/>
              </w:rPr>
              <w:t>que</w:t>
            </w:r>
            <w:proofErr w:type="spellEnd"/>
            <w:r>
              <w:rPr>
                <w:sz w:val="15"/>
              </w:rPr>
              <w:t xml:space="preserve"> as </w:t>
            </w:r>
            <w:proofErr w:type="spellStart"/>
            <w:r>
              <w:rPr>
                <w:sz w:val="15"/>
              </w:rPr>
              <w:t>informações</w:t>
            </w:r>
            <w:proofErr w:type="spellEnd"/>
            <w:r>
              <w:rPr>
                <w:sz w:val="15"/>
              </w:rPr>
              <w:t xml:space="preserve"> </w:t>
            </w:r>
            <w:proofErr w:type="spellStart"/>
            <w:r>
              <w:rPr>
                <w:sz w:val="15"/>
              </w:rPr>
              <w:t>acima</w:t>
            </w:r>
            <w:proofErr w:type="spellEnd"/>
            <w:r>
              <w:rPr>
                <w:sz w:val="15"/>
              </w:rPr>
              <w:t xml:space="preserve"> </w:t>
            </w:r>
            <w:proofErr w:type="spellStart"/>
            <w:r>
              <w:rPr>
                <w:sz w:val="15"/>
              </w:rPr>
              <w:t>conferem</w:t>
            </w:r>
            <w:proofErr w:type="spellEnd"/>
            <w:r>
              <w:rPr>
                <w:sz w:val="15"/>
              </w:rPr>
              <w:t xml:space="preserve"> com as </w:t>
            </w:r>
            <w:proofErr w:type="spellStart"/>
            <w:r>
              <w:rPr>
                <w:sz w:val="15"/>
              </w:rPr>
              <w:t>condições</w:t>
            </w:r>
            <w:proofErr w:type="spellEnd"/>
            <w:r>
              <w:rPr>
                <w:sz w:val="15"/>
              </w:rPr>
              <w:t xml:space="preserve"> de </w:t>
            </w:r>
            <w:proofErr w:type="spellStart"/>
            <w:r>
              <w:rPr>
                <w:sz w:val="15"/>
              </w:rPr>
              <w:t>fornecimento</w:t>
            </w:r>
            <w:proofErr w:type="spellEnd"/>
            <w:r>
              <w:rPr>
                <w:sz w:val="15"/>
              </w:rPr>
              <w:t>.</w:t>
            </w:r>
          </w:p>
        </w:tc>
      </w:tr>
      <w:tr w:rsidR="00885176" w:rsidTr="00546243">
        <w:trPr>
          <w:trHeight w:val="671"/>
        </w:trPr>
        <w:tc>
          <w:tcPr>
            <w:tcW w:w="2925" w:type="dxa"/>
            <w:gridSpan w:val="2"/>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4"/>
              <w:rPr>
                <w:sz w:val="21"/>
              </w:rPr>
            </w:pPr>
          </w:p>
          <w:p w:rsidR="00885176" w:rsidRDefault="00885176" w:rsidP="00885176">
            <w:pPr>
              <w:pStyle w:val="TableParagraph"/>
              <w:ind w:left="62"/>
              <w:rPr>
                <w:sz w:val="15"/>
              </w:rPr>
            </w:pPr>
            <w:r>
              <w:rPr>
                <w:sz w:val="15"/>
              </w:rPr>
              <w:t>Local e Data</w:t>
            </w:r>
          </w:p>
        </w:tc>
        <w:tc>
          <w:tcPr>
            <w:tcW w:w="4409" w:type="dxa"/>
            <w:gridSpan w:val="3"/>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806"/>
              <w:rPr>
                <w:sz w:val="15"/>
              </w:rPr>
            </w:pPr>
            <w:proofErr w:type="spellStart"/>
            <w:r>
              <w:rPr>
                <w:sz w:val="15"/>
              </w:rPr>
              <w:t>Assinatura</w:t>
            </w:r>
            <w:proofErr w:type="spellEnd"/>
            <w:r>
              <w:rPr>
                <w:sz w:val="15"/>
              </w:rPr>
              <w:t xml:space="preserve"> do </w:t>
            </w:r>
            <w:proofErr w:type="spellStart"/>
            <w:r>
              <w:rPr>
                <w:sz w:val="15"/>
              </w:rPr>
              <w:t>Representante</w:t>
            </w:r>
            <w:proofErr w:type="spellEnd"/>
            <w:r>
              <w:rPr>
                <w:sz w:val="15"/>
              </w:rPr>
              <w:t xml:space="preserve"> do </w:t>
            </w:r>
            <w:proofErr w:type="spellStart"/>
            <w:r>
              <w:rPr>
                <w:sz w:val="15"/>
              </w:rPr>
              <w:t>Grupo</w:t>
            </w:r>
            <w:proofErr w:type="spellEnd"/>
            <w:r>
              <w:rPr>
                <w:sz w:val="15"/>
              </w:rPr>
              <w:t xml:space="preserve"> Formal</w:t>
            </w:r>
          </w:p>
        </w:tc>
        <w:tc>
          <w:tcPr>
            <w:tcW w:w="2940" w:type="dxa"/>
            <w:gridSpan w:val="2"/>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4"/>
              <w:rPr>
                <w:sz w:val="21"/>
              </w:rPr>
            </w:pPr>
          </w:p>
          <w:p w:rsidR="00885176" w:rsidRDefault="00885176" w:rsidP="00885176">
            <w:pPr>
              <w:pStyle w:val="TableParagraph"/>
              <w:ind w:left="62"/>
              <w:rPr>
                <w:sz w:val="15"/>
              </w:rPr>
            </w:pPr>
            <w:proofErr w:type="spellStart"/>
            <w:r>
              <w:rPr>
                <w:sz w:val="15"/>
              </w:rPr>
              <w:t>Fone</w:t>
            </w:r>
            <w:proofErr w:type="spellEnd"/>
            <w:r>
              <w:rPr>
                <w:sz w:val="15"/>
              </w:rPr>
              <w:t>/E-mail:</w:t>
            </w:r>
          </w:p>
        </w:tc>
      </w:tr>
      <w:tr w:rsidR="00885176" w:rsidTr="00546243">
        <w:trPr>
          <w:trHeight w:val="395"/>
        </w:trPr>
        <w:tc>
          <w:tcPr>
            <w:tcW w:w="2925" w:type="dxa"/>
            <w:gridSpan w:val="2"/>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4409" w:type="dxa"/>
            <w:gridSpan w:val="3"/>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2940" w:type="dxa"/>
            <w:gridSpan w:val="2"/>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r>
      <w:tr w:rsidR="00885176" w:rsidTr="00546243">
        <w:trPr>
          <w:trHeight w:val="397"/>
        </w:trPr>
        <w:tc>
          <w:tcPr>
            <w:tcW w:w="2925" w:type="dxa"/>
            <w:gridSpan w:val="2"/>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4409" w:type="dxa"/>
            <w:gridSpan w:val="3"/>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2940" w:type="dxa"/>
            <w:gridSpan w:val="2"/>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r>
    </w:tbl>
    <w:p w:rsidR="00885176" w:rsidRDefault="00885176" w:rsidP="00885176">
      <w:pPr>
        <w:rPr>
          <w:sz w:val="16"/>
        </w:rPr>
        <w:sectPr w:rsidR="00885176" w:rsidSect="002C00B6">
          <w:pgSz w:w="11910" w:h="16840"/>
          <w:pgMar w:top="2836" w:right="980" w:bottom="709" w:left="1134" w:header="447" w:footer="1710" w:gutter="0"/>
          <w:cols w:space="720"/>
        </w:sectPr>
      </w:pPr>
    </w:p>
    <w:p w:rsidR="00885176" w:rsidRDefault="00885176" w:rsidP="00885176">
      <w:pPr>
        <w:pStyle w:val="Corpodetexto"/>
        <w:rPr>
          <w:sz w:val="19"/>
        </w:rPr>
      </w:pPr>
    </w:p>
    <w:p w:rsidR="00885176" w:rsidRDefault="00885176" w:rsidP="00885176">
      <w:pPr>
        <w:pStyle w:val="Corpodetexto"/>
        <w:spacing w:before="91"/>
        <w:ind w:left="2704"/>
      </w:pPr>
      <w:r>
        <w:rPr>
          <w:w w:val="105"/>
        </w:rPr>
        <w:t>MODELO PROPOSTO PARA OS GRUPOS INFORMAIS</w:t>
      </w:r>
    </w:p>
    <w:tbl>
      <w:tblPr>
        <w:tblStyle w:val="TableNormal"/>
        <w:tblW w:w="10490" w:type="dxa"/>
        <w:tblInd w:w="434" w:type="dxa"/>
        <w:tblBorders>
          <w:top w:val="single" w:sz="34" w:space="0" w:color="000000"/>
          <w:left w:val="single" w:sz="34" w:space="0" w:color="000000"/>
          <w:bottom w:val="single" w:sz="34" w:space="0" w:color="000000"/>
          <w:right w:val="single" w:sz="34" w:space="0" w:color="000000"/>
          <w:insideH w:val="single" w:sz="34" w:space="0" w:color="000000"/>
          <w:insideV w:val="single" w:sz="34" w:space="0" w:color="000000"/>
        </w:tblBorders>
        <w:tblLayout w:type="fixed"/>
        <w:tblLook w:val="01E0"/>
      </w:tblPr>
      <w:tblGrid>
        <w:gridCol w:w="1274"/>
        <w:gridCol w:w="1276"/>
        <w:gridCol w:w="1274"/>
        <w:gridCol w:w="1288"/>
        <w:gridCol w:w="1290"/>
        <w:gridCol w:w="1288"/>
        <w:gridCol w:w="1290"/>
        <w:gridCol w:w="1510"/>
      </w:tblGrid>
      <w:tr w:rsidR="00885176" w:rsidTr="00546243">
        <w:trPr>
          <w:trHeight w:val="222"/>
        </w:trPr>
        <w:tc>
          <w:tcPr>
            <w:tcW w:w="10490" w:type="dxa"/>
            <w:gridSpan w:val="8"/>
            <w:tcBorders>
              <w:left w:val="single" w:sz="6" w:space="0" w:color="000000"/>
              <w:right w:val="single" w:sz="6" w:space="0" w:color="000000"/>
            </w:tcBorders>
            <w:shd w:val="clear" w:color="auto" w:fill="6999CA"/>
          </w:tcPr>
          <w:p w:rsidR="00885176" w:rsidRDefault="00885176" w:rsidP="00885176">
            <w:pPr>
              <w:pStyle w:val="TableParagraph"/>
              <w:spacing w:line="164" w:lineRule="exact"/>
              <w:ind w:left="952"/>
              <w:rPr>
                <w:sz w:val="15"/>
              </w:rPr>
            </w:pPr>
            <w:r>
              <w:rPr>
                <w:color w:val="FFFFFF"/>
                <w:sz w:val="15"/>
              </w:rPr>
              <w:t>PROJETO DE VENDA DE GÊNEROS ALIMENTÍCIOS DA AGRICULTURA FAMILIAR PARA ALIMENTAÇÃO ESCOLAR/PNAE</w:t>
            </w:r>
          </w:p>
        </w:tc>
      </w:tr>
      <w:tr w:rsidR="00885176" w:rsidTr="00546243">
        <w:trPr>
          <w:trHeight w:val="222"/>
        </w:trPr>
        <w:tc>
          <w:tcPr>
            <w:tcW w:w="10490" w:type="dxa"/>
            <w:gridSpan w:val="8"/>
            <w:tcBorders>
              <w:left w:val="single" w:sz="6" w:space="0" w:color="000000"/>
              <w:right w:val="single" w:sz="6" w:space="0" w:color="000000"/>
            </w:tcBorders>
            <w:shd w:val="clear" w:color="auto" w:fill="6999CA"/>
          </w:tcPr>
          <w:p w:rsidR="00885176" w:rsidRDefault="00885176" w:rsidP="00885176">
            <w:pPr>
              <w:pStyle w:val="TableParagraph"/>
              <w:spacing w:line="164" w:lineRule="exact"/>
              <w:ind w:left="2085"/>
              <w:rPr>
                <w:sz w:val="15"/>
              </w:rPr>
            </w:pPr>
            <w:r>
              <w:rPr>
                <w:color w:val="FFFFFF"/>
                <w:sz w:val="15"/>
              </w:rPr>
              <w:t>IDENTIFICAÇÃO DA PROPOSTA DE ATENDIMENTO AO EDITAL/CHAMADA PÚBLICA Nº</w:t>
            </w:r>
          </w:p>
        </w:tc>
      </w:tr>
      <w:tr w:rsidR="00885176" w:rsidTr="00546243">
        <w:trPr>
          <w:trHeight w:val="227"/>
        </w:trPr>
        <w:tc>
          <w:tcPr>
            <w:tcW w:w="10490" w:type="dxa"/>
            <w:gridSpan w:val="8"/>
            <w:tcBorders>
              <w:left w:val="single" w:sz="6" w:space="0" w:color="000000"/>
              <w:bottom w:val="single" w:sz="6" w:space="0" w:color="000000"/>
              <w:right w:val="single" w:sz="6" w:space="0" w:color="000000"/>
            </w:tcBorders>
            <w:shd w:val="clear" w:color="auto" w:fill="6999CA"/>
          </w:tcPr>
          <w:p w:rsidR="00885176" w:rsidRDefault="00885176" w:rsidP="00885176">
            <w:pPr>
              <w:pStyle w:val="TableParagraph"/>
              <w:spacing w:line="164" w:lineRule="exact"/>
              <w:ind w:left="3675" w:right="3653"/>
              <w:jc w:val="center"/>
              <w:rPr>
                <w:sz w:val="15"/>
              </w:rPr>
            </w:pPr>
            <w:r>
              <w:rPr>
                <w:color w:val="FFFFFF"/>
                <w:sz w:val="15"/>
              </w:rPr>
              <w:t>I - IDENTIFICAÇÃO DOS FORNECEDORES</w:t>
            </w:r>
          </w:p>
        </w:tc>
      </w:tr>
      <w:tr w:rsidR="00885176" w:rsidTr="00546243">
        <w:trPr>
          <w:trHeight w:val="294"/>
        </w:trPr>
        <w:tc>
          <w:tcPr>
            <w:tcW w:w="10490" w:type="dxa"/>
            <w:gridSpan w:val="8"/>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9"/>
              <w:ind w:left="62"/>
              <w:rPr>
                <w:sz w:val="15"/>
              </w:rPr>
            </w:pPr>
            <w:r>
              <w:rPr>
                <w:sz w:val="15"/>
              </w:rPr>
              <w:t>GRUPO INFORMAL</w:t>
            </w:r>
          </w:p>
        </w:tc>
      </w:tr>
      <w:tr w:rsidR="00885176" w:rsidTr="00546243">
        <w:trPr>
          <w:trHeight w:val="292"/>
        </w:trPr>
        <w:tc>
          <w:tcPr>
            <w:tcW w:w="5112" w:type="dxa"/>
            <w:gridSpan w:val="4"/>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2"/>
              <w:rPr>
                <w:sz w:val="15"/>
              </w:rPr>
            </w:pPr>
            <w:r>
              <w:rPr>
                <w:sz w:val="15"/>
              </w:rPr>
              <w:t xml:space="preserve">1. Nome do </w:t>
            </w:r>
            <w:proofErr w:type="spellStart"/>
            <w:r>
              <w:rPr>
                <w:sz w:val="15"/>
              </w:rPr>
              <w:t>Proponente</w:t>
            </w:r>
            <w:proofErr w:type="spellEnd"/>
          </w:p>
        </w:tc>
        <w:tc>
          <w:tcPr>
            <w:tcW w:w="5378" w:type="dxa"/>
            <w:gridSpan w:val="4"/>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4"/>
              <w:rPr>
                <w:sz w:val="15"/>
              </w:rPr>
            </w:pPr>
            <w:r>
              <w:rPr>
                <w:sz w:val="15"/>
              </w:rPr>
              <w:t>2. CPF</w:t>
            </w:r>
          </w:p>
        </w:tc>
      </w:tr>
      <w:tr w:rsidR="00885176" w:rsidTr="00546243">
        <w:trPr>
          <w:trHeight w:val="292"/>
        </w:trPr>
        <w:tc>
          <w:tcPr>
            <w:tcW w:w="5112" w:type="dxa"/>
            <w:gridSpan w:val="4"/>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2"/>
              <w:rPr>
                <w:sz w:val="15"/>
              </w:rPr>
            </w:pPr>
            <w:r>
              <w:rPr>
                <w:sz w:val="15"/>
              </w:rPr>
              <w:t xml:space="preserve">3. </w:t>
            </w:r>
            <w:proofErr w:type="spellStart"/>
            <w:r>
              <w:rPr>
                <w:sz w:val="15"/>
              </w:rPr>
              <w:t>Endereço</w:t>
            </w:r>
            <w:proofErr w:type="spellEnd"/>
          </w:p>
        </w:tc>
        <w:tc>
          <w:tcPr>
            <w:tcW w:w="3868" w:type="dxa"/>
            <w:gridSpan w:val="3"/>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4"/>
              <w:rPr>
                <w:sz w:val="15"/>
              </w:rPr>
            </w:pPr>
            <w:r>
              <w:rPr>
                <w:sz w:val="15"/>
              </w:rPr>
              <w:t xml:space="preserve">4. </w:t>
            </w:r>
            <w:proofErr w:type="spellStart"/>
            <w:r>
              <w:rPr>
                <w:sz w:val="15"/>
              </w:rPr>
              <w:t>Município</w:t>
            </w:r>
            <w:proofErr w:type="spellEnd"/>
            <w:r>
              <w:rPr>
                <w:sz w:val="15"/>
              </w:rPr>
              <w:t>/UF</w:t>
            </w:r>
          </w:p>
        </w:tc>
        <w:tc>
          <w:tcPr>
            <w:tcW w:w="1510"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5"/>
              <w:rPr>
                <w:sz w:val="15"/>
              </w:rPr>
            </w:pPr>
            <w:r>
              <w:rPr>
                <w:sz w:val="15"/>
              </w:rPr>
              <w:t>5. CEP</w:t>
            </w:r>
          </w:p>
        </w:tc>
      </w:tr>
      <w:tr w:rsidR="00885176" w:rsidTr="00546243">
        <w:trPr>
          <w:trHeight w:val="292"/>
        </w:trPr>
        <w:tc>
          <w:tcPr>
            <w:tcW w:w="5112" w:type="dxa"/>
            <w:gridSpan w:val="4"/>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2"/>
              <w:rPr>
                <w:sz w:val="15"/>
              </w:rPr>
            </w:pPr>
            <w:r>
              <w:rPr>
                <w:sz w:val="15"/>
              </w:rPr>
              <w:t>6. E-mail (</w:t>
            </w:r>
            <w:proofErr w:type="spellStart"/>
            <w:r>
              <w:rPr>
                <w:sz w:val="15"/>
              </w:rPr>
              <w:t>quando</w:t>
            </w:r>
            <w:proofErr w:type="spellEnd"/>
            <w:r>
              <w:rPr>
                <w:sz w:val="15"/>
              </w:rPr>
              <w:t xml:space="preserve"> </w:t>
            </w:r>
            <w:proofErr w:type="spellStart"/>
            <w:r>
              <w:rPr>
                <w:sz w:val="15"/>
              </w:rPr>
              <w:t>houver</w:t>
            </w:r>
            <w:proofErr w:type="spellEnd"/>
            <w:r>
              <w:rPr>
                <w:sz w:val="15"/>
              </w:rPr>
              <w:t>)</w:t>
            </w:r>
          </w:p>
        </w:tc>
        <w:tc>
          <w:tcPr>
            <w:tcW w:w="5378" w:type="dxa"/>
            <w:gridSpan w:val="4"/>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4"/>
              <w:rPr>
                <w:sz w:val="15"/>
              </w:rPr>
            </w:pPr>
            <w:r>
              <w:rPr>
                <w:sz w:val="15"/>
              </w:rPr>
              <w:t xml:space="preserve">7. </w:t>
            </w:r>
            <w:proofErr w:type="spellStart"/>
            <w:r>
              <w:rPr>
                <w:sz w:val="15"/>
              </w:rPr>
              <w:t>Fone</w:t>
            </w:r>
            <w:proofErr w:type="spellEnd"/>
          </w:p>
        </w:tc>
      </w:tr>
      <w:tr w:rsidR="00885176" w:rsidTr="00546243">
        <w:trPr>
          <w:trHeight w:val="465"/>
        </w:trPr>
        <w:tc>
          <w:tcPr>
            <w:tcW w:w="5112" w:type="dxa"/>
            <w:gridSpan w:val="4"/>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2" w:right="2561"/>
              <w:rPr>
                <w:sz w:val="15"/>
              </w:rPr>
            </w:pPr>
            <w:r>
              <w:rPr>
                <w:sz w:val="15"/>
              </w:rPr>
              <w:t xml:space="preserve">8. </w:t>
            </w:r>
            <w:proofErr w:type="spellStart"/>
            <w:r>
              <w:rPr>
                <w:sz w:val="15"/>
              </w:rPr>
              <w:t>Organizado</w:t>
            </w:r>
            <w:proofErr w:type="spellEnd"/>
            <w:r>
              <w:rPr>
                <w:sz w:val="15"/>
              </w:rPr>
              <w:t xml:space="preserve"> </w:t>
            </w:r>
            <w:proofErr w:type="spellStart"/>
            <w:r>
              <w:rPr>
                <w:sz w:val="15"/>
              </w:rPr>
              <w:t>por</w:t>
            </w:r>
            <w:proofErr w:type="spellEnd"/>
            <w:r>
              <w:rPr>
                <w:sz w:val="15"/>
              </w:rPr>
              <w:t xml:space="preserve"> </w:t>
            </w:r>
            <w:proofErr w:type="spellStart"/>
            <w:r>
              <w:rPr>
                <w:sz w:val="15"/>
              </w:rPr>
              <w:t>Entidade</w:t>
            </w:r>
            <w:proofErr w:type="spellEnd"/>
            <w:r>
              <w:rPr>
                <w:sz w:val="15"/>
              </w:rPr>
              <w:t xml:space="preserve"> </w:t>
            </w:r>
            <w:proofErr w:type="spellStart"/>
            <w:r>
              <w:rPr>
                <w:sz w:val="15"/>
              </w:rPr>
              <w:t>Articuladora</w:t>
            </w:r>
            <w:proofErr w:type="spellEnd"/>
            <w:r>
              <w:rPr>
                <w:sz w:val="15"/>
              </w:rPr>
              <w:t xml:space="preserve"> ( ) </w:t>
            </w:r>
            <w:proofErr w:type="spellStart"/>
            <w:r>
              <w:rPr>
                <w:sz w:val="15"/>
              </w:rPr>
              <w:t>Sim</w:t>
            </w:r>
            <w:proofErr w:type="spellEnd"/>
            <w:r>
              <w:rPr>
                <w:sz w:val="15"/>
              </w:rPr>
              <w:t xml:space="preserve"> ( ) </w:t>
            </w:r>
            <w:proofErr w:type="spellStart"/>
            <w:r>
              <w:rPr>
                <w:sz w:val="15"/>
              </w:rPr>
              <w:t>Não</w:t>
            </w:r>
            <w:proofErr w:type="spellEnd"/>
          </w:p>
        </w:tc>
        <w:tc>
          <w:tcPr>
            <w:tcW w:w="2578" w:type="dxa"/>
            <w:gridSpan w:val="2"/>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4" w:right="454"/>
              <w:rPr>
                <w:sz w:val="15"/>
              </w:rPr>
            </w:pPr>
            <w:r>
              <w:rPr>
                <w:sz w:val="15"/>
              </w:rPr>
              <w:t xml:space="preserve">9.Nome </w:t>
            </w:r>
            <w:proofErr w:type="spellStart"/>
            <w:r>
              <w:rPr>
                <w:sz w:val="15"/>
              </w:rPr>
              <w:t>da</w:t>
            </w:r>
            <w:proofErr w:type="spellEnd"/>
            <w:r>
              <w:rPr>
                <w:sz w:val="15"/>
              </w:rPr>
              <w:t xml:space="preserve"> </w:t>
            </w:r>
            <w:proofErr w:type="spellStart"/>
            <w:r>
              <w:rPr>
                <w:sz w:val="15"/>
              </w:rPr>
              <w:t>Entidade</w:t>
            </w:r>
            <w:proofErr w:type="spellEnd"/>
            <w:r>
              <w:rPr>
                <w:sz w:val="15"/>
              </w:rPr>
              <w:t xml:space="preserve"> </w:t>
            </w:r>
            <w:proofErr w:type="spellStart"/>
            <w:r>
              <w:rPr>
                <w:sz w:val="15"/>
              </w:rPr>
              <w:t>Articuladora</w:t>
            </w:r>
            <w:proofErr w:type="spellEnd"/>
            <w:r>
              <w:rPr>
                <w:sz w:val="15"/>
              </w:rPr>
              <w:t xml:space="preserve"> (</w:t>
            </w:r>
            <w:proofErr w:type="spellStart"/>
            <w:r>
              <w:rPr>
                <w:sz w:val="15"/>
              </w:rPr>
              <w:t>quando</w:t>
            </w:r>
            <w:proofErr w:type="spellEnd"/>
            <w:r>
              <w:rPr>
                <w:sz w:val="15"/>
              </w:rPr>
              <w:t xml:space="preserve"> </w:t>
            </w:r>
            <w:proofErr w:type="spellStart"/>
            <w:r>
              <w:rPr>
                <w:sz w:val="15"/>
              </w:rPr>
              <w:t>houver</w:t>
            </w:r>
            <w:proofErr w:type="spellEnd"/>
            <w:r>
              <w:rPr>
                <w:sz w:val="15"/>
              </w:rPr>
              <w:t>)</w:t>
            </w:r>
          </w:p>
        </w:tc>
        <w:tc>
          <w:tcPr>
            <w:tcW w:w="2800" w:type="dxa"/>
            <w:gridSpan w:val="2"/>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143"/>
              <w:ind w:left="66"/>
              <w:rPr>
                <w:sz w:val="15"/>
              </w:rPr>
            </w:pPr>
            <w:r>
              <w:rPr>
                <w:sz w:val="15"/>
              </w:rPr>
              <w:t>10. E-mail/</w:t>
            </w:r>
            <w:proofErr w:type="spellStart"/>
            <w:r>
              <w:rPr>
                <w:sz w:val="15"/>
              </w:rPr>
              <w:t>Fone</w:t>
            </w:r>
            <w:proofErr w:type="spellEnd"/>
          </w:p>
        </w:tc>
      </w:tr>
      <w:tr w:rsidR="00885176" w:rsidTr="00546243">
        <w:trPr>
          <w:trHeight w:val="671"/>
        </w:trPr>
        <w:tc>
          <w:tcPr>
            <w:tcW w:w="10490" w:type="dxa"/>
            <w:gridSpan w:val="8"/>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3675" w:right="3652"/>
              <w:jc w:val="center"/>
              <w:rPr>
                <w:sz w:val="15"/>
              </w:rPr>
            </w:pPr>
            <w:r>
              <w:rPr>
                <w:sz w:val="15"/>
              </w:rPr>
              <w:t>II - FORNECEDORES PARTICIPANTES</w:t>
            </w:r>
          </w:p>
        </w:tc>
      </w:tr>
      <w:tr w:rsidR="00885176" w:rsidTr="00546243">
        <w:trPr>
          <w:trHeight w:val="637"/>
        </w:trPr>
        <w:tc>
          <w:tcPr>
            <w:tcW w:w="1274"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2" w:right="348"/>
              <w:rPr>
                <w:sz w:val="15"/>
              </w:rPr>
            </w:pPr>
            <w:r>
              <w:rPr>
                <w:sz w:val="15"/>
              </w:rPr>
              <w:t xml:space="preserve">1. Nome do </w:t>
            </w:r>
            <w:proofErr w:type="spellStart"/>
            <w:r>
              <w:rPr>
                <w:sz w:val="15"/>
              </w:rPr>
              <w:t>Agricultor</w:t>
            </w:r>
            <w:proofErr w:type="spellEnd"/>
            <w:r>
              <w:rPr>
                <w:sz w:val="15"/>
              </w:rPr>
              <w:t xml:space="preserve"> (a) Familiar</w:t>
            </w:r>
          </w:p>
        </w:tc>
        <w:tc>
          <w:tcPr>
            <w:tcW w:w="1276"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74"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10"/>
              <w:rPr>
                <w:sz w:val="19"/>
              </w:rPr>
            </w:pPr>
          </w:p>
          <w:p w:rsidR="00885176" w:rsidRDefault="00885176" w:rsidP="00885176">
            <w:pPr>
              <w:pStyle w:val="TableParagraph"/>
              <w:ind w:left="60"/>
              <w:rPr>
                <w:sz w:val="15"/>
              </w:rPr>
            </w:pPr>
            <w:r>
              <w:rPr>
                <w:sz w:val="15"/>
              </w:rPr>
              <w:t>2. CPF</w:t>
            </w:r>
          </w:p>
        </w:tc>
        <w:tc>
          <w:tcPr>
            <w:tcW w:w="1288"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90"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10"/>
              <w:rPr>
                <w:sz w:val="19"/>
              </w:rPr>
            </w:pPr>
          </w:p>
          <w:p w:rsidR="00885176" w:rsidRDefault="00885176" w:rsidP="00885176">
            <w:pPr>
              <w:pStyle w:val="TableParagraph"/>
              <w:ind w:left="64"/>
              <w:rPr>
                <w:sz w:val="15"/>
              </w:rPr>
            </w:pPr>
            <w:r>
              <w:rPr>
                <w:sz w:val="15"/>
              </w:rPr>
              <w:t>3. DAP</w:t>
            </w:r>
          </w:p>
        </w:tc>
        <w:tc>
          <w:tcPr>
            <w:tcW w:w="1288"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10"/>
              <w:rPr>
                <w:sz w:val="19"/>
              </w:rPr>
            </w:pPr>
          </w:p>
          <w:p w:rsidR="00885176" w:rsidRDefault="00885176" w:rsidP="00885176">
            <w:pPr>
              <w:pStyle w:val="TableParagraph"/>
              <w:ind w:left="63"/>
              <w:rPr>
                <w:sz w:val="15"/>
              </w:rPr>
            </w:pPr>
            <w:r>
              <w:rPr>
                <w:sz w:val="15"/>
              </w:rPr>
              <w:t xml:space="preserve">4. </w:t>
            </w:r>
            <w:proofErr w:type="spellStart"/>
            <w:r>
              <w:rPr>
                <w:sz w:val="15"/>
              </w:rPr>
              <w:t>Banco</w:t>
            </w:r>
            <w:proofErr w:type="spellEnd"/>
          </w:p>
        </w:tc>
        <w:tc>
          <w:tcPr>
            <w:tcW w:w="1290"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10"/>
              <w:rPr>
                <w:sz w:val="19"/>
              </w:rPr>
            </w:pPr>
          </w:p>
          <w:p w:rsidR="00885176" w:rsidRDefault="00885176" w:rsidP="00885176">
            <w:pPr>
              <w:pStyle w:val="TableParagraph"/>
              <w:ind w:left="66"/>
              <w:rPr>
                <w:sz w:val="15"/>
              </w:rPr>
            </w:pPr>
            <w:r>
              <w:rPr>
                <w:sz w:val="15"/>
              </w:rPr>
              <w:t xml:space="preserve">5. Nº </w:t>
            </w:r>
            <w:proofErr w:type="spellStart"/>
            <w:r>
              <w:rPr>
                <w:sz w:val="15"/>
              </w:rPr>
              <w:t>Agência</w:t>
            </w:r>
            <w:proofErr w:type="spellEnd"/>
          </w:p>
        </w:tc>
        <w:tc>
          <w:tcPr>
            <w:tcW w:w="1510"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143"/>
              <w:ind w:left="65" w:right="487"/>
              <w:rPr>
                <w:sz w:val="15"/>
              </w:rPr>
            </w:pPr>
            <w:r>
              <w:rPr>
                <w:sz w:val="15"/>
              </w:rPr>
              <w:t xml:space="preserve">6. Nº </w:t>
            </w:r>
            <w:proofErr w:type="spellStart"/>
            <w:r>
              <w:rPr>
                <w:sz w:val="15"/>
              </w:rPr>
              <w:t>Conta</w:t>
            </w:r>
            <w:proofErr w:type="spellEnd"/>
            <w:r>
              <w:rPr>
                <w:sz w:val="15"/>
              </w:rPr>
              <w:t xml:space="preserve"> </w:t>
            </w:r>
            <w:proofErr w:type="spellStart"/>
            <w:r>
              <w:rPr>
                <w:sz w:val="15"/>
              </w:rPr>
              <w:t>Corrente</w:t>
            </w:r>
            <w:proofErr w:type="spellEnd"/>
          </w:p>
        </w:tc>
      </w:tr>
      <w:tr w:rsidR="00885176" w:rsidTr="00546243">
        <w:trPr>
          <w:trHeight w:val="395"/>
        </w:trPr>
        <w:tc>
          <w:tcPr>
            <w:tcW w:w="1274"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76"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74"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88"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90"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88"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90"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510"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r>
      <w:tr w:rsidR="00885176" w:rsidTr="00546243">
        <w:trPr>
          <w:trHeight w:val="397"/>
        </w:trPr>
        <w:tc>
          <w:tcPr>
            <w:tcW w:w="1274"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76"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74"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88"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90"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88"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90"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510"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r>
      <w:tr w:rsidR="00885176" w:rsidTr="00546243">
        <w:trPr>
          <w:trHeight w:val="395"/>
        </w:trPr>
        <w:tc>
          <w:tcPr>
            <w:tcW w:w="1274"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76"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74"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88"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90"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88"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90"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510"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r>
      <w:tr w:rsidR="00885176" w:rsidTr="00546243">
        <w:trPr>
          <w:trHeight w:val="395"/>
        </w:trPr>
        <w:tc>
          <w:tcPr>
            <w:tcW w:w="1274"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76"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74"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88"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90"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88"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90"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510"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r>
      <w:tr w:rsidR="00885176" w:rsidTr="00546243">
        <w:trPr>
          <w:trHeight w:val="390"/>
        </w:trPr>
        <w:tc>
          <w:tcPr>
            <w:tcW w:w="1274" w:type="dxa"/>
            <w:tcBorders>
              <w:top w:val="single" w:sz="6" w:space="0" w:color="000000"/>
              <w:left w:val="single" w:sz="6" w:space="0" w:color="000000"/>
              <w:right w:val="single" w:sz="6" w:space="0" w:color="000000"/>
            </w:tcBorders>
          </w:tcPr>
          <w:p w:rsidR="00885176" w:rsidRDefault="00885176" w:rsidP="00885176">
            <w:pPr>
              <w:pStyle w:val="TableParagraph"/>
              <w:rPr>
                <w:sz w:val="16"/>
              </w:rPr>
            </w:pPr>
          </w:p>
        </w:tc>
        <w:tc>
          <w:tcPr>
            <w:tcW w:w="1276" w:type="dxa"/>
            <w:tcBorders>
              <w:top w:val="single" w:sz="6" w:space="0" w:color="000000"/>
              <w:left w:val="single" w:sz="6" w:space="0" w:color="000000"/>
              <w:right w:val="single" w:sz="6" w:space="0" w:color="000000"/>
            </w:tcBorders>
          </w:tcPr>
          <w:p w:rsidR="00885176" w:rsidRDefault="00885176" w:rsidP="00885176">
            <w:pPr>
              <w:pStyle w:val="TableParagraph"/>
              <w:rPr>
                <w:sz w:val="16"/>
              </w:rPr>
            </w:pPr>
          </w:p>
        </w:tc>
        <w:tc>
          <w:tcPr>
            <w:tcW w:w="1274" w:type="dxa"/>
            <w:tcBorders>
              <w:top w:val="single" w:sz="6" w:space="0" w:color="000000"/>
              <w:left w:val="single" w:sz="6" w:space="0" w:color="000000"/>
              <w:right w:val="single" w:sz="6" w:space="0" w:color="000000"/>
            </w:tcBorders>
          </w:tcPr>
          <w:p w:rsidR="00885176" w:rsidRDefault="00885176" w:rsidP="00885176">
            <w:pPr>
              <w:pStyle w:val="TableParagraph"/>
              <w:rPr>
                <w:sz w:val="16"/>
              </w:rPr>
            </w:pPr>
          </w:p>
        </w:tc>
        <w:tc>
          <w:tcPr>
            <w:tcW w:w="1288" w:type="dxa"/>
            <w:tcBorders>
              <w:top w:val="single" w:sz="6" w:space="0" w:color="000000"/>
              <w:left w:val="single" w:sz="6" w:space="0" w:color="000000"/>
              <w:right w:val="single" w:sz="6" w:space="0" w:color="000000"/>
            </w:tcBorders>
          </w:tcPr>
          <w:p w:rsidR="00885176" w:rsidRDefault="00885176" w:rsidP="00885176">
            <w:pPr>
              <w:pStyle w:val="TableParagraph"/>
              <w:rPr>
                <w:sz w:val="16"/>
              </w:rPr>
            </w:pPr>
          </w:p>
        </w:tc>
        <w:tc>
          <w:tcPr>
            <w:tcW w:w="1290" w:type="dxa"/>
            <w:tcBorders>
              <w:top w:val="single" w:sz="6" w:space="0" w:color="000000"/>
              <w:left w:val="single" w:sz="6" w:space="0" w:color="000000"/>
              <w:right w:val="single" w:sz="6" w:space="0" w:color="000000"/>
            </w:tcBorders>
          </w:tcPr>
          <w:p w:rsidR="00885176" w:rsidRDefault="00885176" w:rsidP="00885176">
            <w:pPr>
              <w:pStyle w:val="TableParagraph"/>
              <w:rPr>
                <w:sz w:val="16"/>
              </w:rPr>
            </w:pPr>
          </w:p>
        </w:tc>
        <w:tc>
          <w:tcPr>
            <w:tcW w:w="1288" w:type="dxa"/>
            <w:tcBorders>
              <w:top w:val="single" w:sz="6" w:space="0" w:color="000000"/>
              <w:left w:val="single" w:sz="6" w:space="0" w:color="000000"/>
              <w:right w:val="single" w:sz="6" w:space="0" w:color="000000"/>
            </w:tcBorders>
          </w:tcPr>
          <w:p w:rsidR="00885176" w:rsidRDefault="00885176" w:rsidP="00885176">
            <w:pPr>
              <w:pStyle w:val="TableParagraph"/>
              <w:rPr>
                <w:sz w:val="16"/>
              </w:rPr>
            </w:pPr>
          </w:p>
        </w:tc>
        <w:tc>
          <w:tcPr>
            <w:tcW w:w="1290" w:type="dxa"/>
            <w:tcBorders>
              <w:top w:val="single" w:sz="6" w:space="0" w:color="000000"/>
              <w:left w:val="single" w:sz="6" w:space="0" w:color="000000"/>
              <w:right w:val="single" w:sz="6" w:space="0" w:color="000000"/>
            </w:tcBorders>
          </w:tcPr>
          <w:p w:rsidR="00885176" w:rsidRDefault="00885176" w:rsidP="00885176">
            <w:pPr>
              <w:pStyle w:val="TableParagraph"/>
              <w:rPr>
                <w:sz w:val="16"/>
              </w:rPr>
            </w:pPr>
          </w:p>
        </w:tc>
        <w:tc>
          <w:tcPr>
            <w:tcW w:w="1510" w:type="dxa"/>
            <w:tcBorders>
              <w:top w:val="single" w:sz="6" w:space="0" w:color="000000"/>
              <w:left w:val="single" w:sz="6" w:space="0" w:color="000000"/>
              <w:right w:val="single" w:sz="6" w:space="0" w:color="000000"/>
            </w:tcBorders>
          </w:tcPr>
          <w:p w:rsidR="00885176" w:rsidRDefault="00885176" w:rsidP="00885176">
            <w:pPr>
              <w:pStyle w:val="TableParagraph"/>
              <w:rPr>
                <w:sz w:val="16"/>
              </w:rPr>
            </w:pPr>
          </w:p>
        </w:tc>
      </w:tr>
      <w:tr w:rsidR="00885176" w:rsidTr="00546243">
        <w:trPr>
          <w:trHeight w:val="608"/>
        </w:trPr>
        <w:tc>
          <w:tcPr>
            <w:tcW w:w="10490" w:type="dxa"/>
            <w:gridSpan w:val="8"/>
            <w:tcBorders>
              <w:left w:val="single" w:sz="6" w:space="0" w:color="000000"/>
              <w:bottom w:val="single" w:sz="6" w:space="0" w:color="000000"/>
              <w:right w:val="single" w:sz="6" w:space="0" w:color="000000"/>
            </w:tcBorders>
            <w:shd w:val="clear" w:color="auto" w:fill="6999CA"/>
          </w:tcPr>
          <w:p w:rsidR="00885176" w:rsidRDefault="00885176" w:rsidP="00885176">
            <w:pPr>
              <w:pStyle w:val="TableParagraph"/>
              <w:spacing w:line="166" w:lineRule="exact"/>
              <w:ind w:left="2702"/>
              <w:rPr>
                <w:sz w:val="15"/>
              </w:rPr>
            </w:pPr>
            <w:r>
              <w:rPr>
                <w:color w:val="FFFFFF"/>
                <w:sz w:val="15"/>
              </w:rPr>
              <w:t>III- IDENTIFICAÇÃO DA ENTIDADE EXECUTORA DO PNAE/FNDE/MEC</w:t>
            </w:r>
          </w:p>
        </w:tc>
      </w:tr>
      <w:tr w:rsidR="00885176" w:rsidTr="00546243">
        <w:trPr>
          <w:trHeight w:val="292"/>
        </w:trPr>
        <w:tc>
          <w:tcPr>
            <w:tcW w:w="3824" w:type="dxa"/>
            <w:gridSpan w:val="3"/>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2"/>
              <w:rPr>
                <w:sz w:val="15"/>
              </w:rPr>
            </w:pPr>
            <w:r>
              <w:rPr>
                <w:sz w:val="15"/>
              </w:rPr>
              <w:t xml:space="preserve">1. Nome </w:t>
            </w:r>
            <w:proofErr w:type="spellStart"/>
            <w:r>
              <w:rPr>
                <w:sz w:val="15"/>
              </w:rPr>
              <w:t>da</w:t>
            </w:r>
            <w:proofErr w:type="spellEnd"/>
            <w:r>
              <w:rPr>
                <w:sz w:val="15"/>
              </w:rPr>
              <w:t xml:space="preserve"> </w:t>
            </w:r>
            <w:proofErr w:type="spellStart"/>
            <w:r>
              <w:rPr>
                <w:sz w:val="15"/>
              </w:rPr>
              <w:t>Entidade</w:t>
            </w:r>
            <w:proofErr w:type="spellEnd"/>
          </w:p>
        </w:tc>
        <w:tc>
          <w:tcPr>
            <w:tcW w:w="5156" w:type="dxa"/>
            <w:gridSpan w:val="4"/>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1"/>
              <w:rPr>
                <w:sz w:val="15"/>
              </w:rPr>
            </w:pPr>
            <w:r>
              <w:rPr>
                <w:sz w:val="15"/>
              </w:rPr>
              <w:t>2. CNPJ</w:t>
            </w:r>
          </w:p>
        </w:tc>
        <w:tc>
          <w:tcPr>
            <w:tcW w:w="1510"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5"/>
              <w:rPr>
                <w:sz w:val="15"/>
              </w:rPr>
            </w:pPr>
            <w:r>
              <w:rPr>
                <w:sz w:val="15"/>
              </w:rPr>
              <w:t xml:space="preserve">3. </w:t>
            </w:r>
            <w:proofErr w:type="spellStart"/>
            <w:r>
              <w:rPr>
                <w:sz w:val="15"/>
              </w:rPr>
              <w:t>Município</w:t>
            </w:r>
            <w:proofErr w:type="spellEnd"/>
          </w:p>
        </w:tc>
      </w:tr>
      <w:tr w:rsidR="00885176" w:rsidTr="00546243">
        <w:trPr>
          <w:trHeight w:val="292"/>
        </w:trPr>
        <w:tc>
          <w:tcPr>
            <w:tcW w:w="8980" w:type="dxa"/>
            <w:gridSpan w:val="7"/>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2"/>
              <w:rPr>
                <w:sz w:val="15"/>
              </w:rPr>
            </w:pPr>
            <w:r>
              <w:rPr>
                <w:sz w:val="15"/>
              </w:rPr>
              <w:t xml:space="preserve">4. </w:t>
            </w:r>
            <w:proofErr w:type="spellStart"/>
            <w:r>
              <w:rPr>
                <w:sz w:val="15"/>
              </w:rPr>
              <w:t>Endereço</w:t>
            </w:r>
            <w:proofErr w:type="spellEnd"/>
          </w:p>
        </w:tc>
        <w:tc>
          <w:tcPr>
            <w:tcW w:w="1510"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5"/>
              <w:rPr>
                <w:sz w:val="15"/>
              </w:rPr>
            </w:pPr>
            <w:r>
              <w:rPr>
                <w:sz w:val="15"/>
              </w:rPr>
              <w:t>5. DDD/</w:t>
            </w:r>
            <w:proofErr w:type="spellStart"/>
            <w:r>
              <w:rPr>
                <w:sz w:val="15"/>
              </w:rPr>
              <w:t>Fone</w:t>
            </w:r>
            <w:proofErr w:type="spellEnd"/>
          </w:p>
        </w:tc>
      </w:tr>
      <w:tr w:rsidR="00885176" w:rsidTr="00546243">
        <w:trPr>
          <w:trHeight w:val="292"/>
        </w:trPr>
        <w:tc>
          <w:tcPr>
            <w:tcW w:w="6402" w:type="dxa"/>
            <w:gridSpan w:val="5"/>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2"/>
              <w:rPr>
                <w:sz w:val="15"/>
              </w:rPr>
            </w:pPr>
            <w:r>
              <w:rPr>
                <w:sz w:val="15"/>
              </w:rPr>
              <w:t xml:space="preserve">6. Nome do </w:t>
            </w:r>
            <w:proofErr w:type="spellStart"/>
            <w:r>
              <w:rPr>
                <w:sz w:val="15"/>
              </w:rPr>
              <w:t>representante</w:t>
            </w:r>
            <w:proofErr w:type="spellEnd"/>
            <w:r>
              <w:rPr>
                <w:sz w:val="15"/>
              </w:rPr>
              <w:t xml:space="preserve"> e e-mail</w:t>
            </w:r>
          </w:p>
        </w:tc>
        <w:tc>
          <w:tcPr>
            <w:tcW w:w="4088" w:type="dxa"/>
            <w:gridSpan w:val="3"/>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3"/>
              <w:rPr>
                <w:sz w:val="15"/>
              </w:rPr>
            </w:pPr>
            <w:r>
              <w:rPr>
                <w:sz w:val="15"/>
              </w:rPr>
              <w:t>7. CPF</w:t>
            </w:r>
          </w:p>
        </w:tc>
      </w:tr>
      <w:tr w:rsidR="00885176" w:rsidTr="00546243">
        <w:trPr>
          <w:trHeight w:val="673"/>
        </w:trPr>
        <w:tc>
          <w:tcPr>
            <w:tcW w:w="10490" w:type="dxa"/>
            <w:gridSpan w:val="8"/>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3443"/>
              <w:rPr>
                <w:sz w:val="15"/>
              </w:rPr>
            </w:pPr>
            <w:r>
              <w:rPr>
                <w:sz w:val="15"/>
              </w:rPr>
              <w:t>III - RELAÇÃO DE FORNECEDORES E PRODUTOS</w:t>
            </w:r>
          </w:p>
        </w:tc>
      </w:tr>
      <w:tr w:rsidR="00885176" w:rsidTr="00546243">
        <w:trPr>
          <w:trHeight w:val="465"/>
        </w:trPr>
        <w:tc>
          <w:tcPr>
            <w:tcW w:w="2550" w:type="dxa"/>
            <w:gridSpan w:val="2"/>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2" w:right="466"/>
              <w:rPr>
                <w:sz w:val="15"/>
              </w:rPr>
            </w:pPr>
            <w:r>
              <w:rPr>
                <w:sz w:val="15"/>
              </w:rPr>
              <w:t xml:space="preserve">1. </w:t>
            </w:r>
            <w:proofErr w:type="spellStart"/>
            <w:r>
              <w:rPr>
                <w:sz w:val="15"/>
              </w:rPr>
              <w:t>Identificação</w:t>
            </w:r>
            <w:proofErr w:type="spellEnd"/>
            <w:r>
              <w:rPr>
                <w:sz w:val="15"/>
              </w:rPr>
              <w:t xml:space="preserve"> do </w:t>
            </w:r>
            <w:proofErr w:type="spellStart"/>
            <w:r>
              <w:rPr>
                <w:sz w:val="15"/>
              </w:rPr>
              <w:t>Agricultor</w:t>
            </w:r>
            <w:proofErr w:type="spellEnd"/>
            <w:r>
              <w:rPr>
                <w:sz w:val="15"/>
              </w:rPr>
              <w:t xml:space="preserve"> (a) Familiar</w:t>
            </w:r>
          </w:p>
        </w:tc>
        <w:tc>
          <w:tcPr>
            <w:tcW w:w="1274"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143"/>
              <w:ind w:left="60"/>
              <w:rPr>
                <w:sz w:val="15"/>
              </w:rPr>
            </w:pPr>
            <w:r>
              <w:rPr>
                <w:sz w:val="15"/>
              </w:rPr>
              <w:t xml:space="preserve">2. </w:t>
            </w:r>
            <w:proofErr w:type="spellStart"/>
            <w:r>
              <w:rPr>
                <w:sz w:val="15"/>
              </w:rPr>
              <w:t>Produto</w:t>
            </w:r>
            <w:proofErr w:type="spellEnd"/>
          </w:p>
        </w:tc>
        <w:tc>
          <w:tcPr>
            <w:tcW w:w="1288"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143"/>
              <w:ind w:left="61"/>
              <w:rPr>
                <w:sz w:val="15"/>
              </w:rPr>
            </w:pPr>
            <w:r>
              <w:rPr>
                <w:sz w:val="15"/>
              </w:rPr>
              <w:t xml:space="preserve">3. </w:t>
            </w:r>
            <w:proofErr w:type="spellStart"/>
            <w:r>
              <w:rPr>
                <w:sz w:val="15"/>
              </w:rPr>
              <w:t>Unidade</w:t>
            </w:r>
            <w:proofErr w:type="spellEnd"/>
          </w:p>
        </w:tc>
        <w:tc>
          <w:tcPr>
            <w:tcW w:w="1290"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143"/>
              <w:ind w:left="64"/>
              <w:rPr>
                <w:sz w:val="15"/>
              </w:rPr>
            </w:pPr>
            <w:r>
              <w:rPr>
                <w:sz w:val="15"/>
              </w:rPr>
              <w:t xml:space="preserve">4. </w:t>
            </w:r>
            <w:proofErr w:type="spellStart"/>
            <w:r>
              <w:rPr>
                <w:sz w:val="15"/>
              </w:rPr>
              <w:t>Quantidade</w:t>
            </w:r>
            <w:proofErr w:type="spellEnd"/>
          </w:p>
        </w:tc>
        <w:tc>
          <w:tcPr>
            <w:tcW w:w="2578" w:type="dxa"/>
            <w:gridSpan w:val="2"/>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143"/>
              <w:ind w:left="63"/>
              <w:rPr>
                <w:sz w:val="15"/>
              </w:rPr>
            </w:pPr>
            <w:r>
              <w:rPr>
                <w:sz w:val="15"/>
              </w:rPr>
              <w:t xml:space="preserve">5. </w:t>
            </w:r>
            <w:proofErr w:type="spellStart"/>
            <w:r>
              <w:rPr>
                <w:sz w:val="15"/>
              </w:rPr>
              <w:t>Preço</w:t>
            </w:r>
            <w:proofErr w:type="spellEnd"/>
            <w:r>
              <w:rPr>
                <w:sz w:val="15"/>
              </w:rPr>
              <w:t xml:space="preserve"> de </w:t>
            </w:r>
            <w:proofErr w:type="spellStart"/>
            <w:r>
              <w:rPr>
                <w:sz w:val="15"/>
              </w:rPr>
              <w:t>Aquisição</w:t>
            </w:r>
            <w:proofErr w:type="spellEnd"/>
            <w:r>
              <w:rPr>
                <w:sz w:val="15"/>
              </w:rPr>
              <w:t>* /</w:t>
            </w:r>
            <w:proofErr w:type="spellStart"/>
            <w:r>
              <w:rPr>
                <w:sz w:val="15"/>
              </w:rPr>
              <w:t>Unidade</w:t>
            </w:r>
            <w:proofErr w:type="spellEnd"/>
          </w:p>
        </w:tc>
        <w:tc>
          <w:tcPr>
            <w:tcW w:w="1510"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143"/>
              <w:ind w:left="65"/>
              <w:rPr>
                <w:sz w:val="15"/>
              </w:rPr>
            </w:pPr>
            <w:r>
              <w:rPr>
                <w:sz w:val="15"/>
              </w:rPr>
              <w:t>6.Valor Total</w:t>
            </w:r>
          </w:p>
        </w:tc>
      </w:tr>
      <w:tr w:rsidR="00885176" w:rsidTr="00546243">
        <w:trPr>
          <w:trHeight w:val="395"/>
        </w:trPr>
        <w:tc>
          <w:tcPr>
            <w:tcW w:w="2550" w:type="dxa"/>
            <w:gridSpan w:val="2"/>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74"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88"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90"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88"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90"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510"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107"/>
              <w:ind w:left="65"/>
              <w:rPr>
                <w:sz w:val="15"/>
              </w:rPr>
            </w:pPr>
            <w:r>
              <w:rPr>
                <w:sz w:val="15"/>
              </w:rPr>
              <w:t xml:space="preserve">Total </w:t>
            </w:r>
            <w:proofErr w:type="spellStart"/>
            <w:r>
              <w:rPr>
                <w:sz w:val="15"/>
              </w:rPr>
              <w:t>agricultor</w:t>
            </w:r>
            <w:proofErr w:type="spellEnd"/>
          </w:p>
        </w:tc>
      </w:tr>
      <w:tr w:rsidR="00885176" w:rsidTr="00546243">
        <w:trPr>
          <w:trHeight w:val="395"/>
        </w:trPr>
        <w:tc>
          <w:tcPr>
            <w:tcW w:w="2550" w:type="dxa"/>
            <w:gridSpan w:val="2"/>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74"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88"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90"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88"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90"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510"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109"/>
              <w:ind w:left="65"/>
              <w:rPr>
                <w:sz w:val="15"/>
              </w:rPr>
            </w:pPr>
            <w:r>
              <w:rPr>
                <w:sz w:val="15"/>
              </w:rPr>
              <w:t xml:space="preserve">Total </w:t>
            </w:r>
            <w:proofErr w:type="spellStart"/>
            <w:r>
              <w:rPr>
                <w:sz w:val="15"/>
              </w:rPr>
              <w:t>agricultor</w:t>
            </w:r>
            <w:proofErr w:type="spellEnd"/>
          </w:p>
        </w:tc>
      </w:tr>
      <w:tr w:rsidR="00885176" w:rsidTr="00546243">
        <w:trPr>
          <w:trHeight w:val="395"/>
        </w:trPr>
        <w:tc>
          <w:tcPr>
            <w:tcW w:w="2550" w:type="dxa"/>
            <w:gridSpan w:val="2"/>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74"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88"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90"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88"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90"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510"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109"/>
              <w:ind w:left="65"/>
              <w:rPr>
                <w:sz w:val="15"/>
              </w:rPr>
            </w:pPr>
            <w:r>
              <w:rPr>
                <w:sz w:val="15"/>
              </w:rPr>
              <w:t xml:space="preserve">Total </w:t>
            </w:r>
            <w:proofErr w:type="spellStart"/>
            <w:r>
              <w:rPr>
                <w:sz w:val="15"/>
              </w:rPr>
              <w:t>agricultor</w:t>
            </w:r>
            <w:proofErr w:type="spellEnd"/>
          </w:p>
        </w:tc>
      </w:tr>
      <w:tr w:rsidR="00885176" w:rsidTr="00546243">
        <w:trPr>
          <w:trHeight w:val="397"/>
        </w:trPr>
        <w:tc>
          <w:tcPr>
            <w:tcW w:w="2550" w:type="dxa"/>
            <w:gridSpan w:val="2"/>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74"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88"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90"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88"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90"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510"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109"/>
              <w:ind w:left="65"/>
              <w:rPr>
                <w:sz w:val="15"/>
              </w:rPr>
            </w:pPr>
            <w:r>
              <w:rPr>
                <w:sz w:val="15"/>
              </w:rPr>
              <w:t xml:space="preserve">Total </w:t>
            </w:r>
            <w:proofErr w:type="spellStart"/>
            <w:r>
              <w:rPr>
                <w:sz w:val="15"/>
              </w:rPr>
              <w:t>agricultor</w:t>
            </w:r>
            <w:proofErr w:type="spellEnd"/>
          </w:p>
        </w:tc>
      </w:tr>
      <w:tr w:rsidR="00885176" w:rsidTr="00546243">
        <w:trPr>
          <w:trHeight w:val="395"/>
        </w:trPr>
        <w:tc>
          <w:tcPr>
            <w:tcW w:w="2550" w:type="dxa"/>
            <w:gridSpan w:val="2"/>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74"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88"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90"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88"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90"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510"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107"/>
              <w:ind w:left="65"/>
              <w:rPr>
                <w:sz w:val="15"/>
              </w:rPr>
            </w:pPr>
            <w:r>
              <w:rPr>
                <w:sz w:val="15"/>
              </w:rPr>
              <w:t xml:space="preserve">Total </w:t>
            </w:r>
            <w:proofErr w:type="spellStart"/>
            <w:r>
              <w:rPr>
                <w:sz w:val="15"/>
              </w:rPr>
              <w:t>agricultor</w:t>
            </w:r>
            <w:proofErr w:type="spellEnd"/>
          </w:p>
        </w:tc>
      </w:tr>
      <w:tr w:rsidR="00885176" w:rsidTr="00546243">
        <w:trPr>
          <w:trHeight w:val="395"/>
        </w:trPr>
        <w:tc>
          <w:tcPr>
            <w:tcW w:w="2550" w:type="dxa"/>
            <w:gridSpan w:val="2"/>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74"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88"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90"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88"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90"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510"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109"/>
              <w:ind w:left="65"/>
              <w:rPr>
                <w:sz w:val="15"/>
              </w:rPr>
            </w:pPr>
            <w:r>
              <w:rPr>
                <w:sz w:val="15"/>
              </w:rPr>
              <w:t xml:space="preserve">Total </w:t>
            </w:r>
            <w:proofErr w:type="spellStart"/>
            <w:r>
              <w:rPr>
                <w:sz w:val="15"/>
              </w:rPr>
              <w:t>agricultor</w:t>
            </w:r>
            <w:proofErr w:type="spellEnd"/>
          </w:p>
        </w:tc>
      </w:tr>
      <w:tr w:rsidR="00885176" w:rsidTr="00546243">
        <w:trPr>
          <w:trHeight w:val="395"/>
        </w:trPr>
        <w:tc>
          <w:tcPr>
            <w:tcW w:w="7690" w:type="dxa"/>
            <w:gridSpan w:val="6"/>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90"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109"/>
              <w:ind w:left="66"/>
              <w:rPr>
                <w:sz w:val="15"/>
              </w:rPr>
            </w:pPr>
            <w:r>
              <w:rPr>
                <w:sz w:val="15"/>
              </w:rPr>
              <w:t xml:space="preserve">Total do </w:t>
            </w:r>
            <w:proofErr w:type="spellStart"/>
            <w:r>
              <w:rPr>
                <w:sz w:val="15"/>
              </w:rPr>
              <w:t>projeto</w:t>
            </w:r>
            <w:proofErr w:type="spellEnd"/>
          </w:p>
        </w:tc>
        <w:tc>
          <w:tcPr>
            <w:tcW w:w="1510"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r>
      <w:tr w:rsidR="00885176" w:rsidTr="00546243">
        <w:trPr>
          <w:trHeight w:val="294"/>
        </w:trPr>
        <w:tc>
          <w:tcPr>
            <w:tcW w:w="10490" w:type="dxa"/>
            <w:gridSpan w:val="8"/>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2"/>
              <w:rPr>
                <w:sz w:val="15"/>
              </w:rPr>
            </w:pPr>
            <w:r>
              <w:rPr>
                <w:sz w:val="15"/>
              </w:rPr>
              <w:t xml:space="preserve">OBS: * </w:t>
            </w:r>
            <w:proofErr w:type="spellStart"/>
            <w:r>
              <w:rPr>
                <w:sz w:val="15"/>
              </w:rPr>
              <w:t>Preço</w:t>
            </w:r>
            <w:proofErr w:type="spellEnd"/>
            <w:r>
              <w:rPr>
                <w:sz w:val="15"/>
              </w:rPr>
              <w:t xml:space="preserve"> </w:t>
            </w:r>
            <w:proofErr w:type="spellStart"/>
            <w:r>
              <w:rPr>
                <w:sz w:val="15"/>
              </w:rPr>
              <w:t>publicado</w:t>
            </w:r>
            <w:proofErr w:type="spellEnd"/>
            <w:r>
              <w:rPr>
                <w:sz w:val="15"/>
              </w:rPr>
              <w:t xml:space="preserve"> no </w:t>
            </w:r>
            <w:proofErr w:type="spellStart"/>
            <w:r>
              <w:rPr>
                <w:sz w:val="15"/>
              </w:rPr>
              <w:t>Edital</w:t>
            </w:r>
            <w:proofErr w:type="spellEnd"/>
            <w:r>
              <w:rPr>
                <w:sz w:val="15"/>
              </w:rPr>
              <w:t xml:space="preserve"> n xxx/</w:t>
            </w:r>
            <w:proofErr w:type="spellStart"/>
            <w:r>
              <w:rPr>
                <w:sz w:val="15"/>
              </w:rPr>
              <w:t>xxxx</w:t>
            </w:r>
            <w:proofErr w:type="spellEnd"/>
            <w:r>
              <w:rPr>
                <w:sz w:val="15"/>
              </w:rPr>
              <w:t xml:space="preserve"> (o </w:t>
            </w:r>
            <w:proofErr w:type="spellStart"/>
            <w:r>
              <w:rPr>
                <w:sz w:val="15"/>
              </w:rPr>
              <w:t>mesmo</w:t>
            </w:r>
            <w:proofErr w:type="spellEnd"/>
            <w:r>
              <w:rPr>
                <w:sz w:val="15"/>
              </w:rPr>
              <w:t xml:space="preserve"> </w:t>
            </w:r>
            <w:proofErr w:type="spellStart"/>
            <w:r>
              <w:rPr>
                <w:sz w:val="15"/>
              </w:rPr>
              <w:t>que</w:t>
            </w:r>
            <w:proofErr w:type="spellEnd"/>
            <w:r>
              <w:rPr>
                <w:sz w:val="15"/>
              </w:rPr>
              <w:t xml:space="preserve"> </w:t>
            </w:r>
            <w:proofErr w:type="spellStart"/>
            <w:r>
              <w:rPr>
                <w:sz w:val="15"/>
              </w:rPr>
              <w:t>consta</w:t>
            </w:r>
            <w:proofErr w:type="spellEnd"/>
            <w:r>
              <w:rPr>
                <w:sz w:val="15"/>
              </w:rPr>
              <w:t xml:space="preserve"> </w:t>
            </w:r>
            <w:proofErr w:type="spellStart"/>
            <w:r>
              <w:rPr>
                <w:sz w:val="15"/>
              </w:rPr>
              <w:t>na</w:t>
            </w:r>
            <w:proofErr w:type="spellEnd"/>
            <w:r>
              <w:rPr>
                <w:sz w:val="15"/>
              </w:rPr>
              <w:t xml:space="preserve"> </w:t>
            </w:r>
            <w:proofErr w:type="spellStart"/>
            <w:r>
              <w:rPr>
                <w:sz w:val="15"/>
              </w:rPr>
              <w:t>chamada</w:t>
            </w:r>
            <w:proofErr w:type="spellEnd"/>
            <w:r>
              <w:rPr>
                <w:sz w:val="15"/>
              </w:rPr>
              <w:t xml:space="preserve"> </w:t>
            </w:r>
            <w:proofErr w:type="spellStart"/>
            <w:r>
              <w:rPr>
                <w:sz w:val="15"/>
              </w:rPr>
              <w:t>pública</w:t>
            </w:r>
            <w:proofErr w:type="spellEnd"/>
            <w:r>
              <w:rPr>
                <w:sz w:val="15"/>
              </w:rPr>
              <w:t>).</w:t>
            </w:r>
          </w:p>
        </w:tc>
      </w:tr>
    </w:tbl>
    <w:p w:rsidR="00885176" w:rsidRDefault="00885176" w:rsidP="00885176">
      <w:pPr>
        <w:rPr>
          <w:sz w:val="15"/>
        </w:rPr>
        <w:sectPr w:rsidR="00885176" w:rsidSect="00885176">
          <w:pgSz w:w="11910" w:h="16840"/>
          <w:pgMar w:top="1920" w:right="980" w:bottom="1276" w:left="420" w:header="447" w:footer="1710" w:gutter="0"/>
          <w:cols w:space="720"/>
        </w:sectPr>
      </w:pPr>
    </w:p>
    <w:p w:rsidR="00885176" w:rsidRDefault="00885176" w:rsidP="00885176">
      <w:pPr>
        <w:pStyle w:val="Corpodetexto"/>
        <w:spacing w:before="9" w:after="1"/>
        <w:rPr>
          <w:sz w:val="26"/>
        </w:rPr>
      </w:pPr>
    </w:p>
    <w:tbl>
      <w:tblPr>
        <w:tblStyle w:val="TableNormal"/>
        <w:tblW w:w="9781" w:type="dxa"/>
        <w:tblInd w:w="575" w:type="dxa"/>
        <w:tblBorders>
          <w:top w:val="single" w:sz="34" w:space="0" w:color="000000"/>
          <w:left w:val="single" w:sz="34" w:space="0" w:color="000000"/>
          <w:bottom w:val="single" w:sz="34" w:space="0" w:color="000000"/>
          <w:right w:val="single" w:sz="34" w:space="0" w:color="000000"/>
          <w:insideH w:val="single" w:sz="34" w:space="0" w:color="000000"/>
          <w:insideV w:val="single" w:sz="34" w:space="0" w:color="000000"/>
        </w:tblBorders>
        <w:tblLayout w:type="fixed"/>
        <w:tblLook w:val="01E0"/>
      </w:tblPr>
      <w:tblGrid>
        <w:gridCol w:w="1274"/>
        <w:gridCol w:w="1276"/>
        <w:gridCol w:w="1274"/>
        <w:gridCol w:w="1288"/>
        <w:gridCol w:w="2579"/>
        <w:gridCol w:w="2090"/>
      </w:tblGrid>
      <w:tr w:rsidR="00885176" w:rsidTr="00546243">
        <w:trPr>
          <w:trHeight w:val="606"/>
        </w:trPr>
        <w:tc>
          <w:tcPr>
            <w:tcW w:w="9781" w:type="dxa"/>
            <w:gridSpan w:val="6"/>
            <w:tcBorders>
              <w:left w:val="single" w:sz="6" w:space="0" w:color="000000"/>
              <w:bottom w:val="single" w:sz="6" w:space="0" w:color="000000"/>
              <w:right w:val="single" w:sz="6" w:space="0" w:color="000000"/>
            </w:tcBorders>
            <w:shd w:val="clear" w:color="auto" w:fill="6999CA"/>
          </w:tcPr>
          <w:p w:rsidR="00885176" w:rsidRDefault="00885176" w:rsidP="00885176">
            <w:pPr>
              <w:pStyle w:val="TableParagraph"/>
              <w:spacing w:line="164" w:lineRule="exact"/>
              <w:ind w:left="3911" w:right="3886"/>
              <w:jc w:val="center"/>
              <w:rPr>
                <w:sz w:val="15"/>
              </w:rPr>
            </w:pPr>
            <w:r>
              <w:rPr>
                <w:color w:val="FFFFFF"/>
                <w:sz w:val="15"/>
              </w:rPr>
              <w:t>IV - TOTALIZAÇÃO POR PRODUTO</w:t>
            </w:r>
          </w:p>
        </w:tc>
      </w:tr>
      <w:tr w:rsidR="00885176" w:rsidTr="00546243">
        <w:trPr>
          <w:trHeight w:val="292"/>
        </w:trPr>
        <w:tc>
          <w:tcPr>
            <w:tcW w:w="1274"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2"/>
              <w:rPr>
                <w:sz w:val="15"/>
              </w:rPr>
            </w:pPr>
            <w:r>
              <w:rPr>
                <w:sz w:val="15"/>
              </w:rPr>
              <w:t xml:space="preserve">1. </w:t>
            </w:r>
            <w:proofErr w:type="spellStart"/>
            <w:r>
              <w:rPr>
                <w:sz w:val="15"/>
              </w:rPr>
              <w:t>Produto</w:t>
            </w:r>
            <w:proofErr w:type="spellEnd"/>
          </w:p>
        </w:tc>
        <w:tc>
          <w:tcPr>
            <w:tcW w:w="1276"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2"/>
              <w:rPr>
                <w:sz w:val="15"/>
              </w:rPr>
            </w:pPr>
            <w:r>
              <w:rPr>
                <w:sz w:val="15"/>
              </w:rPr>
              <w:t xml:space="preserve">2. </w:t>
            </w:r>
            <w:proofErr w:type="spellStart"/>
            <w:r>
              <w:rPr>
                <w:sz w:val="15"/>
              </w:rPr>
              <w:t>Unidade</w:t>
            </w:r>
            <w:proofErr w:type="spellEnd"/>
          </w:p>
        </w:tc>
        <w:tc>
          <w:tcPr>
            <w:tcW w:w="1274"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0"/>
              <w:rPr>
                <w:sz w:val="15"/>
              </w:rPr>
            </w:pPr>
            <w:r>
              <w:rPr>
                <w:sz w:val="15"/>
              </w:rPr>
              <w:t xml:space="preserve">3. </w:t>
            </w:r>
            <w:proofErr w:type="spellStart"/>
            <w:r>
              <w:rPr>
                <w:sz w:val="15"/>
              </w:rPr>
              <w:t>Quantidade</w:t>
            </w:r>
            <w:proofErr w:type="spellEnd"/>
          </w:p>
        </w:tc>
        <w:tc>
          <w:tcPr>
            <w:tcW w:w="1288"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1"/>
              <w:rPr>
                <w:sz w:val="15"/>
              </w:rPr>
            </w:pPr>
            <w:r>
              <w:rPr>
                <w:sz w:val="15"/>
              </w:rPr>
              <w:t xml:space="preserve">4. </w:t>
            </w:r>
            <w:proofErr w:type="spellStart"/>
            <w:r>
              <w:rPr>
                <w:sz w:val="15"/>
              </w:rPr>
              <w:t>Preço</w:t>
            </w:r>
            <w:proofErr w:type="spellEnd"/>
            <w:r>
              <w:rPr>
                <w:sz w:val="15"/>
              </w:rPr>
              <w:t>/</w:t>
            </w:r>
            <w:proofErr w:type="spellStart"/>
            <w:r>
              <w:rPr>
                <w:sz w:val="15"/>
              </w:rPr>
              <w:t>Unidade</w:t>
            </w:r>
            <w:proofErr w:type="spellEnd"/>
          </w:p>
        </w:tc>
        <w:tc>
          <w:tcPr>
            <w:tcW w:w="2579"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4"/>
              <w:rPr>
                <w:sz w:val="15"/>
              </w:rPr>
            </w:pPr>
            <w:r>
              <w:rPr>
                <w:sz w:val="15"/>
              </w:rPr>
              <w:t xml:space="preserve">5. Valor Total </w:t>
            </w:r>
            <w:proofErr w:type="spellStart"/>
            <w:r>
              <w:rPr>
                <w:sz w:val="15"/>
              </w:rPr>
              <w:t>por</w:t>
            </w:r>
            <w:proofErr w:type="spellEnd"/>
            <w:r>
              <w:rPr>
                <w:sz w:val="15"/>
              </w:rPr>
              <w:t xml:space="preserve"> </w:t>
            </w:r>
            <w:proofErr w:type="spellStart"/>
            <w:r>
              <w:rPr>
                <w:sz w:val="15"/>
              </w:rPr>
              <w:t>Produto</w:t>
            </w:r>
            <w:proofErr w:type="spellEnd"/>
          </w:p>
        </w:tc>
        <w:tc>
          <w:tcPr>
            <w:tcW w:w="2090"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5"/>
              <w:rPr>
                <w:sz w:val="15"/>
              </w:rPr>
            </w:pPr>
            <w:r>
              <w:rPr>
                <w:sz w:val="15"/>
              </w:rPr>
              <w:t xml:space="preserve">6. </w:t>
            </w:r>
            <w:proofErr w:type="spellStart"/>
            <w:r>
              <w:rPr>
                <w:sz w:val="15"/>
              </w:rPr>
              <w:t>Cronograma</w:t>
            </w:r>
            <w:proofErr w:type="spellEnd"/>
            <w:r>
              <w:rPr>
                <w:sz w:val="15"/>
              </w:rPr>
              <w:t xml:space="preserve"> de </w:t>
            </w:r>
            <w:proofErr w:type="spellStart"/>
            <w:r>
              <w:rPr>
                <w:sz w:val="15"/>
              </w:rPr>
              <w:t>Entrega</w:t>
            </w:r>
            <w:proofErr w:type="spellEnd"/>
            <w:r>
              <w:rPr>
                <w:sz w:val="15"/>
              </w:rPr>
              <w:t xml:space="preserve"> dos </w:t>
            </w:r>
            <w:proofErr w:type="spellStart"/>
            <w:r>
              <w:rPr>
                <w:sz w:val="15"/>
              </w:rPr>
              <w:t>Produtos</w:t>
            </w:r>
            <w:proofErr w:type="spellEnd"/>
          </w:p>
        </w:tc>
      </w:tr>
      <w:tr w:rsidR="00885176" w:rsidTr="00546243">
        <w:trPr>
          <w:trHeight w:val="397"/>
        </w:trPr>
        <w:tc>
          <w:tcPr>
            <w:tcW w:w="1274"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76"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74"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88"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2579"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2090"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r>
      <w:tr w:rsidR="00885176" w:rsidTr="00546243">
        <w:trPr>
          <w:trHeight w:val="395"/>
        </w:trPr>
        <w:tc>
          <w:tcPr>
            <w:tcW w:w="1274"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76"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74"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88"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2579"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2090"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r>
      <w:tr w:rsidR="00885176" w:rsidTr="00546243">
        <w:trPr>
          <w:trHeight w:val="395"/>
        </w:trPr>
        <w:tc>
          <w:tcPr>
            <w:tcW w:w="1274"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76"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74"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88"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2579"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2090"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r>
      <w:tr w:rsidR="00885176" w:rsidTr="00546243">
        <w:trPr>
          <w:trHeight w:val="395"/>
        </w:trPr>
        <w:tc>
          <w:tcPr>
            <w:tcW w:w="1274"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76"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74"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288"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2579"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109"/>
              <w:ind w:left="64"/>
              <w:rPr>
                <w:sz w:val="15"/>
              </w:rPr>
            </w:pPr>
            <w:r>
              <w:rPr>
                <w:sz w:val="15"/>
              </w:rPr>
              <w:t xml:space="preserve">Total do </w:t>
            </w:r>
            <w:proofErr w:type="spellStart"/>
            <w:r>
              <w:rPr>
                <w:sz w:val="15"/>
              </w:rPr>
              <w:t>projeto</w:t>
            </w:r>
            <w:proofErr w:type="spellEnd"/>
            <w:r>
              <w:rPr>
                <w:sz w:val="15"/>
              </w:rPr>
              <w:t>:</w:t>
            </w:r>
          </w:p>
        </w:tc>
        <w:tc>
          <w:tcPr>
            <w:tcW w:w="2090"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r>
      <w:tr w:rsidR="00885176" w:rsidTr="00546243">
        <w:trPr>
          <w:trHeight w:val="294"/>
        </w:trPr>
        <w:tc>
          <w:tcPr>
            <w:tcW w:w="9781" w:type="dxa"/>
            <w:gridSpan w:val="6"/>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9"/>
              <w:ind w:left="62"/>
              <w:rPr>
                <w:sz w:val="15"/>
              </w:rPr>
            </w:pPr>
            <w:proofErr w:type="spellStart"/>
            <w:r>
              <w:rPr>
                <w:sz w:val="15"/>
              </w:rPr>
              <w:t>Declaro</w:t>
            </w:r>
            <w:proofErr w:type="spellEnd"/>
            <w:r>
              <w:rPr>
                <w:sz w:val="15"/>
              </w:rPr>
              <w:t xml:space="preserve"> </w:t>
            </w:r>
            <w:proofErr w:type="spellStart"/>
            <w:r>
              <w:rPr>
                <w:sz w:val="15"/>
              </w:rPr>
              <w:t>estar</w:t>
            </w:r>
            <w:proofErr w:type="spellEnd"/>
            <w:r>
              <w:rPr>
                <w:sz w:val="15"/>
              </w:rPr>
              <w:t xml:space="preserve"> de </w:t>
            </w:r>
            <w:proofErr w:type="spellStart"/>
            <w:r>
              <w:rPr>
                <w:sz w:val="15"/>
              </w:rPr>
              <w:t>acordo</w:t>
            </w:r>
            <w:proofErr w:type="spellEnd"/>
            <w:r>
              <w:rPr>
                <w:sz w:val="15"/>
              </w:rPr>
              <w:t xml:space="preserve"> com as </w:t>
            </w:r>
            <w:proofErr w:type="spellStart"/>
            <w:r>
              <w:rPr>
                <w:sz w:val="15"/>
              </w:rPr>
              <w:t>condições</w:t>
            </w:r>
            <w:proofErr w:type="spellEnd"/>
            <w:r>
              <w:rPr>
                <w:sz w:val="15"/>
              </w:rPr>
              <w:t xml:space="preserve"> </w:t>
            </w:r>
            <w:proofErr w:type="spellStart"/>
            <w:r>
              <w:rPr>
                <w:sz w:val="15"/>
              </w:rPr>
              <w:t>estabelecidas</w:t>
            </w:r>
            <w:proofErr w:type="spellEnd"/>
            <w:r>
              <w:rPr>
                <w:sz w:val="15"/>
              </w:rPr>
              <w:t xml:space="preserve"> </w:t>
            </w:r>
            <w:proofErr w:type="spellStart"/>
            <w:r>
              <w:rPr>
                <w:sz w:val="15"/>
              </w:rPr>
              <w:t>neste</w:t>
            </w:r>
            <w:proofErr w:type="spellEnd"/>
            <w:r>
              <w:rPr>
                <w:sz w:val="15"/>
              </w:rPr>
              <w:t xml:space="preserve"> </w:t>
            </w:r>
            <w:proofErr w:type="spellStart"/>
            <w:r>
              <w:rPr>
                <w:sz w:val="15"/>
              </w:rPr>
              <w:t>projeto</w:t>
            </w:r>
            <w:proofErr w:type="spellEnd"/>
            <w:r>
              <w:rPr>
                <w:sz w:val="15"/>
              </w:rPr>
              <w:t xml:space="preserve"> e </w:t>
            </w:r>
            <w:proofErr w:type="spellStart"/>
            <w:r>
              <w:rPr>
                <w:sz w:val="15"/>
              </w:rPr>
              <w:t>que</w:t>
            </w:r>
            <w:proofErr w:type="spellEnd"/>
            <w:r>
              <w:rPr>
                <w:sz w:val="15"/>
              </w:rPr>
              <w:t xml:space="preserve"> as </w:t>
            </w:r>
            <w:proofErr w:type="spellStart"/>
            <w:r>
              <w:rPr>
                <w:sz w:val="15"/>
              </w:rPr>
              <w:t>informações</w:t>
            </w:r>
            <w:proofErr w:type="spellEnd"/>
            <w:r>
              <w:rPr>
                <w:sz w:val="15"/>
              </w:rPr>
              <w:t xml:space="preserve"> </w:t>
            </w:r>
            <w:proofErr w:type="spellStart"/>
            <w:r>
              <w:rPr>
                <w:sz w:val="15"/>
              </w:rPr>
              <w:t>acima</w:t>
            </w:r>
            <w:proofErr w:type="spellEnd"/>
            <w:r>
              <w:rPr>
                <w:sz w:val="15"/>
              </w:rPr>
              <w:t xml:space="preserve"> </w:t>
            </w:r>
            <w:proofErr w:type="spellStart"/>
            <w:r>
              <w:rPr>
                <w:sz w:val="15"/>
              </w:rPr>
              <w:t>conferem</w:t>
            </w:r>
            <w:proofErr w:type="spellEnd"/>
            <w:r>
              <w:rPr>
                <w:sz w:val="15"/>
              </w:rPr>
              <w:t xml:space="preserve"> com as </w:t>
            </w:r>
            <w:proofErr w:type="spellStart"/>
            <w:r>
              <w:rPr>
                <w:sz w:val="15"/>
              </w:rPr>
              <w:t>condições</w:t>
            </w:r>
            <w:proofErr w:type="spellEnd"/>
            <w:r>
              <w:rPr>
                <w:sz w:val="15"/>
              </w:rPr>
              <w:t xml:space="preserve"> de </w:t>
            </w:r>
            <w:proofErr w:type="spellStart"/>
            <w:r>
              <w:rPr>
                <w:sz w:val="15"/>
              </w:rPr>
              <w:t>fornecimento</w:t>
            </w:r>
            <w:proofErr w:type="spellEnd"/>
            <w:r>
              <w:rPr>
                <w:sz w:val="15"/>
              </w:rPr>
              <w:t>.</w:t>
            </w:r>
          </w:p>
        </w:tc>
      </w:tr>
      <w:tr w:rsidR="00885176" w:rsidTr="00546243">
        <w:trPr>
          <w:trHeight w:val="465"/>
        </w:trPr>
        <w:tc>
          <w:tcPr>
            <w:tcW w:w="2550" w:type="dxa"/>
            <w:gridSpan w:val="2"/>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143"/>
              <w:ind w:left="62"/>
              <w:rPr>
                <w:sz w:val="15"/>
              </w:rPr>
            </w:pPr>
            <w:r>
              <w:rPr>
                <w:sz w:val="15"/>
              </w:rPr>
              <w:t>Local e Data:</w:t>
            </w:r>
          </w:p>
        </w:tc>
        <w:tc>
          <w:tcPr>
            <w:tcW w:w="5141" w:type="dxa"/>
            <w:gridSpan w:val="3"/>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143"/>
              <w:ind w:left="60"/>
              <w:rPr>
                <w:sz w:val="15"/>
              </w:rPr>
            </w:pPr>
            <w:proofErr w:type="spellStart"/>
            <w:r>
              <w:rPr>
                <w:sz w:val="15"/>
              </w:rPr>
              <w:t>Assinatura</w:t>
            </w:r>
            <w:proofErr w:type="spellEnd"/>
            <w:r>
              <w:rPr>
                <w:sz w:val="15"/>
              </w:rPr>
              <w:t xml:space="preserve"> do </w:t>
            </w:r>
            <w:proofErr w:type="spellStart"/>
            <w:r>
              <w:rPr>
                <w:sz w:val="15"/>
              </w:rPr>
              <w:t>Representante</w:t>
            </w:r>
            <w:proofErr w:type="spellEnd"/>
            <w:r>
              <w:rPr>
                <w:sz w:val="15"/>
              </w:rPr>
              <w:t xml:space="preserve"> do </w:t>
            </w:r>
            <w:proofErr w:type="spellStart"/>
            <w:r>
              <w:rPr>
                <w:sz w:val="15"/>
              </w:rPr>
              <w:t>Grupo</w:t>
            </w:r>
            <w:proofErr w:type="spellEnd"/>
            <w:r>
              <w:rPr>
                <w:sz w:val="15"/>
              </w:rPr>
              <w:t xml:space="preserve"> Informal</w:t>
            </w:r>
          </w:p>
        </w:tc>
        <w:tc>
          <w:tcPr>
            <w:tcW w:w="2090"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5" w:right="1687"/>
              <w:rPr>
                <w:sz w:val="15"/>
              </w:rPr>
            </w:pPr>
            <w:proofErr w:type="spellStart"/>
            <w:r>
              <w:rPr>
                <w:sz w:val="15"/>
              </w:rPr>
              <w:t>Fone</w:t>
            </w:r>
            <w:proofErr w:type="spellEnd"/>
            <w:r>
              <w:rPr>
                <w:sz w:val="15"/>
              </w:rPr>
              <w:t>/E-mail: CPF:</w:t>
            </w:r>
          </w:p>
        </w:tc>
      </w:tr>
      <w:tr w:rsidR="00885176" w:rsidTr="00546243">
        <w:trPr>
          <w:trHeight w:val="292"/>
        </w:trPr>
        <w:tc>
          <w:tcPr>
            <w:tcW w:w="2550" w:type="dxa"/>
            <w:gridSpan w:val="2"/>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2"/>
              <w:rPr>
                <w:sz w:val="15"/>
              </w:rPr>
            </w:pPr>
            <w:r>
              <w:rPr>
                <w:sz w:val="15"/>
              </w:rPr>
              <w:t>Local e Data:</w:t>
            </w:r>
          </w:p>
        </w:tc>
        <w:tc>
          <w:tcPr>
            <w:tcW w:w="5141" w:type="dxa"/>
            <w:gridSpan w:val="3"/>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0"/>
              <w:rPr>
                <w:sz w:val="15"/>
              </w:rPr>
            </w:pPr>
            <w:proofErr w:type="spellStart"/>
            <w:r>
              <w:rPr>
                <w:sz w:val="15"/>
              </w:rPr>
              <w:t>Agricultores</w:t>
            </w:r>
            <w:proofErr w:type="spellEnd"/>
            <w:r>
              <w:rPr>
                <w:sz w:val="15"/>
              </w:rPr>
              <w:t xml:space="preserve"> (as) </w:t>
            </w:r>
            <w:proofErr w:type="spellStart"/>
            <w:r>
              <w:rPr>
                <w:sz w:val="15"/>
              </w:rPr>
              <w:t>Fornecedores</w:t>
            </w:r>
            <w:proofErr w:type="spellEnd"/>
            <w:r>
              <w:rPr>
                <w:sz w:val="15"/>
              </w:rPr>
              <w:t xml:space="preserve"> (as) do </w:t>
            </w:r>
            <w:proofErr w:type="spellStart"/>
            <w:r>
              <w:rPr>
                <w:sz w:val="15"/>
              </w:rPr>
              <w:t>Grupo</w:t>
            </w:r>
            <w:proofErr w:type="spellEnd"/>
            <w:r>
              <w:rPr>
                <w:sz w:val="15"/>
              </w:rPr>
              <w:t xml:space="preserve"> Informal</w:t>
            </w:r>
          </w:p>
        </w:tc>
        <w:tc>
          <w:tcPr>
            <w:tcW w:w="2090"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5"/>
              <w:rPr>
                <w:sz w:val="15"/>
              </w:rPr>
            </w:pPr>
            <w:proofErr w:type="spellStart"/>
            <w:r>
              <w:rPr>
                <w:sz w:val="15"/>
              </w:rPr>
              <w:t>Assinatura</w:t>
            </w:r>
            <w:proofErr w:type="spellEnd"/>
          </w:p>
        </w:tc>
      </w:tr>
      <w:tr w:rsidR="00885176" w:rsidTr="00546243">
        <w:trPr>
          <w:trHeight w:val="395"/>
        </w:trPr>
        <w:tc>
          <w:tcPr>
            <w:tcW w:w="2550" w:type="dxa"/>
            <w:gridSpan w:val="2"/>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5141" w:type="dxa"/>
            <w:gridSpan w:val="3"/>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2090"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r>
      <w:tr w:rsidR="00885176" w:rsidTr="00546243">
        <w:trPr>
          <w:trHeight w:val="395"/>
        </w:trPr>
        <w:tc>
          <w:tcPr>
            <w:tcW w:w="2550" w:type="dxa"/>
            <w:gridSpan w:val="2"/>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5141" w:type="dxa"/>
            <w:gridSpan w:val="3"/>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2090"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r>
      <w:tr w:rsidR="00885176" w:rsidTr="00546243">
        <w:trPr>
          <w:trHeight w:val="397"/>
        </w:trPr>
        <w:tc>
          <w:tcPr>
            <w:tcW w:w="2550" w:type="dxa"/>
            <w:gridSpan w:val="2"/>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5141" w:type="dxa"/>
            <w:gridSpan w:val="3"/>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2090"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r>
    </w:tbl>
    <w:p w:rsidR="00885176" w:rsidRDefault="00885176" w:rsidP="00885176">
      <w:pPr>
        <w:rPr>
          <w:sz w:val="16"/>
        </w:rPr>
        <w:sectPr w:rsidR="00885176">
          <w:pgSz w:w="11910" w:h="16840"/>
          <w:pgMar w:top="1920" w:right="980" w:bottom="1940" w:left="420" w:header="447" w:footer="1710" w:gutter="0"/>
          <w:cols w:space="720"/>
        </w:sectPr>
      </w:pPr>
    </w:p>
    <w:p w:rsidR="00885176" w:rsidRDefault="00885176" w:rsidP="00885176">
      <w:pPr>
        <w:pStyle w:val="Corpodetexto"/>
        <w:rPr>
          <w:sz w:val="19"/>
        </w:rPr>
      </w:pPr>
    </w:p>
    <w:p w:rsidR="00885176" w:rsidRDefault="00885176" w:rsidP="00885176">
      <w:pPr>
        <w:pStyle w:val="Corpodetexto"/>
        <w:spacing w:before="91"/>
        <w:ind w:left="2227"/>
      </w:pPr>
      <w:r>
        <w:rPr>
          <w:w w:val="105"/>
        </w:rPr>
        <w:t>MODELO PROPOSTO PARA OS FORNECEDORES INDIVIDUAIS</w:t>
      </w:r>
    </w:p>
    <w:tbl>
      <w:tblPr>
        <w:tblStyle w:val="TableNormal"/>
        <w:tblW w:w="10276" w:type="dxa"/>
        <w:tblInd w:w="717" w:type="dxa"/>
        <w:tblBorders>
          <w:top w:val="single" w:sz="34" w:space="0" w:color="000000"/>
          <w:left w:val="single" w:sz="34" w:space="0" w:color="000000"/>
          <w:bottom w:val="single" w:sz="34" w:space="0" w:color="000000"/>
          <w:right w:val="single" w:sz="34" w:space="0" w:color="000000"/>
          <w:insideH w:val="single" w:sz="34" w:space="0" w:color="000000"/>
          <w:insideV w:val="single" w:sz="34" w:space="0" w:color="000000"/>
        </w:tblBorders>
        <w:tblLayout w:type="fixed"/>
        <w:tblLook w:val="01E0"/>
      </w:tblPr>
      <w:tblGrid>
        <w:gridCol w:w="1476"/>
        <w:gridCol w:w="1339"/>
        <w:gridCol w:w="1493"/>
        <w:gridCol w:w="1491"/>
        <w:gridCol w:w="1493"/>
        <w:gridCol w:w="1493"/>
        <w:gridCol w:w="1491"/>
      </w:tblGrid>
      <w:tr w:rsidR="00885176" w:rsidTr="00546243">
        <w:trPr>
          <w:trHeight w:val="222"/>
        </w:trPr>
        <w:tc>
          <w:tcPr>
            <w:tcW w:w="10276" w:type="dxa"/>
            <w:gridSpan w:val="7"/>
            <w:tcBorders>
              <w:left w:val="single" w:sz="6" w:space="0" w:color="000000"/>
              <w:right w:val="single" w:sz="6" w:space="0" w:color="000000"/>
            </w:tcBorders>
            <w:shd w:val="clear" w:color="auto" w:fill="6999CA"/>
          </w:tcPr>
          <w:p w:rsidR="00885176" w:rsidRDefault="00885176" w:rsidP="00885176">
            <w:pPr>
              <w:pStyle w:val="TableParagraph"/>
              <w:spacing w:line="164" w:lineRule="exact"/>
              <w:ind w:left="952"/>
              <w:rPr>
                <w:sz w:val="15"/>
              </w:rPr>
            </w:pPr>
            <w:r>
              <w:rPr>
                <w:color w:val="FFFFFF"/>
                <w:sz w:val="15"/>
              </w:rPr>
              <w:t>PROJETO DE VENDA DE GÊNEROS ALIMENTÍCIOS DA AGRICULTURA FAMILIAR PARA ALIMENTAÇÃO ESCOLAR/PNAE</w:t>
            </w:r>
          </w:p>
        </w:tc>
      </w:tr>
      <w:tr w:rsidR="00885176" w:rsidTr="00546243">
        <w:trPr>
          <w:trHeight w:val="222"/>
        </w:trPr>
        <w:tc>
          <w:tcPr>
            <w:tcW w:w="10276" w:type="dxa"/>
            <w:gridSpan w:val="7"/>
            <w:tcBorders>
              <w:left w:val="single" w:sz="6" w:space="0" w:color="000000"/>
              <w:right w:val="single" w:sz="6" w:space="0" w:color="000000"/>
            </w:tcBorders>
            <w:shd w:val="clear" w:color="auto" w:fill="6999CA"/>
          </w:tcPr>
          <w:p w:rsidR="00885176" w:rsidRDefault="00885176" w:rsidP="00885176">
            <w:pPr>
              <w:pStyle w:val="TableParagraph"/>
              <w:spacing w:line="164" w:lineRule="exact"/>
              <w:ind w:left="2085"/>
              <w:rPr>
                <w:sz w:val="15"/>
              </w:rPr>
            </w:pPr>
            <w:r>
              <w:rPr>
                <w:color w:val="FFFFFF"/>
                <w:sz w:val="15"/>
              </w:rPr>
              <w:t>IDENTIFICAÇÃO DA PROPOSTA DE ATENDIMENTO AO EDITAL/CHAMADA PÚBLICA Nº</w:t>
            </w:r>
          </w:p>
        </w:tc>
      </w:tr>
      <w:tr w:rsidR="00885176" w:rsidTr="00546243">
        <w:trPr>
          <w:trHeight w:val="227"/>
        </w:trPr>
        <w:tc>
          <w:tcPr>
            <w:tcW w:w="10276" w:type="dxa"/>
            <w:gridSpan w:val="7"/>
            <w:tcBorders>
              <w:left w:val="single" w:sz="6" w:space="0" w:color="000000"/>
              <w:bottom w:val="single" w:sz="6" w:space="0" w:color="000000"/>
              <w:right w:val="single" w:sz="6" w:space="0" w:color="000000"/>
            </w:tcBorders>
            <w:shd w:val="clear" w:color="auto" w:fill="6999CA"/>
          </w:tcPr>
          <w:p w:rsidR="00885176" w:rsidRDefault="00885176" w:rsidP="00885176">
            <w:pPr>
              <w:pStyle w:val="TableParagraph"/>
              <w:spacing w:line="164" w:lineRule="exact"/>
              <w:ind w:left="3824" w:right="3809"/>
              <w:jc w:val="center"/>
              <w:rPr>
                <w:sz w:val="15"/>
              </w:rPr>
            </w:pPr>
            <w:r>
              <w:rPr>
                <w:color w:val="FFFFFF"/>
                <w:sz w:val="15"/>
              </w:rPr>
              <w:t>I- IDENTIFICAÇÃO DO FORNECEDOR</w:t>
            </w:r>
          </w:p>
        </w:tc>
      </w:tr>
      <w:tr w:rsidR="00885176" w:rsidTr="00546243">
        <w:trPr>
          <w:trHeight w:val="294"/>
        </w:trPr>
        <w:tc>
          <w:tcPr>
            <w:tcW w:w="10276" w:type="dxa"/>
            <w:gridSpan w:val="7"/>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9"/>
              <w:ind w:left="62"/>
              <w:rPr>
                <w:sz w:val="15"/>
              </w:rPr>
            </w:pPr>
            <w:r>
              <w:rPr>
                <w:sz w:val="15"/>
              </w:rPr>
              <w:t>FORNECEDOR (A) INDIVIDUAL</w:t>
            </w:r>
          </w:p>
        </w:tc>
      </w:tr>
      <w:tr w:rsidR="00885176" w:rsidTr="00546243">
        <w:trPr>
          <w:trHeight w:val="292"/>
        </w:trPr>
        <w:tc>
          <w:tcPr>
            <w:tcW w:w="5799" w:type="dxa"/>
            <w:gridSpan w:val="4"/>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2"/>
              <w:rPr>
                <w:sz w:val="15"/>
              </w:rPr>
            </w:pPr>
            <w:r>
              <w:rPr>
                <w:sz w:val="15"/>
              </w:rPr>
              <w:t xml:space="preserve">1. Nome do </w:t>
            </w:r>
            <w:proofErr w:type="spellStart"/>
            <w:r>
              <w:rPr>
                <w:sz w:val="15"/>
              </w:rPr>
              <w:t>Proponente</w:t>
            </w:r>
            <w:proofErr w:type="spellEnd"/>
          </w:p>
        </w:tc>
        <w:tc>
          <w:tcPr>
            <w:tcW w:w="4477" w:type="dxa"/>
            <w:gridSpan w:val="3"/>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1"/>
              <w:rPr>
                <w:sz w:val="15"/>
              </w:rPr>
            </w:pPr>
            <w:r>
              <w:rPr>
                <w:sz w:val="15"/>
              </w:rPr>
              <w:t>2. CPF</w:t>
            </w:r>
          </w:p>
        </w:tc>
      </w:tr>
      <w:tr w:rsidR="00885176" w:rsidTr="00546243">
        <w:trPr>
          <w:trHeight w:val="292"/>
        </w:trPr>
        <w:tc>
          <w:tcPr>
            <w:tcW w:w="4308" w:type="dxa"/>
            <w:gridSpan w:val="3"/>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2"/>
              <w:rPr>
                <w:sz w:val="15"/>
              </w:rPr>
            </w:pPr>
            <w:r>
              <w:rPr>
                <w:sz w:val="15"/>
              </w:rPr>
              <w:t xml:space="preserve">3. </w:t>
            </w:r>
            <w:proofErr w:type="spellStart"/>
            <w:r>
              <w:rPr>
                <w:sz w:val="15"/>
              </w:rPr>
              <w:t>Endereço</w:t>
            </w:r>
            <w:proofErr w:type="spellEnd"/>
          </w:p>
        </w:tc>
        <w:tc>
          <w:tcPr>
            <w:tcW w:w="4477" w:type="dxa"/>
            <w:gridSpan w:val="3"/>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59"/>
              <w:rPr>
                <w:sz w:val="15"/>
              </w:rPr>
            </w:pPr>
            <w:r>
              <w:rPr>
                <w:sz w:val="15"/>
              </w:rPr>
              <w:t xml:space="preserve">4. </w:t>
            </w:r>
            <w:proofErr w:type="spellStart"/>
            <w:r>
              <w:rPr>
                <w:sz w:val="15"/>
              </w:rPr>
              <w:t>Município</w:t>
            </w:r>
            <w:proofErr w:type="spellEnd"/>
            <w:r>
              <w:rPr>
                <w:sz w:val="15"/>
              </w:rPr>
              <w:t>/UF</w:t>
            </w:r>
          </w:p>
        </w:tc>
        <w:tc>
          <w:tcPr>
            <w:tcW w:w="1491"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58"/>
              <w:rPr>
                <w:sz w:val="15"/>
              </w:rPr>
            </w:pPr>
            <w:r>
              <w:rPr>
                <w:sz w:val="15"/>
              </w:rPr>
              <w:t>5.CEP</w:t>
            </w:r>
          </w:p>
        </w:tc>
      </w:tr>
      <w:tr w:rsidR="00885176" w:rsidTr="00546243">
        <w:trPr>
          <w:trHeight w:val="292"/>
        </w:trPr>
        <w:tc>
          <w:tcPr>
            <w:tcW w:w="4308" w:type="dxa"/>
            <w:gridSpan w:val="3"/>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2"/>
              <w:rPr>
                <w:sz w:val="15"/>
              </w:rPr>
            </w:pPr>
            <w:r>
              <w:rPr>
                <w:sz w:val="15"/>
              </w:rPr>
              <w:t xml:space="preserve">6. Nº </w:t>
            </w:r>
            <w:proofErr w:type="spellStart"/>
            <w:r>
              <w:rPr>
                <w:sz w:val="15"/>
              </w:rPr>
              <w:t>da</w:t>
            </w:r>
            <w:proofErr w:type="spellEnd"/>
            <w:r>
              <w:rPr>
                <w:sz w:val="15"/>
              </w:rPr>
              <w:t xml:space="preserve"> DAP </w:t>
            </w:r>
            <w:proofErr w:type="spellStart"/>
            <w:r>
              <w:rPr>
                <w:sz w:val="15"/>
              </w:rPr>
              <w:t>Física</w:t>
            </w:r>
            <w:proofErr w:type="spellEnd"/>
          </w:p>
        </w:tc>
        <w:tc>
          <w:tcPr>
            <w:tcW w:w="2984" w:type="dxa"/>
            <w:gridSpan w:val="2"/>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59"/>
              <w:rPr>
                <w:sz w:val="15"/>
              </w:rPr>
            </w:pPr>
            <w:r>
              <w:rPr>
                <w:sz w:val="15"/>
              </w:rPr>
              <w:t>7. DDD/</w:t>
            </w:r>
            <w:proofErr w:type="spellStart"/>
            <w:r>
              <w:rPr>
                <w:sz w:val="15"/>
              </w:rPr>
              <w:t>Fone</w:t>
            </w:r>
            <w:proofErr w:type="spellEnd"/>
          </w:p>
        </w:tc>
        <w:tc>
          <w:tcPr>
            <w:tcW w:w="2984" w:type="dxa"/>
            <w:gridSpan w:val="2"/>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1"/>
              <w:rPr>
                <w:sz w:val="15"/>
              </w:rPr>
            </w:pPr>
            <w:r>
              <w:rPr>
                <w:sz w:val="15"/>
              </w:rPr>
              <w:t>8.E-mail (</w:t>
            </w:r>
            <w:proofErr w:type="spellStart"/>
            <w:r>
              <w:rPr>
                <w:sz w:val="15"/>
              </w:rPr>
              <w:t>quando</w:t>
            </w:r>
            <w:proofErr w:type="spellEnd"/>
            <w:r>
              <w:rPr>
                <w:sz w:val="15"/>
              </w:rPr>
              <w:t xml:space="preserve"> </w:t>
            </w:r>
            <w:proofErr w:type="spellStart"/>
            <w:r>
              <w:rPr>
                <w:sz w:val="15"/>
              </w:rPr>
              <w:t>houver</w:t>
            </w:r>
            <w:proofErr w:type="spellEnd"/>
            <w:r>
              <w:rPr>
                <w:sz w:val="15"/>
              </w:rPr>
              <w:t>)</w:t>
            </w:r>
          </w:p>
        </w:tc>
      </w:tr>
      <w:tr w:rsidR="00885176" w:rsidTr="00546243">
        <w:trPr>
          <w:trHeight w:val="287"/>
        </w:trPr>
        <w:tc>
          <w:tcPr>
            <w:tcW w:w="2815" w:type="dxa"/>
            <w:gridSpan w:val="2"/>
            <w:tcBorders>
              <w:top w:val="single" w:sz="6" w:space="0" w:color="000000"/>
              <w:left w:val="single" w:sz="6" w:space="0" w:color="000000"/>
              <w:right w:val="single" w:sz="6" w:space="0" w:color="000000"/>
            </w:tcBorders>
          </w:tcPr>
          <w:p w:rsidR="00885176" w:rsidRDefault="00885176" w:rsidP="00885176">
            <w:pPr>
              <w:pStyle w:val="TableParagraph"/>
              <w:spacing w:before="56"/>
              <w:ind w:left="62"/>
              <w:rPr>
                <w:sz w:val="15"/>
              </w:rPr>
            </w:pPr>
            <w:r>
              <w:rPr>
                <w:sz w:val="15"/>
              </w:rPr>
              <w:t xml:space="preserve">9. </w:t>
            </w:r>
            <w:proofErr w:type="spellStart"/>
            <w:r>
              <w:rPr>
                <w:sz w:val="15"/>
              </w:rPr>
              <w:t>Banco</w:t>
            </w:r>
            <w:proofErr w:type="spellEnd"/>
          </w:p>
        </w:tc>
        <w:tc>
          <w:tcPr>
            <w:tcW w:w="4477" w:type="dxa"/>
            <w:gridSpan w:val="3"/>
            <w:tcBorders>
              <w:top w:val="single" w:sz="6" w:space="0" w:color="000000"/>
              <w:left w:val="single" w:sz="6" w:space="0" w:color="000000"/>
              <w:right w:val="single" w:sz="6" w:space="0" w:color="000000"/>
            </w:tcBorders>
          </w:tcPr>
          <w:p w:rsidR="00885176" w:rsidRDefault="00885176" w:rsidP="00885176">
            <w:pPr>
              <w:pStyle w:val="TableParagraph"/>
              <w:spacing w:before="56"/>
              <w:ind w:left="62"/>
              <w:rPr>
                <w:sz w:val="15"/>
              </w:rPr>
            </w:pPr>
            <w:r>
              <w:rPr>
                <w:sz w:val="15"/>
              </w:rPr>
              <w:t xml:space="preserve">10.Nº </w:t>
            </w:r>
            <w:proofErr w:type="spellStart"/>
            <w:r>
              <w:rPr>
                <w:sz w:val="15"/>
              </w:rPr>
              <w:t>da</w:t>
            </w:r>
            <w:proofErr w:type="spellEnd"/>
            <w:r>
              <w:rPr>
                <w:sz w:val="15"/>
              </w:rPr>
              <w:t xml:space="preserve"> </w:t>
            </w:r>
            <w:proofErr w:type="spellStart"/>
            <w:r>
              <w:rPr>
                <w:sz w:val="15"/>
              </w:rPr>
              <w:t>Agência</w:t>
            </w:r>
            <w:proofErr w:type="spellEnd"/>
          </w:p>
        </w:tc>
        <w:tc>
          <w:tcPr>
            <w:tcW w:w="2984" w:type="dxa"/>
            <w:gridSpan w:val="2"/>
            <w:tcBorders>
              <w:top w:val="single" w:sz="6" w:space="0" w:color="000000"/>
              <w:left w:val="single" w:sz="6" w:space="0" w:color="000000"/>
              <w:right w:val="single" w:sz="6" w:space="0" w:color="000000"/>
            </w:tcBorders>
          </w:tcPr>
          <w:p w:rsidR="00885176" w:rsidRDefault="00885176" w:rsidP="00885176">
            <w:pPr>
              <w:pStyle w:val="TableParagraph"/>
              <w:spacing w:before="56"/>
              <w:ind w:left="61"/>
              <w:rPr>
                <w:sz w:val="15"/>
              </w:rPr>
            </w:pPr>
            <w:r>
              <w:rPr>
                <w:sz w:val="15"/>
              </w:rPr>
              <w:t xml:space="preserve">11.Nº </w:t>
            </w:r>
            <w:proofErr w:type="spellStart"/>
            <w:r>
              <w:rPr>
                <w:sz w:val="15"/>
              </w:rPr>
              <w:t>da</w:t>
            </w:r>
            <w:proofErr w:type="spellEnd"/>
            <w:r>
              <w:rPr>
                <w:sz w:val="15"/>
              </w:rPr>
              <w:t xml:space="preserve"> </w:t>
            </w:r>
            <w:proofErr w:type="spellStart"/>
            <w:r>
              <w:rPr>
                <w:sz w:val="15"/>
              </w:rPr>
              <w:t>Conta</w:t>
            </w:r>
            <w:proofErr w:type="spellEnd"/>
            <w:r>
              <w:rPr>
                <w:sz w:val="15"/>
              </w:rPr>
              <w:t xml:space="preserve"> </w:t>
            </w:r>
            <w:proofErr w:type="spellStart"/>
            <w:r>
              <w:rPr>
                <w:sz w:val="15"/>
              </w:rPr>
              <w:t>Corrente</w:t>
            </w:r>
            <w:proofErr w:type="spellEnd"/>
          </w:p>
        </w:tc>
      </w:tr>
      <w:tr w:rsidR="00885176" w:rsidTr="00546243">
        <w:trPr>
          <w:trHeight w:val="227"/>
        </w:trPr>
        <w:tc>
          <w:tcPr>
            <w:tcW w:w="10276" w:type="dxa"/>
            <w:gridSpan w:val="7"/>
            <w:tcBorders>
              <w:left w:val="single" w:sz="6" w:space="0" w:color="000000"/>
              <w:bottom w:val="single" w:sz="6" w:space="0" w:color="000000"/>
              <w:right w:val="single" w:sz="6" w:space="0" w:color="000000"/>
            </w:tcBorders>
            <w:shd w:val="clear" w:color="auto" w:fill="6999CA"/>
          </w:tcPr>
          <w:p w:rsidR="00885176" w:rsidRDefault="00885176" w:rsidP="00885176">
            <w:pPr>
              <w:pStyle w:val="TableParagraph"/>
              <w:spacing w:line="164" w:lineRule="exact"/>
              <w:ind w:left="3824" w:right="3808"/>
              <w:jc w:val="center"/>
              <w:rPr>
                <w:sz w:val="15"/>
              </w:rPr>
            </w:pPr>
            <w:r>
              <w:rPr>
                <w:color w:val="FFFFFF"/>
                <w:sz w:val="15"/>
              </w:rPr>
              <w:t xml:space="preserve">II- </w:t>
            </w:r>
            <w:proofErr w:type="spellStart"/>
            <w:r>
              <w:rPr>
                <w:color w:val="FFFFFF"/>
                <w:sz w:val="15"/>
              </w:rPr>
              <w:t>Relação</w:t>
            </w:r>
            <w:proofErr w:type="spellEnd"/>
            <w:r>
              <w:rPr>
                <w:color w:val="FFFFFF"/>
                <w:sz w:val="15"/>
              </w:rPr>
              <w:t xml:space="preserve"> dos </w:t>
            </w:r>
            <w:proofErr w:type="spellStart"/>
            <w:r>
              <w:rPr>
                <w:color w:val="FFFFFF"/>
                <w:sz w:val="15"/>
              </w:rPr>
              <w:t>Produtos</w:t>
            </w:r>
            <w:proofErr w:type="spellEnd"/>
          </w:p>
        </w:tc>
      </w:tr>
      <w:tr w:rsidR="00885176" w:rsidTr="00546243">
        <w:trPr>
          <w:trHeight w:val="292"/>
        </w:trPr>
        <w:tc>
          <w:tcPr>
            <w:tcW w:w="2815" w:type="dxa"/>
            <w:gridSpan w:val="2"/>
            <w:vMerge w:val="restart"/>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3"/>
              <w:rPr>
                <w:sz w:val="18"/>
              </w:rPr>
            </w:pPr>
          </w:p>
          <w:p w:rsidR="00885176" w:rsidRDefault="00885176" w:rsidP="00885176">
            <w:pPr>
              <w:pStyle w:val="TableParagraph"/>
              <w:ind w:left="62"/>
              <w:rPr>
                <w:sz w:val="15"/>
              </w:rPr>
            </w:pPr>
            <w:proofErr w:type="spellStart"/>
            <w:r>
              <w:rPr>
                <w:sz w:val="15"/>
              </w:rPr>
              <w:t>Produto</w:t>
            </w:r>
            <w:proofErr w:type="spellEnd"/>
          </w:p>
        </w:tc>
        <w:tc>
          <w:tcPr>
            <w:tcW w:w="1493" w:type="dxa"/>
            <w:vMerge w:val="restart"/>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3"/>
              <w:rPr>
                <w:sz w:val="18"/>
              </w:rPr>
            </w:pPr>
          </w:p>
          <w:p w:rsidR="00885176" w:rsidRDefault="00885176" w:rsidP="00885176">
            <w:pPr>
              <w:pStyle w:val="TableParagraph"/>
              <w:ind w:left="62"/>
              <w:rPr>
                <w:sz w:val="15"/>
              </w:rPr>
            </w:pPr>
            <w:proofErr w:type="spellStart"/>
            <w:r>
              <w:rPr>
                <w:sz w:val="15"/>
              </w:rPr>
              <w:t>Unidade</w:t>
            </w:r>
            <w:proofErr w:type="spellEnd"/>
          </w:p>
        </w:tc>
        <w:tc>
          <w:tcPr>
            <w:tcW w:w="1491" w:type="dxa"/>
            <w:vMerge w:val="restart"/>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3"/>
              <w:rPr>
                <w:sz w:val="18"/>
              </w:rPr>
            </w:pPr>
          </w:p>
          <w:p w:rsidR="00885176" w:rsidRDefault="00885176" w:rsidP="00885176">
            <w:pPr>
              <w:pStyle w:val="TableParagraph"/>
              <w:ind w:left="59"/>
              <w:rPr>
                <w:sz w:val="15"/>
              </w:rPr>
            </w:pPr>
            <w:proofErr w:type="spellStart"/>
            <w:r>
              <w:rPr>
                <w:sz w:val="15"/>
              </w:rPr>
              <w:t>Quantidade</w:t>
            </w:r>
            <w:proofErr w:type="spellEnd"/>
          </w:p>
        </w:tc>
        <w:tc>
          <w:tcPr>
            <w:tcW w:w="2986" w:type="dxa"/>
            <w:gridSpan w:val="2"/>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1"/>
              <w:rPr>
                <w:sz w:val="15"/>
              </w:rPr>
            </w:pPr>
            <w:proofErr w:type="spellStart"/>
            <w:r>
              <w:rPr>
                <w:sz w:val="15"/>
              </w:rPr>
              <w:t>Preço</w:t>
            </w:r>
            <w:proofErr w:type="spellEnd"/>
            <w:r>
              <w:rPr>
                <w:sz w:val="15"/>
              </w:rPr>
              <w:t xml:space="preserve"> de </w:t>
            </w:r>
            <w:proofErr w:type="spellStart"/>
            <w:r>
              <w:rPr>
                <w:sz w:val="15"/>
              </w:rPr>
              <w:t>Aquisição</w:t>
            </w:r>
            <w:proofErr w:type="spellEnd"/>
            <w:r>
              <w:rPr>
                <w:sz w:val="15"/>
              </w:rPr>
              <w:t>*</w:t>
            </w:r>
          </w:p>
        </w:tc>
        <w:tc>
          <w:tcPr>
            <w:tcW w:w="1491" w:type="dxa"/>
            <w:vMerge w:val="restart"/>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123"/>
              <w:ind w:left="58" w:right="123"/>
              <w:rPr>
                <w:sz w:val="15"/>
              </w:rPr>
            </w:pPr>
            <w:proofErr w:type="spellStart"/>
            <w:r>
              <w:rPr>
                <w:sz w:val="15"/>
              </w:rPr>
              <w:t>Cronograma</w:t>
            </w:r>
            <w:proofErr w:type="spellEnd"/>
            <w:r>
              <w:rPr>
                <w:sz w:val="15"/>
              </w:rPr>
              <w:t xml:space="preserve"> de </w:t>
            </w:r>
            <w:proofErr w:type="spellStart"/>
            <w:r>
              <w:rPr>
                <w:sz w:val="15"/>
              </w:rPr>
              <w:t>Entrega</w:t>
            </w:r>
            <w:proofErr w:type="spellEnd"/>
            <w:r>
              <w:rPr>
                <w:sz w:val="15"/>
              </w:rPr>
              <w:t xml:space="preserve"> dos </w:t>
            </w:r>
            <w:proofErr w:type="spellStart"/>
            <w:r>
              <w:rPr>
                <w:sz w:val="15"/>
              </w:rPr>
              <w:t>produtos</w:t>
            </w:r>
            <w:proofErr w:type="spellEnd"/>
          </w:p>
        </w:tc>
      </w:tr>
      <w:tr w:rsidR="00885176" w:rsidTr="00546243">
        <w:trPr>
          <w:trHeight w:val="292"/>
        </w:trPr>
        <w:tc>
          <w:tcPr>
            <w:tcW w:w="2815" w:type="dxa"/>
            <w:gridSpan w:val="2"/>
            <w:vMerge/>
            <w:tcBorders>
              <w:top w:val="nil"/>
              <w:left w:val="single" w:sz="6" w:space="0" w:color="000000"/>
              <w:bottom w:val="single" w:sz="6" w:space="0" w:color="000000"/>
              <w:right w:val="single" w:sz="6" w:space="0" w:color="000000"/>
            </w:tcBorders>
          </w:tcPr>
          <w:p w:rsidR="00885176" w:rsidRDefault="00885176" w:rsidP="00885176">
            <w:pPr>
              <w:rPr>
                <w:sz w:val="2"/>
                <w:szCs w:val="2"/>
              </w:rPr>
            </w:pPr>
          </w:p>
        </w:tc>
        <w:tc>
          <w:tcPr>
            <w:tcW w:w="1493" w:type="dxa"/>
            <w:vMerge/>
            <w:tcBorders>
              <w:top w:val="nil"/>
              <w:left w:val="single" w:sz="6" w:space="0" w:color="000000"/>
              <w:bottom w:val="single" w:sz="6" w:space="0" w:color="000000"/>
              <w:right w:val="single" w:sz="6" w:space="0" w:color="000000"/>
            </w:tcBorders>
          </w:tcPr>
          <w:p w:rsidR="00885176" w:rsidRDefault="00885176" w:rsidP="00885176">
            <w:pPr>
              <w:rPr>
                <w:sz w:val="2"/>
                <w:szCs w:val="2"/>
              </w:rPr>
            </w:pPr>
          </w:p>
        </w:tc>
        <w:tc>
          <w:tcPr>
            <w:tcW w:w="1491" w:type="dxa"/>
            <w:vMerge/>
            <w:tcBorders>
              <w:top w:val="nil"/>
              <w:left w:val="single" w:sz="6" w:space="0" w:color="000000"/>
              <w:bottom w:val="single" w:sz="6" w:space="0" w:color="000000"/>
              <w:right w:val="single" w:sz="6" w:space="0" w:color="000000"/>
            </w:tcBorders>
          </w:tcPr>
          <w:p w:rsidR="00885176" w:rsidRDefault="00885176" w:rsidP="00885176">
            <w:pPr>
              <w:rPr>
                <w:sz w:val="2"/>
                <w:szCs w:val="2"/>
              </w:rPr>
            </w:pPr>
          </w:p>
        </w:tc>
        <w:tc>
          <w:tcPr>
            <w:tcW w:w="1493"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1"/>
              <w:rPr>
                <w:sz w:val="15"/>
              </w:rPr>
            </w:pPr>
            <w:proofErr w:type="spellStart"/>
            <w:r>
              <w:rPr>
                <w:sz w:val="15"/>
              </w:rPr>
              <w:t>Unitário</w:t>
            </w:r>
            <w:proofErr w:type="spellEnd"/>
          </w:p>
        </w:tc>
        <w:tc>
          <w:tcPr>
            <w:tcW w:w="1493"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1"/>
              <w:rPr>
                <w:sz w:val="15"/>
              </w:rPr>
            </w:pPr>
            <w:r>
              <w:rPr>
                <w:sz w:val="15"/>
              </w:rPr>
              <w:t>Total</w:t>
            </w:r>
          </w:p>
        </w:tc>
        <w:tc>
          <w:tcPr>
            <w:tcW w:w="1491" w:type="dxa"/>
            <w:vMerge/>
            <w:tcBorders>
              <w:top w:val="nil"/>
              <w:left w:val="single" w:sz="6" w:space="0" w:color="000000"/>
              <w:bottom w:val="single" w:sz="6" w:space="0" w:color="000000"/>
              <w:right w:val="single" w:sz="6" w:space="0" w:color="000000"/>
            </w:tcBorders>
          </w:tcPr>
          <w:p w:rsidR="00885176" w:rsidRDefault="00885176" w:rsidP="00885176">
            <w:pPr>
              <w:rPr>
                <w:sz w:val="2"/>
                <w:szCs w:val="2"/>
              </w:rPr>
            </w:pPr>
          </w:p>
        </w:tc>
      </w:tr>
      <w:tr w:rsidR="00885176" w:rsidTr="00546243">
        <w:trPr>
          <w:trHeight w:val="292"/>
        </w:trPr>
        <w:tc>
          <w:tcPr>
            <w:tcW w:w="2815" w:type="dxa"/>
            <w:gridSpan w:val="2"/>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493"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491"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493"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493"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491"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r>
      <w:tr w:rsidR="00885176" w:rsidTr="00546243">
        <w:trPr>
          <w:trHeight w:val="294"/>
        </w:trPr>
        <w:tc>
          <w:tcPr>
            <w:tcW w:w="2815" w:type="dxa"/>
            <w:gridSpan w:val="2"/>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493"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491"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493"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493"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491"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r>
      <w:tr w:rsidR="00885176" w:rsidTr="00546243">
        <w:trPr>
          <w:trHeight w:val="292"/>
        </w:trPr>
        <w:tc>
          <w:tcPr>
            <w:tcW w:w="2815" w:type="dxa"/>
            <w:gridSpan w:val="2"/>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493"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491"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493"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493"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c>
          <w:tcPr>
            <w:tcW w:w="1491"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rPr>
                <w:sz w:val="16"/>
              </w:rPr>
            </w:pPr>
          </w:p>
        </w:tc>
      </w:tr>
      <w:tr w:rsidR="00885176" w:rsidTr="00546243">
        <w:trPr>
          <w:trHeight w:val="632"/>
        </w:trPr>
        <w:tc>
          <w:tcPr>
            <w:tcW w:w="2815" w:type="dxa"/>
            <w:gridSpan w:val="2"/>
            <w:tcBorders>
              <w:top w:val="single" w:sz="6" w:space="0" w:color="000000"/>
              <w:left w:val="single" w:sz="6" w:space="0" w:color="000000"/>
              <w:right w:val="single" w:sz="6" w:space="0" w:color="000000"/>
            </w:tcBorders>
          </w:tcPr>
          <w:p w:rsidR="00885176" w:rsidRDefault="00885176" w:rsidP="00885176">
            <w:pPr>
              <w:pStyle w:val="TableParagraph"/>
              <w:spacing w:before="56"/>
              <w:ind w:left="62" w:right="93"/>
              <w:rPr>
                <w:sz w:val="15"/>
              </w:rPr>
            </w:pPr>
            <w:r>
              <w:rPr>
                <w:sz w:val="15"/>
              </w:rPr>
              <w:t xml:space="preserve">OBS: * </w:t>
            </w:r>
            <w:proofErr w:type="spellStart"/>
            <w:r>
              <w:rPr>
                <w:sz w:val="15"/>
              </w:rPr>
              <w:t>Preço</w:t>
            </w:r>
            <w:proofErr w:type="spellEnd"/>
            <w:r>
              <w:rPr>
                <w:sz w:val="15"/>
              </w:rPr>
              <w:t xml:space="preserve"> </w:t>
            </w:r>
            <w:proofErr w:type="spellStart"/>
            <w:r>
              <w:rPr>
                <w:sz w:val="15"/>
              </w:rPr>
              <w:t>publicado</w:t>
            </w:r>
            <w:proofErr w:type="spellEnd"/>
            <w:r>
              <w:rPr>
                <w:sz w:val="15"/>
              </w:rPr>
              <w:t xml:space="preserve"> no </w:t>
            </w:r>
            <w:proofErr w:type="spellStart"/>
            <w:r>
              <w:rPr>
                <w:sz w:val="15"/>
              </w:rPr>
              <w:t>Edital</w:t>
            </w:r>
            <w:proofErr w:type="spellEnd"/>
            <w:r>
              <w:rPr>
                <w:sz w:val="15"/>
              </w:rPr>
              <w:t xml:space="preserve"> n xxx/</w:t>
            </w:r>
            <w:proofErr w:type="spellStart"/>
            <w:r>
              <w:rPr>
                <w:sz w:val="15"/>
              </w:rPr>
              <w:t>xxxx</w:t>
            </w:r>
            <w:proofErr w:type="spellEnd"/>
            <w:r>
              <w:rPr>
                <w:sz w:val="15"/>
              </w:rPr>
              <w:t xml:space="preserve"> (o </w:t>
            </w:r>
            <w:proofErr w:type="spellStart"/>
            <w:r>
              <w:rPr>
                <w:sz w:val="15"/>
              </w:rPr>
              <w:t>mesmo</w:t>
            </w:r>
            <w:proofErr w:type="spellEnd"/>
            <w:r>
              <w:rPr>
                <w:sz w:val="15"/>
              </w:rPr>
              <w:t xml:space="preserve"> </w:t>
            </w:r>
            <w:proofErr w:type="spellStart"/>
            <w:r>
              <w:rPr>
                <w:sz w:val="15"/>
              </w:rPr>
              <w:t>que</w:t>
            </w:r>
            <w:proofErr w:type="spellEnd"/>
            <w:r>
              <w:rPr>
                <w:sz w:val="15"/>
              </w:rPr>
              <w:t xml:space="preserve"> </w:t>
            </w:r>
            <w:proofErr w:type="spellStart"/>
            <w:r>
              <w:rPr>
                <w:sz w:val="15"/>
              </w:rPr>
              <w:t>consta</w:t>
            </w:r>
            <w:proofErr w:type="spellEnd"/>
            <w:r>
              <w:rPr>
                <w:sz w:val="15"/>
              </w:rPr>
              <w:t xml:space="preserve"> </w:t>
            </w:r>
            <w:proofErr w:type="spellStart"/>
            <w:r>
              <w:rPr>
                <w:sz w:val="15"/>
              </w:rPr>
              <w:t>na</w:t>
            </w:r>
            <w:proofErr w:type="spellEnd"/>
            <w:r>
              <w:rPr>
                <w:sz w:val="15"/>
              </w:rPr>
              <w:t xml:space="preserve"> </w:t>
            </w:r>
            <w:proofErr w:type="spellStart"/>
            <w:r>
              <w:rPr>
                <w:sz w:val="15"/>
              </w:rPr>
              <w:t>chamada</w:t>
            </w:r>
            <w:proofErr w:type="spellEnd"/>
            <w:r>
              <w:rPr>
                <w:sz w:val="15"/>
              </w:rPr>
              <w:t xml:space="preserve"> </w:t>
            </w:r>
            <w:proofErr w:type="spellStart"/>
            <w:r>
              <w:rPr>
                <w:sz w:val="15"/>
              </w:rPr>
              <w:t>pública</w:t>
            </w:r>
            <w:proofErr w:type="spellEnd"/>
            <w:r>
              <w:rPr>
                <w:sz w:val="15"/>
              </w:rPr>
              <w:t>).</w:t>
            </w:r>
          </w:p>
        </w:tc>
        <w:tc>
          <w:tcPr>
            <w:tcW w:w="7461" w:type="dxa"/>
            <w:gridSpan w:val="5"/>
            <w:tcBorders>
              <w:top w:val="single" w:sz="6" w:space="0" w:color="000000"/>
              <w:left w:val="single" w:sz="6" w:space="0" w:color="000000"/>
              <w:right w:val="single" w:sz="6" w:space="0" w:color="000000"/>
            </w:tcBorders>
          </w:tcPr>
          <w:p w:rsidR="00885176" w:rsidRDefault="00885176" w:rsidP="00885176">
            <w:pPr>
              <w:pStyle w:val="TableParagraph"/>
              <w:rPr>
                <w:sz w:val="16"/>
              </w:rPr>
            </w:pPr>
          </w:p>
        </w:tc>
      </w:tr>
      <w:tr w:rsidR="00885176" w:rsidTr="00546243">
        <w:trPr>
          <w:trHeight w:val="227"/>
        </w:trPr>
        <w:tc>
          <w:tcPr>
            <w:tcW w:w="10276" w:type="dxa"/>
            <w:gridSpan w:val="7"/>
            <w:tcBorders>
              <w:left w:val="single" w:sz="6" w:space="0" w:color="000000"/>
              <w:bottom w:val="single" w:sz="6" w:space="0" w:color="000000"/>
              <w:right w:val="single" w:sz="6" w:space="0" w:color="000000"/>
            </w:tcBorders>
            <w:shd w:val="clear" w:color="auto" w:fill="6999CA"/>
          </w:tcPr>
          <w:p w:rsidR="00885176" w:rsidRDefault="00885176" w:rsidP="00885176">
            <w:pPr>
              <w:pStyle w:val="TableParagraph"/>
              <w:spacing w:line="164" w:lineRule="exact"/>
              <w:ind w:left="2682"/>
              <w:rPr>
                <w:sz w:val="15"/>
              </w:rPr>
            </w:pPr>
            <w:r>
              <w:rPr>
                <w:color w:val="FFFFFF"/>
                <w:sz w:val="15"/>
              </w:rPr>
              <w:t>III - IDENTIFICAÇÃO DA ENTIDADE EXECUTORA DO PNAE/FNDE/MEC</w:t>
            </w:r>
          </w:p>
        </w:tc>
      </w:tr>
      <w:tr w:rsidR="00885176" w:rsidTr="00546243">
        <w:trPr>
          <w:trHeight w:val="292"/>
        </w:trPr>
        <w:tc>
          <w:tcPr>
            <w:tcW w:w="4308" w:type="dxa"/>
            <w:gridSpan w:val="3"/>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2"/>
              <w:rPr>
                <w:sz w:val="15"/>
              </w:rPr>
            </w:pPr>
            <w:r>
              <w:rPr>
                <w:sz w:val="15"/>
              </w:rPr>
              <w:t>Nome</w:t>
            </w:r>
          </w:p>
        </w:tc>
        <w:tc>
          <w:tcPr>
            <w:tcW w:w="4477" w:type="dxa"/>
            <w:gridSpan w:val="3"/>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59"/>
              <w:rPr>
                <w:sz w:val="15"/>
              </w:rPr>
            </w:pPr>
            <w:r>
              <w:rPr>
                <w:sz w:val="15"/>
              </w:rPr>
              <w:t>CNPJ</w:t>
            </w:r>
          </w:p>
        </w:tc>
        <w:tc>
          <w:tcPr>
            <w:tcW w:w="1491"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58"/>
              <w:rPr>
                <w:sz w:val="15"/>
              </w:rPr>
            </w:pPr>
            <w:proofErr w:type="spellStart"/>
            <w:r>
              <w:rPr>
                <w:sz w:val="15"/>
              </w:rPr>
              <w:t>Município</w:t>
            </w:r>
            <w:proofErr w:type="spellEnd"/>
          </w:p>
        </w:tc>
      </w:tr>
      <w:tr w:rsidR="00885176" w:rsidTr="00546243">
        <w:trPr>
          <w:trHeight w:val="292"/>
        </w:trPr>
        <w:tc>
          <w:tcPr>
            <w:tcW w:w="8785" w:type="dxa"/>
            <w:gridSpan w:val="6"/>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2"/>
              <w:rPr>
                <w:sz w:val="15"/>
              </w:rPr>
            </w:pPr>
            <w:proofErr w:type="spellStart"/>
            <w:r>
              <w:rPr>
                <w:sz w:val="15"/>
              </w:rPr>
              <w:t>Endereço</w:t>
            </w:r>
            <w:proofErr w:type="spellEnd"/>
          </w:p>
        </w:tc>
        <w:tc>
          <w:tcPr>
            <w:tcW w:w="1491"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58"/>
              <w:rPr>
                <w:sz w:val="15"/>
              </w:rPr>
            </w:pPr>
            <w:proofErr w:type="spellStart"/>
            <w:r>
              <w:rPr>
                <w:sz w:val="15"/>
              </w:rPr>
              <w:t>Fone</w:t>
            </w:r>
            <w:proofErr w:type="spellEnd"/>
          </w:p>
        </w:tc>
      </w:tr>
      <w:tr w:rsidR="00885176" w:rsidTr="00546243">
        <w:trPr>
          <w:trHeight w:val="292"/>
        </w:trPr>
        <w:tc>
          <w:tcPr>
            <w:tcW w:w="7292" w:type="dxa"/>
            <w:gridSpan w:val="5"/>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2"/>
              <w:rPr>
                <w:sz w:val="15"/>
              </w:rPr>
            </w:pPr>
            <w:r>
              <w:rPr>
                <w:sz w:val="15"/>
              </w:rPr>
              <w:t xml:space="preserve">Nome do </w:t>
            </w:r>
            <w:proofErr w:type="spellStart"/>
            <w:r>
              <w:rPr>
                <w:sz w:val="15"/>
              </w:rPr>
              <w:t>Representante</w:t>
            </w:r>
            <w:proofErr w:type="spellEnd"/>
            <w:r>
              <w:rPr>
                <w:sz w:val="15"/>
              </w:rPr>
              <w:t xml:space="preserve"> Legal</w:t>
            </w:r>
          </w:p>
        </w:tc>
        <w:tc>
          <w:tcPr>
            <w:tcW w:w="2984" w:type="dxa"/>
            <w:gridSpan w:val="2"/>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1"/>
              <w:rPr>
                <w:sz w:val="15"/>
              </w:rPr>
            </w:pPr>
            <w:r>
              <w:rPr>
                <w:sz w:val="15"/>
              </w:rPr>
              <w:t>CPF</w:t>
            </w:r>
          </w:p>
        </w:tc>
      </w:tr>
      <w:tr w:rsidR="00885176" w:rsidTr="00546243">
        <w:trPr>
          <w:trHeight w:val="292"/>
        </w:trPr>
        <w:tc>
          <w:tcPr>
            <w:tcW w:w="10276" w:type="dxa"/>
            <w:gridSpan w:val="7"/>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2"/>
              <w:rPr>
                <w:sz w:val="15"/>
              </w:rPr>
            </w:pPr>
            <w:proofErr w:type="spellStart"/>
            <w:r>
              <w:rPr>
                <w:sz w:val="15"/>
              </w:rPr>
              <w:t>Declaro</w:t>
            </w:r>
            <w:proofErr w:type="spellEnd"/>
            <w:r>
              <w:rPr>
                <w:sz w:val="15"/>
              </w:rPr>
              <w:t xml:space="preserve"> </w:t>
            </w:r>
            <w:proofErr w:type="spellStart"/>
            <w:r>
              <w:rPr>
                <w:sz w:val="15"/>
              </w:rPr>
              <w:t>estar</w:t>
            </w:r>
            <w:proofErr w:type="spellEnd"/>
            <w:r>
              <w:rPr>
                <w:sz w:val="15"/>
              </w:rPr>
              <w:t xml:space="preserve"> de </w:t>
            </w:r>
            <w:proofErr w:type="spellStart"/>
            <w:r>
              <w:rPr>
                <w:sz w:val="15"/>
              </w:rPr>
              <w:t>acordo</w:t>
            </w:r>
            <w:proofErr w:type="spellEnd"/>
            <w:r>
              <w:rPr>
                <w:sz w:val="15"/>
              </w:rPr>
              <w:t xml:space="preserve"> com as </w:t>
            </w:r>
            <w:proofErr w:type="spellStart"/>
            <w:r>
              <w:rPr>
                <w:sz w:val="15"/>
              </w:rPr>
              <w:t>condições</w:t>
            </w:r>
            <w:proofErr w:type="spellEnd"/>
            <w:r>
              <w:rPr>
                <w:sz w:val="15"/>
              </w:rPr>
              <w:t xml:space="preserve"> </w:t>
            </w:r>
            <w:proofErr w:type="spellStart"/>
            <w:r>
              <w:rPr>
                <w:sz w:val="15"/>
              </w:rPr>
              <w:t>estabelecidas</w:t>
            </w:r>
            <w:proofErr w:type="spellEnd"/>
            <w:r>
              <w:rPr>
                <w:sz w:val="15"/>
              </w:rPr>
              <w:t xml:space="preserve"> </w:t>
            </w:r>
            <w:proofErr w:type="spellStart"/>
            <w:r>
              <w:rPr>
                <w:sz w:val="15"/>
              </w:rPr>
              <w:t>neste</w:t>
            </w:r>
            <w:proofErr w:type="spellEnd"/>
            <w:r>
              <w:rPr>
                <w:sz w:val="15"/>
              </w:rPr>
              <w:t xml:space="preserve"> </w:t>
            </w:r>
            <w:proofErr w:type="spellStart"/>
            <w:r>
              <w:rPr>
                <w:sz w:val="15"/>
              </w:rPr>
              <w:t>projeto</w:t>
            </w:r>
            <w:proofErr w:type="spellEnd"/>
            <w:r>
              <w:rPr>
                <w:sz w:val="15"/>
              </w:rPr>
              <w:t xml:space="preserve"> e </w:t>
            </w:r>
            <w:proofErr w:type="spellStart"/>
            <w:r>
              <w:rPr>
                <w:sz w:val="15"/>
              </w:rPr>
              <w:t>que</w:t>
            </w:r>
            <w:proofErr w:type="spellEnd"/>
            <w:r>
              <w:rPr>
                <w:sz w:val="15"/>
              </w:rPr>
              <w:t xml:space="preserve"> as </w:t>
            </w:r>
            <w:proofErr w:type="spellStart"/>
            <w:r>
              <w:rPr>
                <w:sz w:val="15"/>
              </w:rPr>
              <w:t>informações</w:t>
            </w:r>
            <w:proofErr w:type="spellEnd"/>
            <w:r>
              <w:rPr>
                <w:sz w:val="15"/>
              </w:rPr>
              <w:t xml:space="preserve"> </w:t>
            </w:r>
            <w:proofErr w:type="spellStart"/>
            <w:r>
              <w:rPr>
                <w:sz w:val="15"/>
              </w:rPr>
              <w:t>acima</w:t>
            </w:r>
            <w:proofErr w:type="spellEnd"/>
            <w:r>
              <w:rPr>
                <w:sz w:val="15"/>
              </w:rPr>
              <w:t xml:space="preserve"> </w:t>
            </w:r>
            <w:proofErr w:type="spellStart"/>
            <w:r>
              <w:rPr>
                <w:sz w:val="15"/>
              </w:rPr>
              <w:t>conferem</w:t>
            </w:r>
            <w:proofErr w:type="spellEnd"/>
            <w:r>
              <w:rPr>
                <w:sz w:val="15"/>
              </w:rPr>
              <w:t xml:space="preserve"> com as </w:t>
            </w:r>
            <w:proofErr w:type="spellStart"/>
            <w:r>
              <w:rPr>
                <w:sz w:val="15"/>
              </w:rPr>
              <w:t>condições</w:t>
            </w:r>
            <w:proofErr w:type="spellEnd"/>
            <w:r>
              <w:rPr>
                <w:sz w:val="15"/>
              </w:rPr>
              <w:t xml:space="preserve"> de </w:t>
            </w:r>
            <w:proofErr w:type="spellStart"/>
            <w:r>
              <w:rPr>
                <w:sz w:val="15"/>
              </w:rPr>
              <w:t>fornecimento</w:t>
            </w:r>
            <w:proofErr w:type="spellEnd"/>
            <w:r>
              <w:rPr>
                <w:sz w:val="15"/>
              </w:rPr>
              <w:t>.</w:t>
            </w:r>
          </w:p>
        </w:tc>
      </w:tr>
      <w:tr w:rsidR="00885176" w:rsidTr="00546243">
        <w:trPr>
          <w:trHeight w:val="294"/>
        </w:trPr>
        <w:tc>
          <w:tcPr>
            <w:tcW w:w="1476" w:type="dxa"/>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2"/>
              <w:rPr>
                <w:sz w:val="15"/>
              </w:rPr>
            </w:pPr>
            <w:r>
              <w:rPr>
                <w:sz w:val="15"/>
              </w:rPr>
              <w:t>Local e Data:</w:t>
            </w:r>
          </w:p>
        </w:tc>
        <w:tc>
          <w:tcPr>
            <w:tcW w:w="2832" w:type="dxa"/>
            <w:gridSpan w:val="2"/>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62"/>
              <w:rPr>
                <w:sz w:val="15"/>
              </w:rPr>
            </w:pPr>
            <w:proofErr w:type="spellStart"/>
            <w:r>
              <w:rPr>
                <w:sz w:val="15"/>
              </w:rPr>
              <w:t>Assinatura</w:t>
            </w:r>
            <w:proofErr w:type="spellEnd"/>
            <w:r>
              <w:rPr>
                <w:sz w:val="15"/>
              </w:rPr>
              <w:t xml:space="preserve"> do </w:t>
            </w:r>
            <w:proofErr w:type="spellStart"/>
            <w:r>
              <w:rPr>
                <w:sz w:val="15"/>
              </w:rPr>
              <w:t>Fornecedor</w:t>
            </w:r>
            <w:proofErr w:type="spellEnd"/>
            <w:r>
              <w:rPr>
                <w:sz w:val="15"/>
              </w:rPr>
              <w:t xml:space="preserve"> Individual</w:t>
            </w:r>
          </w:p>
        </w:tc>
        <w:tc>
          <w:tcPr>
            <w:tcW w:w="5968" w:type="dxa"/>
            <w:gridSpan w:val="4"/>
            <w:tcBorders>
              <w:top w:val="single" w:sz="6" w:space="0" w:color="000000"/>
              <w:left w:val="single" w:sz="6" w:space="0" w:color="000000"/>
              <w:bottom w:val="single" w:sz="6" w:space="0" w:color="000000"/>
              <w:right w:val="single" w:sz="6" w:space="0" w:color="000000"/>
            </w:tcBorders>
          </w:tcPr>
          <w:p w:rsidR="00885176" w:rsidRDefault="00885176" w:rsidP="00885176">
            <w:pPr>
              <w:pStyle w:val="TableParagraph"/>
              <w:spacing w:before="56"/>
              <w:ind w:left="59"/>
              <w:rPr>
                <w:sz w:val="15"/>
              </w:rPr>
            </w:pPr>
            <w:r>
              <w:rPr>
                <w:sz w:val="15"/>
              </w:rPr>
              <w:t>CPF:</w:t>
            </w:r>
          </w:p>
        </w:tc>
      </w:tr>
    </w:tbl>
    <w:p w:rsidR="00885176" w:rsidRDefault="00885176" w:rsidP="00885176">
      <w:pPr>
        <w:rPr>
          <w:sz w:val="15"/>
        </w:rPr>
        <w:sectPr w:rsidR="00885176" w:rsidSect="00885176">
          <w:pgSz w:w="11910" w:h="16840"/>
          <w:pgMar w:top="1920" w:right="980" w:bottom="1418" w:left="420" w:header="447" w:footer="1710" w:gutter="0"/>
          <w:cols w:space="720"/>
        </w:sectPr>
      </w:pPr>
    </w:p>
    <w:p w:rsidR="00A07B34" w:rsidRPr="00A07B34" w:rsidRDefault="00A07B34" w:rsidP="00C122A1">
      <w:pPr>
        <w:pStyle w:val="Inciso"/>
        <w:spacing w:line="300" w:lineRule="atLeast"/>
        <w:ind w:left="1568" w:hanging="1568"/>
        <w:jc w:val="center"/>
        <w:rPr>
          <w:rFonts w:ascii="Times New Roman" w:hAnsi="Times New Roman"/>
          <w:b/>
          <w:color w:val="000000"/>
          <w:sz w:val="24"/>
          <w:szCs w:val="24"/>
        </w:rPr>
      </w:pPr>
      <w:r w:rsidRPr="00A07B34">
        <w:rPr>
          <w:rFonts w:ascii="Times New Roman" w:hAnsi="Times New Roman"/>
          <w:b/>
          <w:color w:val="000000"/>
          <w:sz w:val="24"/>
          <w:szCs w:val="24"/>
        </w:rPr>
        <w:lastRenderedPageBreak/>
        <w:t>ANEXO II- MINUTA DO CONTRATO</w:t>
      </w:r>
    </w:p>
    <w:p w:rsidR="00A07B34" w:rsidRPr="00A07B34" w:rsidRDefault="00A07B34" w:rsidP="00C122A1">
      <w:pPr>
        <w:pStyle w:val="Inciso"/>
        <w:spacing w:line="300" w:lineRule="atLeast"/>
        <w:ind w:left="1568" w:hanging="1568"/>
        <w:jc w:val="center"/>
        <w:rPr>
          <w:rFonts w:ascii="Times New Roman" w:hAnsi="Times New Roman"/>
          <w:b/>
          <w:color w:val="000000"/>
          <w:sz w:val="28"/>
          <w:szCs w:val="28"/>
        </w:rPr>
      </w:pPr>
    </w:p>
    <w:p w:rsidR="0055343E" w:rsidRDefault="0055343E" w:rsidP="00C122A1">
      <w:pPr>
        <w:pStyle w:val="Inciso"/>
        <w:spacing w:line="300" w:lineRule="atLeast"/>
        <w:ind w:left="1568" w:hanging="1568"/>
        <w:jc w:val="center"/>
        <w:rPr>
          <w:rFonts w:ascii="Times New Roman" w:hAnsi="Times New Roman"/>
          <w:b/>
          <w:color w:val="000000"/>
          <w:sz w:val="44"/>
          <w:szCs w:val="44"/>
          <w:u w:val="single"/>
        </w:rPr>
      </w:pPr>
      <w:r w:rsidRPr="004E4664">
        <w:rPr>
          <w:rFonts w:ascii="Times New Roman" w:hAnsi="Times New Roman"/>
          <w:b/>
          <w:color w:val="000000"/>
          <w:sz w:val="44"/>
          <w:szCs w:val="44"/>
          <w:u w:val="single"/>
        </w:rPr>
        <w:t xml:space="preserve">TERMO DE CONTRATO Nº. </w:t>
      </w:r>
      <w:proofErr w:type="gramStart"/>
      <w:r w:rsidRPr="004E4664">
        <w:rPr>
          <w:rFonts w:ascii="Times New Roman" w:hAnsi="Times New Roman"/>
          <w:b/>
          <w:color w:val="000000"/>
          <w:sz w:val="44"/>
          <w:szCs w:val="44"/>
          <w:u w:val="single"/>
        </w:rPr>
        <w:t>......</w:t>
      </w:r>
      <w:proofErr w:type="gramEnd"/>
      <w:r w:rsidRPr="004E4664">
        <w:rPr>
          <w:rFonts w:ascii="Times New Roman" w:hAnsi="Times New Roman"/>
          <w:b/>
          <w:color w:val="000000"/>
          <w:sz w:val="44"/>
          <w:szCs w:val="44"/>
          <w:u w:val="single"/>
        </w:rPr>
        <w:t>/</w:t>
      </w:r>
      <w:r w:rsidR="003D4872">
        <w:rPr>
          <w:rFonts w:ascii="Times New Roman" w:hAnsi="Times New Roman"/>
          <w:b/>
          <w:color w:val="000000"/>
          <w:sz w:val="44"/>
          <w:szCs w:val="44"/>
          <w:u w:val="single"/>
        </w:rPr>
        <w:t>201</w:t>
      </w:r>
      <w:r w:rsidR="000F3630">
        <w:rPr>
          <w:rFonts w:ascii="Times New Roman" w:hAnsi="Times New Roman"/>
          <w:b/>
          <w:color w:val="000000"/>
          <w:sz w:val="44"/>
          <w:szCs w:val="44"/>
          <w:u w:val="single"/>
        </w:rPr>
        <w:t>9</w:t>
      </w:r>
    </w:p>
    <w:p w:rsidR="00FB1A2F" w:rsidRDefault="00FB1A2F" w:rsidP="00C122A1">
      <w:pPr>
        <w:pStyle w:val="Inciso"/>
        <w:tabs>
          <w:tab w:val="left" w:pos="6600"/>
        </w:tabs>
        <w:spacing w:line="300" w:lineRule="atLeast"/>
        <w:ind w:left="1568" w:hanging="1568"/>
        <w:jc w:val="left"/>
        <w:rPr>
          <w:rFonts w:ascii="Times New Roman" w:hAnsi="Times New Roman"/>
          <w:b/>
          <w:bCs/>
          <w:color w:val="000000"/>
          <w:sz w:val="24"/>
          <w:szCs w:val="24"/>
        </w:rPr>
      </w:pPr>
    </w:p>
    <w:p w:rsidR="00FB1A2F" w:rsidRDefault="00FB1A2F" w:rsidP="00C122A1">
      <w:pPr>
        <w:pStyle w:val="Inciso"/>
        <w:tabs>
          <w:tab w:val="left" w:pos="6600"/>
        </w:tabs>
        <w:spacing w:line="300" w:lineRule="atLeast"/>
        <w:ind w:left="1568" w:hanging="1568"/>
        <w:jc w:val="left"/>
        <w:rPr>
          <w:rFonts w:ascii="Times New Roman" w:hAnsi="Times New Roman"/>
          <w:b/>
          <w:bCs/>
          <w:color w:val="000000"/>
          <w:sz w:val="24"/>
          <w:szCs w:val="24"/>
        </w:rPr>
      </w:pPr>
    </w:p>
    <w:p w:rsidR="00FB1A2F" w:rsidRPr="00E74B63" w:rsidRDefault="00FB1A2F" w:rsidP="00C122A1">
      <w:pPr>
        <w:pStyle w:val="Inciso"/>
        <w:tabs>
          <w:tab w:val="left" w:pos="6600"/>
        </w:tabs>
        <w:spacing w:line="300" w:lineRule="atLeast"/>
        <w:ind w:left="1568" w:hanging="1568"/>
        <w:jc w:val="left"/>
        <w:rPr>
          <w:rFonts w:ascii="Times New Roman" w:hAnsi="Times New Roman"/>
          <w:b/>
          <w:bCs/>
          <w:color w:val="000000"/>
          <w:sz w:val="24"/>
          <w:szCs w:val="24"/>
        </w:rPr>
      </w:pPr>
      <w:r>
        <w:rPr>
          <w:rFonts w:ascii="Times New Roman" w:hAnsi="Times New Roman"/>
          <w:b/>
          <w:bCs/>
          <w:color w:val="000000"/>
          <w:sz w:val="24"/>
          <w:szCs w:val="24"/>
        </w:rPr>
        <w:t xml:space="preserve">PROCESSO </w:t>
      </w:r>
      <w:proofErr w:type="gramStart"/>
      <w:r>
        <w:rPr>
          <w:rFonts w:ascii="Times New Roman" w:hAnsi="Times New Roman"/>
          <w:b/>
          <w:bCs/>
          <w:color w:val="000000"/>
          <w:sz w:val="24"/>
          <w:szCs w:val="24"/>
        </w:rPr>
        <w:t>N° ...</w:t>
      </w:r>
      <w:proofErr w:type="gramEnd"/>
      <w:r>
        <w:rPr>
          <w:rFonts w:ascii="Times New Roman" w:hAnsi="Times New Roman"/>
          <w:b/>
          <w:bCs/>
          <w:color w:val="000000"/>
          <w:sz w:val="24"/>
          <w:szCs w:val="24"/>
        </w:rPr>
        <w:t>....</w:t>
      </w:r>
      <w:r w:rsidRPr="00E74B63">
        <w:rPr>
          <w:rFonts w:ascii="Times New Roman" w:hAnsi="Times New Roman"/>
          <w:b/>
          <w:bCs/>
          <w:color w:val="000000"/>
          <w:sz w:val="24"/>
          <w:szCs w:val="24"/>
        </w:rPr>
        <w:t>/</w:t>
      </w:r>
      <w:r>
        <w:rPr>
          <w:rFonts w:ascii="Times New Roman" w:hAnsi="Times New Roman"/>
          <w:b/>
          <w:bCs/>
          <w:color w:val="000000"/>
          <w:sz w:val="24"/>
          <w:szCs w:val="24"/>
        </w:rPr>
        <w:t>201</w:t>
      </w:r>
      <w:r w:rsidR="000F3630">
        <w:rPr>
          <w:rFonts w:ascii="Times New Roman" w:hAnsi="Times New Roman"/>
          <w:b/>
          <w:bCs/>
          <w:color w:val="000000"/>
          <w:sz w:val="24"/>
          <w:szCs w:val="24"/>
        </w:rPr>
        <w:t>9</w:t>
      </w:r>
      <w:r w:rsidRPr="00E74B63">
        <w:rPr>
          <w:rFonts w:ascii="Times New Roman" w:hAnsi="Times New Roman"/>
          <w:b/>
          <w:bCs/>
          <w:color w:val="000000"/>
          <w:sz w:val="24"/>
          <w:szCs w:val="24"/>
        </w:rPr>
        <w:tab/>
      </w:r>
    </w:p>
    <w:p w:rsidR="00FB1A2F" w:rsidRPr="00E74B63" w:rsidRDefault="00FB1A2F" w:rsidP="00C122A1">
      <w:pPr>
        <w:pStyle w:val="Inciso"/>
        <w:spacing w:line="300" w:lineRule="atLeast"/>
        <w:ind w:left="1568" w:hanging="1568"/>
        <w:jc w:val="left"/>
        <w:rPr>
          <w:rFonts w:ascii="Times New Roman" w:hAnsi="Times New Roman"/>
          <w:b/>
          <w:color w:val="000000"/>
          <w:sz w:val="24"/>
          <w:szCs w:val="24"/>
        </w:rPr>
      </w:pPr>
      <w:r w:rsidRPr="00E74B63">
        <w:rPr>
          <w:rFonts w:ascii="Times New Roman" w:hAnsi="Times New Roman"/>
          <w:b/>
          <w:color w:val="000000"/>
          <w:sz w:val="24"/>
          <w:szCs w:val="24"/>
        </w:rPr>
        <w:t xml:space="preserve">CHAMADA PUBLICA </w:t>
      </w:r>
      <w:proofErr w:type="gramStart"/>
      <w:r w:rsidRPr="00E74B63">
        <w:rPr>
          <w:rFonts w:ascii="Times New Roman" w:hAnsi="Times New Roman"/>
          <w:b/>
          <w:color w:val="000000"/>
          <w:sz w:val="24"/>
          <w:szCs w:val="24"/>
        </w:rPr>
        <w:t>Nº ...</w:t>
      </w:r>
      <w:proofErr w:type="gramEnd"/>
      <w:r w:rsidRPr="00E74B63">
        <w:rPr>
          <w:rFonts w:ascii="Times New Roman" w:hAnsi="Times New Roman"/>
          <w:b/>
          <w:color w:val="000000"/>
          <w:sz w:val="24"/>
          <w:szCs w:val="24"/>
        </w:rPr>
        <w:t>../</w:t>
      </w:r>
      <w:r>
        <w:rPr>
          <w:rFonts w:ascii="Times New Roman" w:hAnsi="Times New Roman"/>
          <w:b/>
          <w:color w:val="000000"/>
          <w:sz w:val="24"/>
          <w:szCs w:val="24"/>
        </w:rPr>
        <w:t>201</w:t>
      </w:r>
      <w:r w:rsidR="000F3630">
        <w:rPr>
          <w:rFonts w:ascii="Times New Roman" w:hAnsi="Times New Roman"/>
          <w:b/>
          <w:color w:val="000000"/>
          <w:sz w:val="24"/>
          <w:szCs w:val="24"/>
        </w:rPr>
        <w:t>9</w:t>
      </w:r>
    </w:p>
    <w:p w:rsidR="00FB1A2F" w:rsidRPr="00E74B63" w:rsidRDefault="00FB1A2F" w:rsidP="00C122A1">
      <w:pPr>
        <w:pStyle w:val="Inciso"/>
        <w:spacing w:line="300" w:lineRule="atLeast"/>
        <w:ind w:left="1568" w:hanging="1568"/>
        <w:rPr>
          <w:rFonts w:ascii="Times New Roman" w:hAnsi="Times New Roman"/>
          <w:b/>
          <w:bCs/>
          <w:color w:val="000000"/>
          <w:sz w:val="24"/>
          <w:szCs w:val="24"/>
        </w:rPr>
      </w:pPr>
      <w:r w:rsidRPr="00E74B63">
        <w:rPr>
          <w:rFonts w:ascii="Times New Roman" w:hAnsi="Times New Roman"/>
          <w:b/>
          <w:color w:val="000000"/>
          <w:sz w:val="24"/>
          <w:szCs w:val="24"/>
        </w:rPr>
        <w:t xml:space="preserve">DISPENSA </w:t>
      </w:r>
      <w:proofErr w:type="gramStart"/>
      <w:r w:rsidRPr="00E74B63">
        <w:rPr>
          <w:rFonts w:ascii="Times New Roman" w:hAnsi="Times New Roman"/>
          <w:b/>
          <w:color w:val="000000"/>
          <w:sz w:val="24"/>
          <w:szCs w:val="24"/>
        </w:rPr>
        <w:t>N° .</w:t>
      </w:r>
      <w:r>
        <w:rPr>
          <w:rFonts w:ascii="Times New Roman" w:hAnsi="Times New Roman"/>
          <w:b/>
          <w:color w:val="000000"/>
          <w:sz w:val="24"/>
          <w:szCs w:val="24"/>
        </w:rPr>
        <w:t>..</w:t>
      </w:r>
      <w:proofErr w:type="gramEnd"/>
      <w:r w:rsidRPr="00E74B63">
        <w:rPr>
          <w:rFonts w:ascii="Times New Roman" w:hAnsi="Times New Roman"/>
          <w:b/>
          <w:color w:val="000000"/>
          <w:sz w:val="24"/>
          <w:szCs w:val="24"/>
        </w:rPr>
        <w:t>.../</w:t>
      </w:r>
      <w:r>
        <w:rPr>
          <w:rFonts w:ascii="Times New Roman" w:hAnsi="Times New Roman"/>
          <w:b/>
          <w:color w:val="000000"/>
          <w:sz w:val="24"/>
          <w:szCs w:val="24"/>
        </w:rPr>
        <w:t>201</w:t>
      </w:r>
      <w:r w:rsidR="000F3630">
        <w:rPr>
          <w:rFonts w:ascii="Times New Roman" w:hAnsi="Times New Roman"/>
          <w:b/>
          <w:color w:val="000000"/>
          <w:sz w:val="24"/>
          <w:szCs w:val="24"/>
        </w:rPr>
        <w:t>9</w:t>
      </w:r>
    </w:p>
    <w:p w:rsidR="00FB1A2F" w:rsidRPr="00E74B63" w:rsidRDefault="00FB1A2F" w:rsidP="00C122A1">
      <w:pPr>
        <w:pStyle w:val="Inciso"/>
        <w:spacing w:line="300" w:lineRule="atLeast"/>
        <w:rPr>
          <w:rFonts w:ascii="Times New Roman" w:hAnsi="Times New Roman"/>
          <w:b/>
          <w:color w:val="000000"/>
          <w:sz w:val="24"/>
          <w:szCs w:val="24"/>
        </w:rPr>
      </w:pPr>
    </w:p>
    <w:p w:rsidR="00FB1A2F" w:rsidRPr="00E74B63" w:rsidRDefault="00FB1A2F" w:rsidP="00C122A1">
      <w:pPr>
        <w:pStyle w:val="Inciso"/>
        <w:spacing w:line="300" w:lineRule="atLeast"/>
        <w:ind w:left="1568" w:hanging="1568"/>
        <w:rPr>
          <w:rFonts w:ascii="Times New Roman" w:hAnsi="Times New Roman"/>
          <w:b/>
          <w:color w:val="000000"/>
          <w:sz w:val="24"/>
          <w:szCs w:val="24"/>
        </w:rPr>
      </w:pPr>
      <w:r w:rsidRPr="00E74B63">
        <w:rPr>
          <w:rFonts w:ascii="Times New Roman" w:hAnsi="Times New Roman"/>
          <w:b/>
          <w:color w:val="000000"/>
          <w:sz w:val="24"/>
          <w:szCs w:val="24"/>
        </w:rPr>
        <w:t>CONTRATANTE:</w:t>
      </w:r>
      <w:r w:rsidRPr="00E74B63">
        <w:rPr>
          <w:rFonts w:ascii="Times New Roman" w:hAnsi="Times New Roman"/>
          <w:color w:val="000000"/>
          <w:sz w:val="24"/>
          <w:szCs w:val="24"/>
        </w:rPr>
        <w:t xml:space="preserve"> </w:t>
      </w:r>
      <w:r w:rsidRPr="00E74B63">
        <w:rPr>
          <w:rFonts w:ascii="Times New Roman" w:hAnsi="Times New Roman"/>
          <w:color w:val="000000"/>
          <w:sz w:val="24"/>
          <w:szCs w:val="24"/>
        </w:rPr>
        <w:tab/>
        <w:t xml:space="preserve">Prefeitura Municipal de </w:t>
      </w:r>
      <w:proofErr w:type="spellStart"/>
      <w:r>
        <w:rPr>
          <w:rFonts w:ascii="Times New Roman" w:hAnsi="Times New Roman"/>
          <w:color w:val="000000"/>
          <w:sz w:val="24"/>
          <w:szCs w:val="24"/>
        </w:rPr>
        <w:t>Suzanápolis</w:t>
      </w:r>
      <w:proofErr w:type="spellEnd"/>
      <w:r w:rsidRPr="00E74B63">
        <w:rPr>
          <w:rFonts w:ascii="Times New Roman" w:hAnsi="Times New Roman"/>
          <w:color w:val="000000"/>
          <w:sz w:val="24"/>
          <w:szCs w:val="24"/>
        </w:rPr>
        <w:t>.</w:t>
      </w:r>
    </w:p>
    <w:p w:rsidR="00FB1A2F" w:rsidRPr="00E74B63" w:rsidRDefault="00FB1A2F" w:rsidP="00C122A1">
      <w:pPr>
        <w:pStyle w:val="Inciso"/>
        <w:spacing w:line="300" w:lineRule="atLeast"/>
        <w:ind w:left="1568" w:firstLine="556"/>
        <w:rPr>
          <w:rFonts w:ascii="Times New Roman" w:hAnsi="Times New Roman"/>
          <w:color w:val="000000"/>
          <w:sz w:val="24"/>
          <w:szCs w:val="24"/>
        </w:rPr>
      </w:pPr>
      <w:r w:rsidRPr="00E74B63">
        <w:rPr>
          <w:rFonts w:ascii="Times New Roman" w:hAnsi="Times New Roman"/>
          <w:color w:val="000000"/>
          <w:sz w:val="24"/>
          <w:szCs w:val="24"/>
        </w:rPr>
        <w:t>Avenida 1º de Maio, 456 - Centro.</w:t>
      </w:r>
    </w:p>
    <w:p w:rsidR="00FB1A2F" w:rsidRPr="00E74B63" w:rsidRDefault="00FB1A2F" w:rsidP="00C122A1">
      <w:pPr>
        <w:pStyle w:val="Inciso"/>
        <w:spacing w:line="300" w:lineRule="atLeast"/>
        <w:ind w:left="1568" w:firstLine="556"/>
        <w:rPr>
          <w:rFonts w:ascii="Times New Roman" w:hAnsi="Times New Roman"/>
          <w:color w:val="000000"/>
          <w:sz w:val="24"/>
          <w:szCs w:val="24"/>
        </w:rPr>
      </w:pPr>
      <w:r w:rsidRPr="00E74B63">
        <w:rPr>
          <w:rFonts w:ascii="Times New Roman" w:hAnsi="Times New Roman"/>
          <w:color w:val="000000"/>
          <w:sz w:val="24"/>
          <w:szCs w:val="24"/>
        </w:rPr>
        <w:t xml:space="preserve">CEP: 15.370-000 – </w:t>
      </w:r>
      <w:proofErr w:type="spellStart"/>
      <w:r>
        <w:rPr>
          <w:rFonts w:ascii="Times New Roman" w:hAnsi="Times New Roman"/>
          <w:color w:val="000000"/>
          <w:sz w:val="24"/>
          <w:szCs w:val="24"/>
        </w:rPr>
        <w:t>Suzanápolis</w:t>
      </w:r>
      <w:proofErr w:type="spellEnd"/>
      <w:r w:rsidRPr="00E74B63">
        <w:rPr>
          <w:rFonts w:ascii="Times New Roman" w:hAnsi="Times New Roman"/>
          <w:color w:val="000000"/>
          <w:sz w:val="24"/>
          <w:szCs w:val="24"/>
        </w:rPr>
        <w:t xml:space="preserve"> (SP)</w:t>
      </w:r>
    </w:p>
    <w:p w:rsidR="00FB1A2F" w:rsidRPr="00E74B63" w:rsidRDefault="00FB1A2F" w:rsidP="00C122A1">
      <w:pPr>
        <w:pStyle w:val="Inciso"/>
        <w:spacing w:line="300" w:lineRule="atLeast"/>
        <w:ind w:left="1568" w:firstLine="556"/>
        <w:rPr>
          <w:rFonts w:ascii="Times New Roman" w:hAnsi="Times New Roman"/>
          <w:color w:val="000000"/>
          <w:sz w:val="24"/>
          <w:szCs w:val="24"/>
        </w:rPr>
      </w:pPr>
      <w:r w:rsidRPr="00E74B63">
        <w:rPr>
          <w:rFonts w:ascii="Times New Roman" w:hAnsi="Times New Roman"/>
          <w:color w:val="000000"/>
          <w:sz w:val="24"/>
          <w:szCs w:val="24"/>
        </w:rPr>
        <w:t>CNPJ: 59.764.944/0001-88</w:t>
      </w:r>
    </w:p>
    <w:p w:rsidR="00FB1A2F" w:rsidRPr="00E74B63" w:rsidRDefault="00FB1A2F" w:rsidP="00C122A1">
      <w:pPr>
        <w:pStyle w:val="Inciso"/>
        <w:spacing w:line="300" w:lineRule="atLeast"/>
        <w:ind w:left="1568" w:firstLine="556"/>
        <w:rPr>
          <w:rFonts w:ascii="Times New Roman" w:hAnsi="Times New Roman"/>
          <w:color w:val="000000"/>
          <w:sz w:val="24"/>
          <w:szCs w:val="24"/>
        </w:rPr>
      </w:pPr>
    </w:p>
    <w:p w:rsidR="00FB1A2F" w:rsidRPr="00E74B63" w:rsidRDefault="00FB1A2F" w:rsidP="00C122A1">
      <w:pPr>
        <w:spacing w:line="300" w:lineRule="atLeast"/>
        <w:jc w:val="both"/>
        <w:rPr>
          <w:b/>
          <w:bCs/>
          <w:sz w:val="24"/>
          <w:szCs w:val="24"/>
        </w:rPr>
      </w:pPr>
      <w:r w:rsidRPr="00E74B63">
        <w:rPr>
          <w:b/>
          <w:color w:val="000000"/>
          <w:sz w:val="24"/>
          <w:szCs w:val="24"/>
        </w:rPr>
        <w:t>CONTRATADA</w:t>
      </w:r>
      <w:r w:rsidRPr="00E74B63">
        <w:rPr>
          <w:color w:val="000000"/>
          <w:sz w:val="24"/>
          <w:szCs w:val="24"/>
        </w:rPr>
        <w:t xml:space="preserve">: </w:t>
      </w:r>
      <w:r w:rsidRPr="00E74B63">
        <w:rPr>
          <w:color w:val="000000"/>
          <w:sz w:val="24"/>
          <w:szCs w:val="24"/>
        </w:rPr>
        <w:tab/>
      </w:r>
      <w:proofErr w:type="gramStart"/>
      <w:r w:rsidRPr="00E74B63">
        <w:rPr>
          <w:b/>
          <w:bCs/>
          <w:sz w:val="24"/>
          <w:szCs w:val="24"/>
        </w:rPr>
        <w:t>(</w:t>
      </w:r>
      <w:proofErr w:type="gramEnd"/>
      <w:r w:rsidRPr="00E74B63">
        <w:rPr>
          <w:b/>
          <w:bCs/>
          <w:sz w:val="24"/>
          <w:szCs w:val="24"/>
        </w:rPr>
        <w:t>descrever o agricultor responsável)</w:t>
      </w:r>
    </w:p>
    <w:p w:rsidR="00FB1A2F" w:rsidRPr="00E74B63" w:rsidRDefault="00FB1A2F" w:rsidP="00C122A1">
      <w:pPr>
        <w:spacing w:line="300" w:lineRule="atLeast"/>
        <w:jc w:val="both"/>
        <w:rPr>
          <w:b/>
          <w:bCs/>
          <w:sz w:val="24"/>
          <w:szCs w:val="24"/>
        </w:rPr>
      </w:pPr>
      <w:r w:rsidRPr="00E74B63">
        <w:rPr>
          <w:b/>
          <w:bCs/>
          <w:sz w:val="24"/>
          <w:szCs w:val="24"/>
        </w:rPr>
        <w:tab/>
      </w:r>
      <w:r w:rsidRPr="00E74B63">
        <w:rPr>
          <w:b/>
          <w:bCs/>
          <w:sz w:val="24"/>
          <w:szCs w:val="24"/>
        </w:rPr>
        <w:tab/>
      </w:r>
      <w:r w:rsidRPr="00E74B63">
        <w:rPr>
          <w:b/>
          <w:bCs/>
          <w:sz w:val="24"/>
          <w:szCs w:val="24"/>
        </w:rPr>
        <w:tab/>
        <w:t>(Endereço)</w:t>
      </w:r>
    </w:p>
    <w:p w:rsidR="00FB1A2F" w:rsidRPr="00E74B63" w:rsidRDefault="00FB1A2F" w:rsidP="00C122A1">
      <w:pPr>
        <w:spacing w:line="300" w:lineRule="atLeast"/>
        <w:jc w:val="both"/>
        <w:rPr>
          <w:bCs/>
          <w:sz w:val="24"/>
          <w:szCs w:val="24"/>
        </w:rPr>
      </w:pPr>
      <w:r w:rsidRPr="00E74B63">
        <w:rPr>
          <w:bCs/>
          <w:sz w:val="24"/>
          <w:szCs w:val="24"/>
        </w:rPr>
        <w:tab/>
      </w:r>
      <w:r w:rsidRPr="00E74B63">
        <w:rPr>
          <w:bCs/>
          <w:sz w:val="24"/>
          <w:szCs w:val="24"/>
        </w:rPr>
        <w:tab/>
      </w:r>
      <w:r w:rsidRPr="00E74B63">
        <w:rPr>
          <w:bCs/>
          <w:sz w:val="24"/>
          <w:szCs w:val="24"/>
        </w:rPr>
        <w:tab/>
        <w:t>(Município)</w:t>
      </w:r>
    </w:p>
    <w:p w:rsidR="00FB1A2F" w:rsidRPr="00E74B63" w:rsidRDefault="00FB1A2F" w:rsidP="00C122A1">
      <w:pPr>
        <w:spacing w:line="300" w:lineRule="atLeast"/>
        <w:ind w:left="1416" w:firstLine="708"/>
        <w:jc w:val="both"/>
        <w:rPr>
          <w:bCs/>
          <w:sz w:val="24"/>
          <w:szCs w:val="24"/>
        </w:rPr>
      </w:pPr>
      <w:r w:rsidRPr="00E74B63">
        <w:rPr>
          <w:bCs/>
          <w:sz w:val="24"/>
          <w:szCs w:val="24"/>
        </w:rPr>
        <w:t>DAP. N°</w:t>
      </w:r>
    </w:p>
    <w:p w:rsidR="00FB1A2F" w:rsidRPr="00E74B63" w:rsidRDefault="00FB1A2F" w:rsidP="00C122A1">
      <w:pPr>
        <w:spacing w:line="300" w:lineRule="atLeast"/>
        <w:ind w:left="1416" w:firstLine="708"/>
        <w:jc w:val="both"/>
        <w:rPr>
          <w:bCs/>
          <w:sz w:val="24"/>
          <w:szCs w:val="24"/>
        </w:rPr>
      </w:pPr>
      <w:r w:rsidRPr="00E74B63">
        <w:rPr>
          <w:bCs/>
          <w:sz w:val="24"/>
          <w:szCs w:val="24"/>
        </w:rPr>
        <w:t>CNPJ ou CPF.</w:t>
      </w:r>
    </w:p>
    <w:p w:rsidR="00FB1A2F" w:rsidRPr="00E74B63" w:rsidRDefault="00FB1A2F" w:rsidP="00C122A1">
      <w:pPr>
        <w:spacing w:line="300" w:lineRule="atLeast"/>
        <w:jc w:val="both"/>
        <w:rPr>
          <w:color w:val="000000"/>
          <w:sz w:val="24"/>
          <w:szCs w:val="24"/>
        </w:rPr>
      </w:pPr>
    </w:p>
    <w:p w:rsidR="0055343E" w:rsidRPr="00E74B63" w:rsidRDefault="0055343E" w:rsidP="00C122A1">
      <w:pPr>
        <w:tabs>
          <w:tab w:val="left" w:pos="1800"/>
        </w:tabs>
        <w:spacing w:line="300" w:lineRule="atLeast"/>
        <w:jc w:val="both"/>
        <w:rPr>
          <w:b/>
          <w:bCs/>
          <w:sz w:val="24"/>
          <w:szCs w:val="24"/>
        </w:rPr>
      </w:pPr>
      <w:r w:rsidRPr="00E74B63">
        <w:rPr>
          <w:b/>
          <w:bCs/>
          <w:sz w:val="24"/>
          <w:szCs w:val="24"/>
        </w:rPr>
        <w:t>CONTRATO DE AQUISIÇÃO DE GÊNEROS ALIMENTÍCIOS DA AGRICULTURA FAMILIAR PARA A ALIMENTAÇÃO ESCOLAR</w:t>
      </w:r>
    </w:p>
    <w:p w:rsidR="0055343E" w:rsidRPr="00E74B63" w:rsidRDefault="0055343E" w:rsidP="00C122A1">
      <w:pPr>
        <w:spacing w:line="300" w:lineRule="atLeast"/>
        <w:jc w:val="both"/>
        <w:rPr>
          <w:color w:val="000000"/>
          <w:sz w:val="24"/>
          <w:szCs w:val="24"/>
        </w:rPr>
      </w:pPr>
      <w:r w:rsidRPr="00E74B63">
        <w:rPr>
          <w:color w:val="000000"/>
          <w:sz w:val="24"/>
          <w:szCs w:val="24"/>
        </w:rPr>
        <w:t xml:space="preserve">                                 </w:t>
      </w:r>
    </w:p>
    <w:p w:rsidR="0055343E" w:rsidRPr="00E74B63" w:rsidRDefault="0055343E" w:rsidP="00C122A1">
      <w:pPr>
        <w:spacing w:line="300" w:lineRule="atLeast"/>
        <w:jc w:val="both"/>
        <w:rPr>
          <w:color w:val="000000"/>
          <w:sz w:val="24"/>
          <w:szCs w:val="24"/>
        </w:rPr>
      </w:pPr>
      <w:r w:rsidRPr="00E74B63">
        <w:rPr>
          <w:sz w:val="24"/>
          <w:szCs w:val="24"/>
        </w:rPr>
        <w:t xml:space="preserve">       Os signatários deste instrumento, de um lado a </w:t>
      </w:r>
      <w:r w:rsidR="004D6D0C" w:rsidRPr="004D6D0C">
        <w:rPr>
          <w:sz w:val="24"/>
          <w:szCs w:val="24"/>
        </w:rPr>
        <w:t xml:space="preserve">PREFEITURA MUNICIPAL </w:t>
      </w:r>
      <w:proofErr w:type="gramStart"/>
      <w:r w:rsidR="004D6D0C" w:rsidRPr="004D6D0C">
        <w:rPr>
          <w:sz w:val="24"/>
          <w:szCs w:val="24"/>
        </w:rPr>
        <w:t>DE.</w:t>
      </w:r>
      <w:proofErr w:type="gramEnd"/>
      <w:r w:rsidR="004D6D0C" w:rsidRPr="004D6D0C">
        <w:rPr>
          <w:sz w:val="24"/>
          <w:szCs w:val="24"/>
        </w:rPr>
        <w:t xml:space="preserve">SUZANÁPOLIS., CNPJ. 59.764.944-0001-88, sita a </w:t>
      </w:r>
      <w:proofErr w:type="gramStart"/>
      <w:r w:rsidR="004D6D0C" w:rsidRPr="004D6D0C">
        <w:rPr>
          <w:sz w:val="24"/>
          <w:szCs w:val="24"/>
        </w:rPr>
        <w:t>Av.</w:t>
      </w:r>
      <w:proofErr w:type="gramEnd"/>
      <w:r w:rsidR="004D6D0C" w:rsidRPr="004D6D0C">
        <w:rPr>
          <w:sz w:val="24"/>
          <w:szCs w:val="24"/>
        </w:rPr>
        <w:t xml:space="preserve"> 1º de Maio Nº 456, Centro, CEP: 15.380-000, </w:t>
      </w:r>
      <w:proofErr w:type="spellStart"/>
      <w:r w:rsidR="004D6D0C" w:rsidRPr="004D6D0C">
        <w:rPr>
          <w:sz w:val="24"/>
          <w:szCs w:val="24"/>
        </w:rPr>
        <w:t>Suzanápolis</w:t>
      </w:r>
      <w:proofErr w:type="spellEnd"/>
      <w:r w:rsidR="004D6D0C" w:rsidRPr="004D6D0C">
        <w:rPr>
          <w:sz w:val="24"/>
          <w:szCs w:val="24"/>
        </w:rPr>
        <w:t xml:space="preserve">/SP, representada neste ato por seu Prefeito Municipal, VALTER CRUSCA LOURENÇO, RG: 11.403.595 SSP/SP, CPF: 617.834.208-04, brasileiro, casado, residente na Av. 1º de Maio, nº 654, </w:t>
      </w:r>
      <w:r w:rsidR="004D6D0C">
        <w:rPr>
          <w:sz w:val="24"/>
          <w:szCs w:val="24"/>
        </w:rPr>
        <w:t>também nesta cidade</w:t>
      </w:r>
      <w:r w:rsidRPr="00E74B63">
        <w:rPr>
          <w:sz w:val="24"/>
          <w:szCs w:val="24"/>
        </w:rPr>
        <w:t xml:space="preserve">, designada simplesmente de </w:t>
      </w:r>
      <w:r w:rsidRPr="00E74B63">
        <w:rPr>
          <w:b/>
          <w:sz w:val="24"/>
          <w:szCs w:val="24"/>
        </w:rPr>
        <w:t>CONTRATANTE</w:t>
      </w:r>
      <w:r w:rsidRPr="00E74B63">
        <w:rPr>
          <w:sz w:val="24"/>
          <w:szCs w:val="24"/>
        </w:rPr>
        <w:t>, e por outro lado o fornecedor do grupo Formal/informal/Individual: Sr (a) ........................................</w:t>
      </w:r>
      <w:r w:rsidRPr="00E74B63">
        <w:rPr>
          <w:color w:val="000000"/>
          <w:sz w:val="24"/>
          <w:szCs w:val="24"/>
        </w:rPr>
        <w:t xml:space="preserve"> – C</w:t>
      </w:r>
      <w:r w:rsidR="0062519D">
        <w:rPr>
          <w:color w:val="000000"/>
          <w:sz w:val="24"/>
          <w:szCs w:val="24"/>
        </w:rPr>
        <w:t>NPJ/</w:t>
      </w:r>
      <w:proofErr w:type="gramStart"/>
      <w:r w:rsidR="0062519D">
        <w:rPr>
          <w:color w:val="000000"/>
          <w:sz w:val="24"/>
          <w:szCs w:val="24"/>
        </w:rPr>
        <w:t>CPF ...</w:t>
      </w:r>
      <w:proofErr w:type="gramEnd"/>
      <w:r w:rsidR="0062519D">
        <w:rPr>
          <w:color w:val="000000"/>
          <w:sz w:val="24"/>
          <w:szCs w:val="24"/>
        </w:rPr>
        <w:t>...................,</w:t>
      </w:r>
      <w:r w:rsidRPr="00E74B63">
        <w:rPr>
          <w:color w:val="000000"/>
          <w:sz w:val="24"/>
          <w:szCs w:val="24"/>
        </w:rPr>
        <w:t xml:space="preserve"> DAP. </w:t>
      </w:r>
      <w:proofErr w:type="gramStart"/>
      <w:r w:rsidRPr="00E74B63">
        <w:rPr>
          <w:color w:val="000000"/>
          <w:sz w:val="24"/>
          <w:szCs w:val="24"/>
        </w:rPr>
        <w:t>N° ...</w:t>
      </w:r>
      <w:proofErr w:type="gramEnd"/>
      <w:r w:rsidRPr="00E74B63">
        <w:rPr>
          <w:color w:val="000000"/>
          <w:sz w:val="24"/>
          <w:szCs w:val="24"/>
        </w:rPr>
        <w:t xml:space="preserve">..............portador do RG. n°........................, residente e domiciliado .........................., município de </w:t>
      </w:r>
      <w:proofErr w:type="spellStart"/>
      <w:r w:rsidR="000728B3">
        <w:rPr>
          <w:color w:val="000000"/>
          <w:sz w:val="24"/>
          <w:szCs w:val="24"/>
        </w:rPr>
        <w:t>Suzanápolis</w:t>
      </w:r>
      <w:proofErr w:type="spellEnd"/>
      <w:r w:rsidRPr="00E74B63">
        <w:rPr>
          <w:color w:val="000000"/>
          <w:sz w:val="24"/>
          <w:szCs w:val="24"/>
        </w:rPr>
        <w:t xml:space="preserve">, SP, </w:t>
      </w:r>
      <w:r w:rsidRPr="00E74B63">
        <w:rPr>
          <w:sz w:val="24"/>
          <w:szCs w:val="24"/>
        </w:rPr>
        <w:t>doravante denominado (a) CONTRATADO (A), fundamentados nas disposiçõ</w:t>
      </w:r>
      <w:r w:rsidR="000F3630">
        <w:rPr>
          <w:sz w:val="24"/>
          <w:szCs w:val="24"/>
        </w:rPr>
        <w:t>es Lei n.º 11.947, de 16/06/2009 e</w:t>
      </w:r>
      <w:r w:rsidR="000F3630" w:rsidRPr="00DB5704">
        <w:rPr>
          <w:sz w:val="24"/>
          <w:szCs w:val="24"/>
        </w:rPr>
        <w:t xml:space="preserve"> disposto na Resolução/CD/FNDE n° 26, de 17/06/2013, com as alterações promovidas pela Resolução/CD/FNDE nº. 04, de 02 de abril de 2015</w:t>
      </w:r>
      <w:r w:rsidR="000F3630">
        <w:rPr>
          <w:sz w:val="24"/>
          <w:szCs w:val="24"/>
        </w:rPr>
        <w:t xml:space="preserve">, </w:t>
      </w:r>
      <w:r w:rsidRPr="00E74B63">
        <w:rPr>
          <w:sz w:val="24"/>
          <w:szCs w:val="24"/>
        </w:rPr>
        <w:t>tendo em vista o que</w:t>
      </w:r>
      <w:r w:rsidR="004E4664">
        <w:rPr>
          <w:sz w:val="24"/>
          <w:szCs w:val="24"/>
        </w:rPr>
        <w:t xml:space="preserve"> consta na Chamada Pública </w:t>
      </w:r>
      <w:proofErr w:type="gramStart"/>
      <w:r w:rsidR="004E4664">
        <w:rPr>
          <w:sz w:val="24"/>
          <w:szCs w:val="24"/>
        </w:rPr>
        <w:t xml:space="preserve">nº </w:t>
      </w:r>
      <w:r w:rsidRPr="00E74B63">
        <w:rPr>
          <w:sz w:val="24"/>
          <w:szCs w:val="24"/>
        </w:rPr>
        <w:t>...</w:t>
      </w:r>
      <w:proofErr w:type="gramEnd"/>
      <w:r w:rsidRPr="00E74B63">
        <w:rPr>
          <w:sz w:val="24"/>
          <w:szCs w:val="24"/>
        </w:rPr>
        <w:t>/</w:t>
      </w:r>
      <w:r w:rsidR="000F3630">
        <w:rPr>
          <w:sz w:val="24"/>
          <w:szCs w:val="24"/>
        </w:rPr>
        <w:t>2019</w:t>
      </w:r>
      <w:r w:rsidRPr="00E74B63">
        <w:rPr>
          <w:sz w:val="24"/>
          <w:szCs w:val="24"/>
        </w:rPr>
        <w:t>, resolvem celebrar o presente contrato mediante as cláusulas que seguem:</w:t>
      </w:r>
    </w:p>
    <w:p w:rsidR="0055343E" w:rsidRPr="00E74B63" w:rsidRDefault="0055343E" w:rsidP="00C122A1">
      <w:pPr>
        <w:pStyle w:val="Recuodecorpodetexto"/>
        <w:spacing w:line="300" w:lineRule="atLeast"/>
        <w:ind w:firstLine="709"/>
        <w:rPr>
          <w:sz w:val="24"/>
          <w:szCs w:val="24"/>
        </w:rPr>
      </w:pPr>
    </w:p>
    <w:p w:rsidR="0055343E" w:rsidRPr="00E74B63" w:rsidRDefault="0055343E" w:rsidP="00C122A1">
      <w:pPr>
        <w:spacing w:line="300" w:lineRule="atLeast"/>
        <w:jc w:val="both"/>
        <w:rPr>
          <w:b/>
          <w:bCs/>
          <w:sz w:val="24"/>
          <w:szCs w:val="24"/>
        </w:rPr>
      </w:pPr>
      <w:r w:rsidRPr="00E74B63">
        <w:rPr>
          <w:b/>
          <w:bCs/>
          <w:sz w:val="24"/>
          <w:szCs w:val="24"/>
        </w:rPr>
        <w:t>CLÁUSULA PRIMEIRA:</w:t>
      </w:r>
    </w:p>
    <w:p w:rsidR="0055343E" w:rsidRPr="00E74B63" w:rsidRDefault="0055343E" w:rsidP="00C122A1">
      <w:pPr>
        <w:spacing w:line="300" w:lineRule="atLeast"/>
        <w:jc w:val="both"/>
        <w:rPr>
          <w:sz w:val="24"/>
          <w:szCs w:val="24"/>
        </w:rPr>
      </w:pPr>
      <w:r w:rsidRPr="00E74B63">
        <w:rPr>
          <w:sz w:val="24"/>
          <w:szCs w:val="24"/>
        </w:rPr>
        <w:t xml:space="preserve">É objeto desta contratação a aquisição de GÊNEROS ALIMENTÍCIOS DA AGRICULTURA FAMILIAR PARA ALIMENTAÇÃO ESCOLAR, para alunos da rede de educação básica </w:t>
      </w:r>
      <w:r w:rsidRPr="00E74B63">
        <w:rPr>
          <w:sz w:val="24"/>
          <w:szCs w:val="24"/>
        </w:rPr>
        <w:lastRenderedPageBreak/>
        <w:t>pública, verba FNDE/PNAE, de aco</w:t>
      </w:r>
      <w:r w:rsidR="004E4664">
        <w:rPr>
          <w:sz w:val="24"/>
          <w:szCs w:val="24"/>
        </w:rPr>
        <w:t xml:space="preserve">rdo com a chamada pública </w:t>
      </w:r>
      <w:proofErr w:type="gramStart"/>
      <w:r w:rsidR="004E4664">
        <w:rPr>
          <w:sz w:val="24"/>
          <w:szCs w:val="24"/>
        </w:rPr>
        <w:t xml:space="preserve">n.º </w:t>
      </w:r>
      <w:r w:rsidRPr="00E74B63">
        <w:rPr>
          <w:sz w:val="24"/>
          <w:szCs w:val="24"/>
        </w:rPr>
        <w:t>...</w:t>
      </w:r>
      <w:proofErr w:type="gramEnd"/>
      <w:r w:rsidRPr="00E74B63">
        <w:rPr>
          <w:sz w:val="24"/>
          <w:szCs w:val="24"/>
        </w:rPr>
        <w:t>./</w:t>
      </w:r>
      <w:r w:rsidR="000F3630">
        <w:rPr>
          <w:sz w:val="24"/>
          <w:szCs w:val="24"/>
        </w:rPr>
        <w:t>2019</w:t>
      </w:r>
      <w:r w:rsidRPr="00E74B63">
        <w:rPr>
          <w:sz w:val="24"/>
          <w:szCs w:val="24"/>
        </w:rPr>
        <w:t>, o qual fica fazendo parte integrante do presente contrato, independentemente de anexação ou transcrição.</w:t>
      </w:r>
    </w:p>
    <w:p w:rsidR="0055343E" w:rsidRPr="00E74B63" w:rsidRDefault="0055343E" w:rsidP="00C122A1">
      <w:pPr>
        <w:spacing w:line="300" w:lineRule="atLeast"/>
        <w:jc w:val="both"/>
        <w:rPr>
          <w:sz w:val="24"/>
          <w:szCs w:val="24"/>
        </w:rPr>
      </w:pPr>
    </w:p>
    <w:p w:rsidR="0055343E" w:rsidRPr="00E74B63" w:rsidRDefault="0055343E" w:rsidP="00C122A1">
      <w:pPr>
        <w:spacing w:line="300" w:lineRule="atLeast"/>
        <w:jc w:val="both"/>
        <w:rPr>
          <w:b/>
          <w:bCs/>
          <w:sz w:val="24"/>
          <w:szCs w:val="24"/>
        </w:rPr>
      </w:pPr>
      <w:r w:rsidRPr="00E74B63">
        <w:rPr>
          <w:b/>
          <w:bCs/>
          <w:sz w:val="24"/>
          <w:szCs w:val="24"/>
        </w:rPr>
        <w:t>CLÁUSULA SEGUNDA:</w:t>
      </w:r>
    </w:p>
    <w:p w:rsidR="0055343E" w:rsidRDefault="0055343E" w:rsidP="00C122A1">
      <w:pPr>
        <w:pStyle w:val="Recuodecorpodetexto"/>
        <w:spacing w:line="300" w:lineRule="atLeast"/>
        <w:rPr>
          <w:sz w:val="24"/>
          <w:szCs w:val="24"/>
        </w:rPr>
      </w:pPr>
      <w:r w:rsidRPr="00E74B63">
        <w:rPr>
          <w:sz w:val="24"/>
          <w:szCs w:val="24"/>
        </w:rPr>
        <w:t>O CONTRATADO se compromete a fornecer os gêneros alimentícios da Agricultura Familiar ao CONTRATANTE conforme descrito no Projeto de Venda de Gêneros Alimentícios da Agricultura Familiar, parte integrante deste Instrumento</w:t>
      </w:r>
      <w:r w:rsidR="00A80A0D">
        <w:rPr>
          <w:sz w:val="24"/>
          <w:szCs w:val="24"/>
        </w:rPr>
        <w:t xml:space="preserve"> e demais condições abaixo:</w:t>
      </w:r>
    </w:p>
    <w:p w:rsidR="00A80A0D" w:rsidRPr="00E74B63" w:rsidRDefault="00A80A0D" w:rsidP="00C122A1">
      <w:pPr>
        <w:pStyle w:val="Recuodecorpodetexto"/>
        <w:spacing w:line="300" w:lineRule="atLeast"/>
        <w:rPr>
          <w:sz w:val="24"/>
          <w:szCs w:val="24"/>
        </w:rPr>
      </w:pPr>
    </w:p>
    <w:p w:rsidR="00A80A0D" w:rsidRDefault="00A80A0D" w:rsidP="00C122A1">
      <w:pPr>
        <w:spacing w:line="300" w:lineRule="atLeast"/>
        <w:jc w:val="both"/>
        <w:rPr>
          <w:sz w:val="24"/>
          <w:szCs w:val="24"/>
        </w:rPr>
      </w:pPr>
      <w:r>
        <w:rPr>
          <w:sz w:val="24"/>
          <w:szCs w:val="24"/>
        </w:rPr>
        <w:t>2.1 A entrega</w:t>
      </w:r>
      <w:r w:rsidRPr="00E74B63">
        <w:rPr>
          <w:sz w:val="24"/>
          <w:szCs w:val="24"/>
        </w:rPr>
        <w:t xml:space="preserve"> dos produtos deverão se </w:t>
      </w:r>
      <w:proofErr w:type="gramStart"/>
      <w:r w:rsidRPr="00E74B63">
        <w:rPr>
          <w:sz w:val="24"/>
          <w:szCs w:val="24"/>
        </w:rPr>
        <w:t>dar</w:t>
      </w:r>
      <w:proofErr w:type="gramEnd"/>
      <w:r w:rsidRPr="00E74B63">
        <w:rPr>
          <w:sz w:val="24"/>
          <w:szCs w:val="24"/>
        </w:rPr>
        <w:t xml:space="preserve"> na </w:t>
      </w:r>
      <w:r>
        <w:rPr>
          <w:sz w:val="24"/>
          <w:szCs w:val="24"/>
        </w:rPr>
        <w:t>Cozinha Piloto</w:t>
      </w:r>
      <w:r w:rsidRPr="00E74B63">
        <w:rPr>
          <w:sz w:val="24"/>
          <w:szCs w:val="24"/>
        </w:rPr>
        <w:t xml:space="preserve"> de </w:t>
      </w:r>
      <w:proofErr w:type="spellStart"/>
      <w:r>
        <w:rPr>
          <w:sz w:val="24"/>
          <w:szCs w:val="24"/>
        </w:rPr>
        <w:t>Suzanápolis</w:t>
      </w:r>
      <w:proofErr w:type="spellEnd"/>
      <w:r>
        <w:rPr>
          <w:sz w:val="24"/>
          <w:szCs w:val="24"/>
        </w:rPr>
        <w:t>, diária e/</w:t>
      </w:r>
      <w:r w:rsidRPr="00E74B63">
        <w:rPr>
          <w:sz w:val="24"/>
          <w:szCs w:val="24"/>
        </w:rPr>
        <w:t>ou semanalmente, conforme a necessidade e solicitação do setor competente.</w:t>
      </w:r>
    </w:p>
    <w:p w:rsidR="00A80A0D" w:rsidRPr="00001331" w:rsidRDefault="00A80A0D" w:rsidP="00C122A1">
      <w:pPr>
        <w:pStyle w:val="PargrafodaLista"/>
        <w:numPr>
          <w:ilvl w:val="1"/>
          <w:numId w:val="10"/>
        </w:numPr>
        <w:tabs>
          <w:tab w:val="left" w:pos="0"/>
        </w:tabs>
        <w:autoSpaceDE w:val="0"/>
        <w:autoSpaceDN w:val="0"/>
        <w:spacing w:line="300" w:lineRule="atLeast"/>
        <w:ind w:left="0" w:right="720" w:firstLine="0"/>
        <w:rPr>
          <w:rFonts w:ascii="Times New Roman" w:hAnsi="Times New Roman" w:cs="Times New Roman"/>
          <w:w w:val="105"/>
          <w:sz w:val="24"/>
          <w:szCs w:val="24"/>
        </w:rPr>
      </w:pPr>
      <w:proofErr w:type="spellStart"/>
      <w:r w:rsidRPr="00001331">
        <w:rPr>
          <w:rFonts w:ascii="Times New Roman" w:hAnsi="Times New Roman" w:cs="Times New Roman"/>
          <w:w w:val="105"/>
          <w:sz w:val="24"/>
          <w:szCs w:val="24"/>
        </w:rPr>
        <w:t>Entregar</w:t>
      </w:r>
      <w:proofErr w:type="spellEnd"/>
      <w:r w:rsidRPr="00001331">
        <w:rPr>
          <w:rFonts w:ascii="Times New Roman" w:hAnsi="Times New Roman" w:cs="Times New Roman"/>
          <w:w w:val="105"/>
          <w:sz w:val="24"/>
          <w:szCs w:val="24"/>
        </w:rPr>
        <w:t xml:space="preserve"> </w:t>
      </w:r>
      <w:proofErr w:type="spellStart"/>
      <w:r w:rsidRPr="00001331">
        <w:rPr>
          <w:rFonts w:ascii="Times New Roman" w:hAnsi="Times New Roman" w:cs="Times New Roman"/>
          <w:w w:val="105"/>
          <w:sz w:val="24"/>
          <w:szCs w:val="24"/>
        </w:rPr>
        <w:t>os</w:t>
      </w:r>
      <w:proofErr w:type="spellEnd"/>
      <w:r w:rsidRPr="00001331">
        <w:rPr>
          <w:rFonts w:ascii="Times New Roman" w:hAnsi="Times New Roman" w:cs="Times New Roman"/>
          <w:w w:val="105"/>
          <w:sz w:val="24"/>
          <w:szCs w:val="24"/>
        </w:rPr>
        <w:t xml:space="preserve"> </w:t>
      </w:r>
      <w:proofErr w:type="spellStart"/>
      <w:r w:rsidRPr="00001331">
        <w:rPr>
          <w:rFonts w:ascii="Times New Roman" w:hAnsi="Times New Roman" w:cs="Times New Roman"/>
          <w:w w:val="105"/>
          <w:sz w:val="24"/>
          <w:szCs w:val="24"/>
        </w:rPr>
        <w:t>produtos</w:t>
      </w:r>
      <w:proofErr w:type="spellEnd"/>
      <w:r w:rsidRPr="00001331">
        <w:rPr>
          <w:rFonts w:ascii="Times New Roman" w:hAnsi="Times New Roman" w:cs="Times New Roman"/>
          <w:w w:val="105"/>
          <w:sz w:val="24"/>
          <w:szCs w:val="24"/>
        </w:rPr>
        <w:t xml:space="preserve"> </w:t>
      </w:r>
      <w:proofErr w:type="spellStart"/>
      <w:r w:rsidRPr="00001331">
        <w:rPr>
          <w:rFonts w:ascii="Times New Roman" w:hAnsi="Times New Roman" w:cs="Times New Roman"/>
          <w:w w:val="105"/>
          <w:sz w:val="24"/>
          <w:szCs w:val="24"/>
        </w:rPr>
        <w:t>conforme</w:t>
      </w:r>
      <w:proofErr w:type="spellEnd"/>
      <w:r w:rsidRPr="00001331">
        <w:rPr>
          <w:rFonts w:ascii="Times New Roman" w:hAnsi="Times New Roman" w:cs="Times New Roman"/>
          <w:w w:val="105"/>
          <w:sz w:val="24"/>
          <w:szCs w:val="24"/>
        </w:rPr>
        <w:t xml:space="preserve"> </w:t>
      </w:r>
      <w:proofErr w:type="spellStart"/>
      <w:r w:rsidRPr="00001331">
        <w:rPr>
          <w:rFonts w:ascii="Times New Roman" w:hAnsi="Times New Roman" w:cs="Times New Roman"/>
          <w:w w:val="105"/>
          <w:sz w:val="24"/>
          <w:szCs w:val="24"/>
        </w:rPr>
        <w:t>proposta</w:t>
      </w:r>
      <w:proofErr w:type="spellEnd"/>
      <w:r w:rsidRPr="00001331">
        <w:rPr>
          <w:rFonts w:ascii="Times New Roman" w:hAnsi="Times New Roman" w:cs="Times New Roman"/>
          <w:w w:val="105"/>
          <w:sz w:val="24"/>
          <w:szCs w:val="24"/>
        </w:rPr>
        <w:t xml:space="preserve"> de </w:t>
      </w:r>
      <w:proofErr w:type="spellStart"/>
      <w:r w:rsidRPr="00001331">
        <w:rPr>
          <w:rFonts w:ascii="Times New Roman" w:hAnsi="Times New Roman" w:cs="Times New Roman"/>
          <w:w w:val="105"/>
          <w:sz w:val="24"/>
          <w:szCs w:val="24"/>
        </w:rPr>
        <w:t>preço</w:t>
      </w:r>
      <w:proofErr w:type="spellEnd"/>
      <w:r w:rsidRPr="00001331">
        <w:rPr>
          <w:rFonts w:ascii="Times New Roman" w:hAnsi="Times New Roman" w:cs="Times New Roman"/>
          <w:w w:val="105"/>
          <w:sz w:val="24"/>
          <w:szCs w:val="24"/>
        </w:rPr>
        <w:t xml:space="preserve"> </w:t>
      </w:r>
      <w:proofErr w:type="spellStart"/>
      <w:r w:rsidRPr="00001331">
        <w:rPr>
          <w:rFonts w:ascii="Times New Roman" w:hAnsi="Times New Roman" w:cs="Times New Roman"/>
          <w:w w:val="105"/>
          <w:sz w:val="24"/>
          <w:szCs w:val="24"/>
        </w:rPr>
        <w:t>apresentada</w:t>
      </w:r>
      <w:proofErr w:type="spellEnd"/>
      <w:r w:rsidRPr="00001331">
        <w:rPr>
          <w:rFonts w:ascii="Times New Roman" w:hAnsi="Times New Roman" w:cs="Times New Roman"/>
          <w:w w:val="105"/>
          <w:sz w:val="24"/>
          <w:szCs w:val="24"/>
        </w:rPr>
        <w:t>.</w:t>
      </w:r>
    </w:p>
    <w:p w:rsidR="00A80A0D" w:rsidRPr="00961C8E" w:rsidRDefault="00A80A0D" w:rsidP="00C122A1">
      <w:pPr>
        <w:pStyle w:val="PargrafodaLista"/>
        <w:numPr>
          <w:ilvl w:val="1"/>
          <w:numId w:val="10"/>
        </w:numPr>
        <w:tabs>
          <w:tab w:val="left" w:pos="0"/>
        </w:tabs>
        <w:autoSpaceDE w:val="0"/>
        <w:autoSpaceDN w:val="0"/>
        <w:spacing w:line="300" w:lineRule="atLeast"/>
        <w:ind w:left="0" w:right="721" w:firstLine="0"/>
        <w:rPr>
          <w:rFonts w:ascii="Times New Roman" w:hAnsi="Times New Roman" w:cs="Times New Roman"/>
          <w:sz w:val="24"/>
          <w:szCs w:val="24"/>
        </w:rPr>
      </w:pPr>
      <w:proofErr w:type="spellStart"/>
      <w:r w:rsidRPr="00961C8E">
        <w:rPr>
          <w:rFonts w:ascii="Times New Roman" w:hAnsi="Times New Roman" w:cs="Times New Roman"/>
          <w:w w:val="105"/>
          <w:sz w:val="24"/>
          <w:szCs w:val="24"/>
        </w:rPr>
        <w:t>Seguir</w:t>
      </w:r>
      <w:proofErr w:type="spellEnd"/>
      <w:r w:rsidRPr="00961C8E">
        <w:rPr>
          <w:rFonts w:ascii="Times New Roman" w:hAnsi="Times New Roman" w:cs="Times New Roman"/>
          <w:w w:val="105"/>
          <w:sz w:val="24"/>
          <w:szCs w:val="24"/>
        </w:rPr>
        <w:t xml:space="preserve"> </w:t>
      </w:r>
      <w:proofErr w:type="spellStart"/>
      <w:r w:rsidRPr="00961C8E">
        <w:rPr>
          <w:rFonts w:ascii="Times New Roman" w:hAnsi="Times New Roman" w:cs="Times New Roman"/>
          <w:w w:val="105"/>
          <w:sz w:val="24"/>
          <w:szCs w:val="24"/>
        </w:rPr>
        <w:t>programação</w:t>
      </w:r>
      <w:proofErr w:type="spellEnd"/>
      <w:r w:rsidRPr="00961C8E">
        <w:rPr>
          <w:rFonts w:ascii="Times New Roman" w:hAnsi="Times New Roman" w:cs="Times New Roman"/>
          <w:w w:val="105"/>
          <w:sz w:val="24"/>
          <w:szCs w:val="24"/>
        </w:rPr>
        <w:t xml:space="preserve"> </w:t>
      </w:r>
      <w:proofErr w:type="spellStart"/>
      <w:r w:rsidRPr="00961C8E">
        <w:rPr>
          <w:rFonts w:ascii="Times New Roman" w:hAnsi="Times New Roman" w:cs="Times New Roman"/>
          <w:w w:val="105"/>
          <w:sz w:val="24"/>
          <w:szCs w:val="24"/>
        </w:rPr>
        <w:t>da</w:t>
      </w:r>
      <w:proofErr w:type="spellEnd"/>
      <w:r w:rsidRPr="00961C8E">
        <w:rPr>
          <w:rFonts w:ascii="Times New Roman" w:hAnsi="Times New Roman" w:cs="Times New Roman"/>
          <w:w w:val="105"/>
          <w:sz w:val="24"/>
          <w:szCs w:val="24"/>
        </w:rPr>
        <w:t xml:space="preserve"> </w:t>
      </w:r>
      <w:proofErr w:type="spellStart"/>
      <w:r w:rsidRPr="00961C8E">
        <w:rPr>
          <w:rFonts w:ascii="Times New Roman" w:hAnsi="Times New Roman" w:cs="Times New Roman"/>
          <w:w w:val="105"/>
          <w:sz w:val="24"/>
          <w:szCs w:val="24"/>
        </w:rPr>
        <w:t>cozinha</w:t>
      </w:r>
      <w:proofErr w:type="spellEnd"/>
      <w:r w:rsidRPr="00961C8E">
        <w:rPr>
          <w:rFonts w:ascii="Times New Roman" w:hAnsi="Times New Roman" w:cs="Times New Roman"/>
          <w:w w:val="105"/>
          <w:sz w:val="24"/>
          <w:szCs w:val="24"/>
        </w:rPr>
        <w:t xml:space="preserve"> </w:t>
      </w:r>
      <w:proofErr w:type="spellStart"/>
      <w:r w:rsidRPr="00961C8E">
        <w:rPr>
          <w:rFonts w:ascii="Times New Roman" w:hAnsi="Times New Roman" w:cs="Times New Roman"/>
          <w:w w:val="105"/>
          <w:sz w:val="24"/>
          <w:szCs w:val="24"/>
        </w:rPr>
        <w:t>piloto</w:t>
      </w:r>
      <w:proofErr w:type="spellEnd"/>
      <w:r w:rsidRPr="00961C8E">
        <w:rPr>
          <w:rFonts w:ascii="Times New Roman" w:hAnsi="Times New Roman" w:cs="Times New Roman"/>
          <w:w w:val="105"/>
          <w:sz w:val="24"/>
          <w:szCs w:val="24"/>
        </w:rPr>
        <w:t xml:space="preserve"> </w:t>
      </w:r>
      <w:proofErr w:type="spellStart"/>
      <w:r w:rsidRPr="00961C8E">
        <w:rPr>
          <w:rFonts w:ascii="Times New Roman" w:hAnsi="Times New Roman" w:cs="Times New Roman"/>
          <w:w w:val="105"/>
          <w:sz w:val="24"/>
          <w:szCs w:val="24"/>
        </w:rPr>
        <w:t>desta</w:t>
      </w:r>
      <w:proofErr w:type="spellEnd"/>
      <w:r w:rsidRPr="00961C8E">
        <w:rPr>
          <w:rFonts w:ascii="Times New Roman" w:hAnsi="Times New Roman" w:cs="Times New Roman"/>
          <w:w w:val="105"/>
          <w:sz w:val="24"/>
          <w:szCs w:val="24"/>
        </w:rPr>
        <w:t xml:space="preserve"> </w:t>
      </w:r>
      <w:proofErr w:type="spellStart"/>
      <w:r w:rsidRPr="00961C8E">
        <w:rPr>
          <w:rFonts w:ascii="Times New Roman" w:hAnsi="Times New Roman" w:cs="Times New Roman"/>
          <w:w w:val="105"/>
          <w:sz w:val="24"/>
          <w:szCs w:val="24"/>
        </w:rPr>
        <w:t>municipalidade</w:t>
      </w:r>
      <w:proofErr w:type="spellEnd"/>
      <w:r w:rsidRPr="00961C8E">
        <w:rPr>
          <w:rFonts w:ascii="Times New Roman" w:hAnsi="Times New Roman" w:cs="Times New Roman"/>
          <w:w w:val="105"/>
          <w:sz w:val="24"/>
          <w:szCs w:val="24"/>
        </w:rPr>
        <w:t xml:space="preserve"> </w:t>
      </w:r>
      <w:proofErr w:type="spellStart"/>
      <w:r w:rsidRPr="00961C8E">
        <w:rPr>
          <w:rFonts w:ascii="Times New Roman" w:hAnsi="Times New Roman" w:cs="Times New Roman"/>
          <w:w w:val="105"/>
          <w:sz w:val="24"/>
          <w:szCs w:val="24"/>
        </w:rPr>
        <w:t>quanto</w:t>
      </w:r>
      <w:proofErr w:type="spellEnd"/>
      <w:r w:rsidRPr="00961C8E">
        <w:rPr>
          <w:rFonts w:ascii="Times New Roman" w:hAnsi="Times New Roman" w:cs="Times New Roman"/>
          <w:w w:val="105"/>
          <w:sz w:val="24"/>
          <w:szCs w:val="24"/>
        </w:rPr>
        <w:t xml:space="preserve"> à data, </w:t>
      </w:r>
      <w:proofErr w:type="spellStart"/>
      <w:r w:rsidRPr="00961C8E">
        <w:rPr>
          <w:rFonts w:ascii="Times New Roman" w:hAnsi="Times New Roman" w:cs="Times New Roman"/>
          <w:w w:val="105"/>
          <w:sz w:val="24"/>
          <w:szCs w:val="24"/>
        </w:rPr>
        <w:t>horário</w:t>
      </w:r>
      <w:proofErr w:type="spellEnd"/>
      <w:r w:rsidRPr="00961C8E">
        <w:rPr>
          <w:rFonts w:ascii="Times New Roman" w:hAnsi="Times New Roman" w:cs="Times New Roman"/>
          <w:w w:val="105"/>
          <w:sz w:val="24"/>
          <w:szCs w:val="24"/>
        </w:rPr>
        <w:t xml:space="preserve">, local, </w:t>
      </w:r>
      <w:proofErr w:type="spellStart"/>
      <w:r w:rsidRPr="00961C8E">
        <w:rPr>
          <w:rFonts w:ascii="Times New Roman" w:hAnsi="Times New Roman" w:cs="Times New Roman"/>
          <w:w w:val="105"/>
          <w:sz w:val="24"/>
          <w:szCs w:val="24"/>
        </w:rPr>
        <w:t>quantidade</w:t>
      </w:r>
      <w:proofErr w:type="spellEnd"/>
      <w:r w:rsidRPr="00961C8E">
        <w:rPr>
          <w:rFonts w:ascii="Times New Roman" w:hAnsi="Times New Roman" w:cs="Times New Roman"/>
          <w:w w:val="105"/>
          <w:sz w:val="24"/>
          <w:szCs w:val="24"/>
        </w:rPr>
        <w:t xml:space="preserve"> e </w:t>
      </w:r>
      <w:proofErr w:type="spellStart"/>
      <w:r w:rsidRPr="00961C8E">
        <w:rPr>
          <w:rFonts w:ascii="Times New Roman" w:hAnsi="Times New Roman" w:cs="Times New Roman"/>
          <w:w w:val="105"/>
          <w:sz w:val="24"/>
          <w:szCs w:val="24"/>
        </w:rPr>
        <w:t>qualidade</w:t>
      </w:r>
      <w:proofErr w:type="spellEnd"/>
      <w:r w:rsidRPr="00961C8E">
        <w:rPr>
          <w:rFonts w:ascii="Times New Roman" w:hAnsi="Times New Roman" w:cs="Times New Roman"/>
          <w:w w:val="105"/>
          <w:sz w:val="24"/>
          <w:szCs w:val="24"/>
        </w:rPr>
        <w:t xml:space="preserve"> a </w:t>
      </w:r>
      <w:proofErr w:type="spellStart"/>
      <w:r w:rsidRPr="00961C8E">
        <w:rPr>
          <w:rFonts w:ascii="Times New Roman" w:hAnsi="Times New Roman" w:cs="Times New Roman"/>
          <w:w w:val="105"/>
          <w:sz w:val="24"/>
          <w:szCs w:val="24"/>
        </w:rPr>
        <w:t>serem</w:t>
      </w:r>
      <w:proofErr w:type="spellEnd"/>
      <w:r w:rsidRPr="00961C8E">
        <w:rPr>
          <w:rFonts w:ascii="Times New Roman" w:hAnsi="Times New Roman" w:cs="Times New Roman"/>
          <w:spacing w:val="2"/>
          <w:w w:val="105"/>
          <w:sz w:val="24"/>
          <w:szCs w:val="24"/>
        </w:rPr>
        <w:t xml:space="preserve"> </w:t>
      </w:r>
      <w:proofErr w:type="spellStart"/>
      <w:r w:rsidRPr="00961C8E">
        <w:rPr>
          <w:rFonts w:ascii="Times New Roman" w:hAnsi="Times New Roman" w:cs="Times New Roman"/>
          <w:w w:val="105"/>
          <w:sz w:val="24"/>
          <w:szCs w:val="24"/>
        </w:rPr>
        <w:t>entregues</w:t>
      </w:r>
      <w:proofErr w:type="spellEnd"/>
      <w:r w:rsidRPr="00961C8E">
        <w:rPr>
          <w:rFonts w:ascii="Times New Roman" w:hAnsi="Times New Roman" w:cs="Times New Roman"/>
          <w:w w:val="105"/>
          <w:sz w:val="24"/>
          <w:szCs w:val="24"/>
        </w:rPr>
        <w:t>;</w:t>
      </w:r>
    </w:p>
    <w:p w:rsidR="00A80A0D" w:rsidRPr="00D96882" w:rsidRDefault="00A80A0D" w:rsidP="00C122A1">
      <w:pPr>
        <w:pStyle w:val="PargrafodaLista"/>
        <w:numPr>
          <w:ilvl w:val="1"/>
          <w:numId w:val="10"/>
        </w:numPr>
        <w:tabs>
          <w:tab w:val="left" w:pos="0"/>
        </w:tabs>
        <w:autoSpaceDE w:val="0"/>
        <w:autoSpaceDN w:val="0"/>
        <w:spacing w:line="300" w:lineRule="atLeast"/>
        <w:ind w:left="0" w:right="719" w:firstLine="0"/>
        <w:rPr>
          <w:rFonts w:ascii="Times New Roman" w:hAnsi="Times New Roman" w:cs="Times New Roman"/>
          <w:sz w:val="24"/>
          <w:szCs w:val="24"/>
        </w:rPr>
      </w:pPr>
      <w:r w:rsidRPr="00D96882">
        <w:rPr>
          <w:rFonts w:ascii="Times New Roman" w:hAnsi="Times New Roman" w:cs="Times New Roman"/>
          <w:w w:val="105"/>
          <w:sz w:val="24"/>
          <w:szCs w:val="24"/>
        </w:rPr>
        <w:t xml:space="preserve">As </w:t>
      </w:r>
      <w:proofErr w:type="spellStart"/>
      <w:r w:rsidRPr="00D96882">
        <w:rPr>
          <w:rFonts w:ascii="Times New Roman" w:hAnsi="Times New Roman" w:cs="Times New Roman"/>
          <w:w w:val="105"/>
          <w:sz w:val="24"/>
          <w:szCs w:val="24"/>
        </w:rPr>
        <w:t>quantidades</w:t>
      </w:r>
      <w:proofErr w:type="spellEnd"/>
      <w:r w:rsidRPr="00D96882">
        <w:rPr>
          <w:rFonts w:ascii="Times New Roman" w:hAnsi="Times New Roman" w:cs="Times New Roman"/>
          <w:w w:val="105"/>
          <w:sz w:val="24"/>
          <w:szCs w:val="24"/>
        </w:rPr>
        <w:t xml:space="preserve"> dos </w:t>
      </w:r>
      <w:proofErr w:type="spellStart"/>
      <w:r w:rsidRPr="00D96882">
        <w:rPr>
          <w:rFonts w:ascii="Times New Roman" w:hAnsi="Times New Roman" w:cs="Times New Roman"/>
          <w:w w:val="105"/>
          <w:sz w:val="24"/>
          <w:szCs w:val="24"/>
        </w:rPr>
        <w:t>produtos</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são</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estimadas</w:t>
      </w:r>
      <w:proofErr w:type="spellEnd"/>
      <w:r w:rsidRPr="00D96882">
        <w:rPr>
          <w:rFonts w:ascii="Times New Roman" w:hAnsi="Times New Roman" w:cs="Times New Roman"/>
          <w:w w:val="105"/>
          <w:sz w:val="24"/>
          <w:szCs w:val="24"/>
        </w:rPr>
        <w:t xml:space="preserve">, e a </w:t>
      </w:r>
      <w:proofErr w:type="spellStart"/>
      <w:r w:rsidRPr="00D96882">
        <w:rPr>
          <w:rFonts w:ascii="Times New Roman" w:hAnsi="Times New Roman" w:cs="Times New Roman"/>
          <w:w w:val="105"/>
          <w:sz w:val="24"/>
          <w:szCs w:val="24"/>
        </w:rPr>
        <w:t>cozinha</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piloto</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desta</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municipalidade</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não</w:t>
      </w:r>
      <w:proofErr w:type="spellEnd"/>
      <w:r w:rsidRPr="00D96882">
        <w:rPr>
          <w:rFonts w:ascii="Times New Roman" w:hAnsi="Times New Roman" w:cs="Times New Roman"/>
          <w:w w:val="105"/>
          <w:sz w:val="24"/>
          <w:szCs w:val="24"/>
        </w:rPr>
        <w:t xml:space="preserve"> se </w:t>
      </w:r>
      <w:proofErr w:type="spellStart"/>
      <w:r w:rsidRPr="00D96882">
        <w:rPr>
          <w:rFonts w:ascii="Times New Roman" w:hAnsi="Times New Roman" w:cs="Times New Roman"/>
          <w:w w:val="105"/>
          <w:sz w:val="24"/>
          <w:szCs w:val="24"/>
        </w:rPr>
        <w:t>obriga</w:t>
      </w:r>
      <w:proofErr w:type="spellEnd"/>
      <w:r w:rsidRPr="00D96882">
        <w:rPr>
          <w:rFonts w:ascii="Times New Roman" w:hAnsi="Times New Roman" w:cs="Times New Roman"/>
          <w:w w:val="105"/>
          <w:sz w:val="24"/>
          <w:szCs w:val="24"/>
        </w:rPr>
        <w:t xml:space="preserve"> a </w:t>
      </w:r>
      <w:proofErr w:type="spellStart"/>
      <w:r w:rsidRPr="00D96882">
        <w:rPr>
          <w:rFonts w:ascii="Times New Roman" w:hAnsi="Times New Roman" w:cs="Times New Roman"/>
          <w:w w:val="105"/>
          <w:sz w:val="24"/>
          <w:szCs w:val="24"/>
        </w:rPr>
        <w:t>adquirir</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suas</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totalidades</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fazendo</w:t>
      </w:r>
      <w:proofErr w:type="spellEnd"/>
      <w:r w:rsidRPr="00D96882">
        <w:rPr>
          <w:rFonts w:ascii="Times New Roman" w:hAnsi="Times New Roman" w:cs="Times New Roman"/>
          <w:w w:val="105"/>
          <w:sz w:val="24"/>
          <w:szCs w:val="24"/>
        </w:rPr>
        <w:t xml:space="preserve"> de </w:t>
      </w:r>
      <w:proofErr w:type="spellStart"/>
      <w:r w:rsidRPr="00D96882">
        <w:rPr>
          <w:rFonts w:ascii="Times New Roman" w:hAnsi="Times New Roman" w:cs="Times New Roman"/>
          <w:w w:val="105"/>
          <w:sz w:val="24"/>
          <w:szCs w:val="24"/>
        </w:rPr>
        <w:t>acordo</w:t>
      </w:r>
      <w:proofErr w:type="spellEnd"/>
      <w:r w:rsidRPr="00D96882">
        <w:rPr>
          <w:rFonts w:ascii="Times New Roman" w:hAnsi="Times New Roman" w:cs="Times New Roman"/>
          <w:w w:val="105"/>
          <w:sz w:val="24"/>
          <w:szCs w:val="24"/>
        </w:rPr>
        <w:t xml:space="preserve"> com o </w:t>
      </w:r>
      <w:proofErr w:type="spellStart"/>
      <w:r w:rsidRPr="00D96882">
        <w:rPr>
          <w:rFonts w:ascii="Times New Roman" w:hAnsi="Times New Roman" w:cs="Times New Roman"/>
          <w:w w:val="105"/>
          <w:sz w:val="24"/>
          <w:szCs w:val="24"/>
        </w:rPr>
        <w:t>desenvolvimento</w:t>
      </w:r>
      <w:proofErr w:type="spellEnd"/>
      <w:r w:rsidRPr="00D96882">
        <w:rPr>
          <w:rFonts w:ascii="Times New Roman" w:hAnsi="Times New Roman" w:cs="Times New Roman"/>
          <w:w w:val="105"/>
          <w:sz w:val="24"/>
          <w:szCs w:val="24"/>
        </w:rPr>
        <w:t xml:space="preserve"> das </w:t>
      </w:r>
      <w:proofErr w:type="spellStart"/>
      <w:r w:rsidRPr="00D96882">
        <w:rPr>
          <w:rFonts w:ascii="Times New Roman" w:hAnsi="Times New Roman" w:cs="Times New Roman"/>
          <w:w w:val="105"/>
          <w:sz w:val="24"/>
          <w:szCs w:val="24"/>
        </w:rPr>
        <w:t>atividades</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observando</w:t>
      </w:r>
      <w:proofErr w:type="spellEnd"/>
      <w:r w:rsidRPr="00D96882">
        <w:rPr>
          <w:rFonts w:ascii="Times New Roman" w:hAnsi="Times New Roman" w:cs="Times New Roman"/>
          <w:w w:val="105"/>
          <w:sz w:val="24"/>
          <w:szCs w:val="24"/>
        </w:rPr>
        <w:t xml:space="preserve">-se o </w:t>
      </w:r>
      <w:proofErr w:type="spellStart"/>
      <w:r w:rsidRPr="00D96882">
        <w:rPr>
          <w:rFonts w:ascii="Times New Roman" w:hAnsi="Times New Roman" w:cs="Times New Roman"/>
          <w:w w:val="105"/>
          <w:sz w:val="24"/>
          <w:szCs w:val="24"/>
        </w:rPr>
        <w:t>que</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dispõe</w:t>
      </w:r>
      <w:proofErr w:type="spellEnd"/>
      <w:r w:rsidRPr="00D96882">
        <w:rPr>
          <w:rFonts w:ascii="Times New Roman" w:hAnsi="Times New Roman" w:cs="Times New Roman"/>
          <w:w w:val="105"/>
          <w:sz w:val="24"/>
          <w:szCs w:val="24"/>
        </w:rPr>
        <w:t xml:space="preserve"> o </w:t>
      </w:r>
      <w:proofErr w:type="spellStart"/>
      <w:r w:rsidRPr="00D96882">
        <w:rPr>
          <w:rFonts w:ascii="Times New Roman" w:hAnsi="Times New Roman" w:cs="Times New Roman"/>
          <w:w w:val="105"/>
          <w:sz w:val="24"/>
          <w:szCs w:val="24"/>
        </w:rPr>
        <w:t>parágrafo</w:t>
      </w:r>
      <w:proofErr w:type="spellEnd"/>
      <w:r w:rsidRPr="00D96882">
        <w:rPr>
          <w:rFonts w:ascii="Times New Roman" w:hAnsi="Times New Roman" w:cs="Times New Roman"/>
          <w:w w:val="105"/>
          <w:sz w:val="24"/>
          <w:szCs w:val="24"/>
        </w:rPr>
        <w:t xml:space="preserve"> 1° do art.65 </w:t>
      </w:r>
      <w:proofErr w:type="spellStart"/>
      <w:r w:rsidRPr="00D96882">
        <w:rPr>
          <w:rFonts w:ascii="Times New Roman" w:hAnsi="Times New Roman" w:cs="Times New Roman"/>
          <w:w w:val="105"/>
          <w:sz w:val="24"/>
          <w:szCs w:val="24"/>
        </w:rPr>
        <w:t>da</w:t>
      </w:r>
      <w:proofErr w:type="spellEnd"/>
      <w:r w:rsidRPr="00D96882">
        <w:rPr>
          <w:rFonts w:ascii="Times New Roman" w:hAnsi="Times New Roman" w:cs="Times New Roman"/>
          <w:w w:val="105"/>
          <w:sz w:val="24"/>
          <w:szCs w:val="24"/>
        </w:rPr>
        <w:t xml:space="preserve"> lei federal n°</w:t>
      </w:r>
      <w:r w:rsidRPr="00D96882">
        <w:rPr>
          <w:rFonts w:ascii="Times New Roman" w:hAnsi="Times New Roman" w:cs="Times New Roman"/>
          <w:spacing w:val="-17"/>
          <w:w w:val="105"/>
          <w:sz w:val="24"/>
          <w:szCs w:val="24"/>
        </w:rPr>
        <w:t xml:space="preserve"> </w:t>
      </w:r>
      <w:r w:rsidRPr="00D96882">
        <w:rPr>
          <w:rFonts w:ascii="Times New Roman" w:hAnsi="Times New Roman" w:cs="Times New Roman"/>
          <w:w w:val="105"/>
          <w:sz w:val="24"/>
          <w:szCs w:val="24"/>
        </w:rPr>
        <w:t>8.666/93;</w:t>
      </w:r>
    </w:p>
    <w:p w:rsidR="00A80A0D" w:rsidRPr="00D96882" w:rsidRDefault="00A80A0D" w:rsidP="00C122A1">
      <w:pPr>
        <w:pStyle w:val="PargrafodaLista"/>
        <w:numPr>
          <w:ilvl w:val="1"/>
          <w:numId w:val="10"/>
        </w:numPr>
        <w:tabs>
          <w:tab w:val="left" w:pos="0"/>
        </w:tabs>
        <w:autoSpaceDE w:val="0"/>
        <w:autoSpaceDN w:val="0"/>
        <w:spacing w:line="300" w:lineRule="atLeast"/>
        <w:ind w:left="0" w:right="717" w:firstLine="0"/>
        <w:rPr>
          <w:rFonts w:ascii="Times New Roman" w:hAnsi="Times New Roman" w:cs="Times New Roman"/>
          <w:sz w:val="24"/>
          <w:szCs w:val="24"/>
        </w:rPr>
      </w:pPr>
      <w:proofErr w:type="spellStart"/>
      <w:r w:rsidRPr="00D96882">
        <w:rPr>
          <w:rFonts w:ascii="Times New Roman" w:hAnsi="Times New Roman" w:cs="Times New Roman"/>
          <w:w w:val="105"/>
          <w:sz w:val="24"/>
          <w:szCs w:val="24"/>
        </w:rPr>
        <w:t>Reserva</w:t>
      </w:r>
      <w:proofErr w:type="spellEnd"/>
      <w:r w:rsidRPr="00D96882">
        <w:rPr>
          <w:rFonts w:ascii="Times New Roman" w:hAnsi="Times New Roman" w:cs="Times New Roman"/>
          <w:w w:val="105"/>
          <w:sz w:val="24"/>
          <w:szCs w:val="24"/>
        </w:rPr>
        <w:t xml:space="preserve">-se </w:t>
      </w:r>
      <w:proofErr w:type="spellStart"/>
      <w:r w:rsidRPr="00D96882">
        <w:rPr>
          <w:rFonts w:ascii="Times New Roman" w:hAnsi="Times New Roman" w:cs="Times New Roman"/>
          <w:w w:val="105"/>
          <w:sz w:val="24"/>
          <w:szCs w:val="24"/>
        </w:rPr>
        <w:t>ao</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responsável</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pelo</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recebimento</w:t>
      </w:r>
      <w:proofErr w:type="spellEnd"/>
      <w:r w:rsidRPr="00D96882">
        <w:rPr>
          <w:rFonts w:ascii="Times New Roman" w:hAnsi="Times New Roman" w:cs="Times New Roman"/>
          <w:w w:val="105"/>
          <w:sz w:val="24"/>
          <w:szCs w:val="24"/>
        </w:rPr>
        <w:t xml:space="preserve"> dos </w:t>
      </w:r>
      <w:proofErr w:type="spellStart"/>
      <w:r w:rsidRPr="00D96882">
        <w:rPr>
          <w:rFonts w:ascii="Times New Roman" w:hAnsi="Times New Roman" w:cs="Times New Roman"/>
          <w:w w:val="105"/>
          <w:sz w:val="24"/>
          <w:szCs w:val="24"/>
        </w:rPr>
        <w:t>produtos</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por</w:t>
      </w:r>
      <w:proofErr w:type="spellEnd"/>
      <w:r w:rsidRPr="00D96882">
        <w:rPr>
          <w:rFonts w:ascii="Times New Roman" w:hAnsi="Times New Roman" w:cs="Times New Roman"/>
          <w:w w:val="105"/>
          <w:sz w:val="24"/>
          <w:szCs w:val="24"/>
        </w:rPr>
        <w:t xml:space="preserve"> parte </w:t>
      </w:r>
      <w:proofErr w:type="spellStart"/>
      <w:r w:rsidRPr="00D96882">
        <w:rPr>
          <w:rFonts w:ascii="Times New Roman" w:hAnsi="Times New Roman" w:cs="Times New Roman"/>
          <w:w w:val="105"/>
          <w:sz w:val="24"/>
          <w:szCs w:val="24"/>
        </w:rPr>
        <w:t>da</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contratante</w:t>
      </w:r>
      <w:proofErr w:type="spellEnd"/>
      <w:r w:rsidRPr="00D96882">
        <w:rPr>
          <w:rFonts w:ascii="Times New Roman" w:hAnsi="Times New Roman" w:cs="Times New Roman"/>
          <w:w w:val="105"/>
          <w:sz w:val="24"/>
          <w:szCs w:val="24"/>
        </w:rPr>
        <w:t xml:space="preserve"> o </w:t>
      </w:r>
      <w:proofErr w:type="spellStart"/>
      <w:r w:rsidRPr="00D96882">
        <w:rPr>
          <w:rFonts w:ascii="Times New Roman" w:hAnsi="Times New Roman" w:cs="Times New Roman"/>
          <w:w w:val="105"/>
          <w:sz w:val="24"/>
          <w:szCs w:val="24"/>
        </w:rPr>
        <w:t>direito</w:t>
      </w:r>
      <w:proofErr w:type="spellEnd"/>
      <w:r w:rsidRPr="00D96882">
        <w:rPr>
          <w:rFonts w:ascii="Times New Roman" w:hAnsi="Times New Roman" w:cs="Times New Roman"/>
          <w:w w:val="105"/>
          <w:sz w:val="24"/>
          <w:szCs w:val="24"/>
        </w:rPr>
        <w:t xml:space="preserve"> de </w:t>
      </w:r>
      <w:proofErr w:type="spellStart"/>
      <w:r w:rsidRPr="00D96882">
        <w:rPr>
          <w:rFonts w:ascii="Times New Roman" w:hAnsi="Times New Roman" w:cs="Times New Roman"/>
          <w:w w:val="105"/>
          <w:sz w:val="24"/>
          <w:szCs w:val="24"/>
        </w:rPr>
        <w:t>controlar</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periodicamente</w:t>
      </w:r>
      <w:proofErr w:type="spellEnd"/>
      <w:r w:rsidRPr="00D96882">
        <w:rPr>
          <w:rFonts w:ascii="Times New Roman" w:hAnsi="Times New Roman" w:cs="Times New Roman"/>
          <w:w w:val="105"/>
          <w:sz w:val="24"/>
          <w:szCs w:val="24"/>
        </w:rPr>
        <w:t xml:space="preserve"> a </w:t>
      </w:r>
      <w:proofErr w:type="spellStart"/>
      <w:r w:rsidRPr="00D96882">
        <w:rPr>
          <w:rFonts w:ascii="Times New Roman" w:hAnsi="Times New Roman" w:cs="Times New Roman"/>
          <w:w w:val="105"/>
          <w:sz w:val="24"/>
          <w:szCs w:val="24"/>
        </w:rPr>
        <w:t>qualidade</w:t>
      </w:r>
      <w:proofErr w:type="spellEnd"/>
      <w:r w:rsidRPr="00D96882">
        <w:rPr>
          <w:rFonts w:ascii="Times New Roman" w:hAnsi="Times New Roman" w:cs="Times New Roman"/>
          <w:w w:val="105"/>
          <w:sz w:val="24"/>
          <w:szCs w:val="24"/>
        </w:rPr>
        <w:t xml:space="preserve"> dos </w:t>
      </w:r>
      <w:proofErr w:type="spellStart"/>
      <w:r w:rsidRPr="00D96882">
        <w:rPr>
          <w:rFonts w:ascii="Times New Roman" w:hAnsi="Times New Roman" w:cs="Times New Roman"/>
          <w:w w:val="105"/>
          <w:sz w:val="24"/>
          <w:szCs w:val="24"/>
        </w:rPr>
        <w:t>produtos</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devendo</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devolver</w:t>
      </w:r>
      <w:proofErr w:type="spellEnd"/>
      <w:r w:rsidRPr="00D96882">
        <w:rPr>
          <w:rFonts w:ascii="Times New Roman" w:hAnsi="Times New Roman" w:cs="Times New Roman"/>
          <w:w w:val="105"/>
          <w:sz w:val="24"/>
          <w:szCs w:val="24"/>
        </w:rPr>
        <w:t xml:space="preserve"> no </w:t>
      </w:r>
      <w:proofErr w:type="spellStart"/>
      <w:r w:rsidRPr="00D96882">
        <w:rPr>
          <w:rFonts w:ascii="Times New Roman" w:hAnsi="Times New Roman" w:cs="Times New Roman"/>
          <w:w w:val="105"/>
          <w:sz w:val="24"/>
          <w:szCs w:val="24"/>
        </w:rPr>
        <w:t>ato</w:t>
      </w:r>
      <w:proofErr w:type="spellEnd"/>
      <w:r w:rsidRPr="00D96882">
        <w:rPr>
          <w:rFonts w:ascii="Times New Roman" w:hAnsi="Times New Roman" w:cs="Times New Roman"/>
          <w:w w:val="105"/>
          <w:sz w:val="24"/>
          <w:szCs w:val="24"/>
        </w:rPr>
        <w:t xml:space="preserve"> do </w:t>
      </w:r>
      <w:proofErr w:type="spellStart"/>
      <w:r w:rsidRPr="00D96882">
        <w:rPr>
          <w:rFonts w:ascii="Times New Roman" w:hAnsi="Times New Roman" w:cs="Times New Roman"/>
          <w:w w:val="105"/>
          <w:sz w:val="24"/>
          <w:szCs w:val="24"/>
        </w:rPr>
        <w:t>recebimento</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caso</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não</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preservem</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suas</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características</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sensoriais</w:t>
      </w:r>
      <w:proofErr w:type="spellEnd"/>
      <w:r w:rsidRPr="00D96882">
        <w:rPr>
          <w:rFonts w:ascii="Times New Roman" w:hAnsi="Times New Roman" w:cs="Times New Roman"/>
          <w:w w:val="105"/>
          <w:sz w:val="24"/>
          <w:szCs w:val="24"/>
        </w:rPr>
        <w:t xml:space="preserve"> (odor, </w:t>
      </w:r>
      <w:proofErr w:type="spellStart"/>
      <w:r w:rsidRPr="00D96882">
        <w:rPr>
          <w:rFonts w:ascii="Times New Roman" w:hAnsi="Times New Roman" w:cs="Times New Roman"/>
          <w:w w:val="105"/>
          <w:sz w:val="24"/>
          <w:szCs w:val="24"/>
        </w:rPr>
        <w:t>cor</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textura</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aspecto</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geral</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ou</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que</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apresentem</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condições</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insatisfatórias</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para</w:t>
      </w:r>
      <w:proofErr w:type="spellEnd"/>
      <w:r w:rsidRPr="00D96882">
        <w:rPr>
          <w:rFonts w:ascii="Times New Roman" w:hAnsi="Times New Roman" w:cs="Times New Roman"/>
          <w:w w:val="105"/>
          <w:sz w:val="24"/>
          <w:szCs w:val="24"/>
        </w:rPr>
        <w:t xml:space="preserve"> o</w:t>
      </w:r>
      <w:r w:rsidRPr="00D96882">
        <w:rPr>
          <w:rFonts w:ascii="Times New Roman" w:hAnsi="Times New Roman" w:cs="Times New Roman"/>
          <w:spacing w:val="-2"/>
          <w:w w:val="105"/>
          <w:sz w:val="24"/>
          <w:szCs w:val="24"/>
        </w:rPr>
        <w:t xml:space="preserve"> </w:t>
      </w:r>
      <w:proofErr w:type="spellStart"/>
      <w:r w:rsidRPr="00D96882">
        <w:rPr>
          <w:rFonts w:ascii="Times New Roman" w:hAnsi="Times New Roman" w:cs="Times New Roman"/>
          <w:w w:val="105"/>
          <w:sz w:val="24"/>
          <w:szCs w:val="24"/>
        </w:rPr>
        <w:t>consumo</w:t>
      </w:r>
      <w:proofErr w:type="spellEnd"/>
      <w:r w:rsidRPr="00D96882">
        <w:rPr>
          <w:rFonts w:ascii="Times New Roman" w:hAnsi="Times New Roman" w:cs="Times New Roman"/>
          <w:w w:val="105"/>
          <w:sz w:val="24"/>
          <w:szCs w:val="24"/>
        </w:rPr>
        <w:t>;</w:t>
      </w:r>
    </w:p>
    <w:p w:rsidR="00A80A0D" w:rsidRPr="00D96882" w:rsidRDefault="00A80A0D" w:rsidP="00C122A1">
      <w:pPr>
        <w:pStyle w:val="PargrafodaLista"/>
        <w:numPr>
          <w:ilvl w:val="2"/>
          <w:numId w:val="10"/>
        </w:numPr>
        <w:tabs>
          <w:tab w:val="left" w:pos="0"/>
        </w:tabs>
        <w:autoSpaceDE w:val="0"/>
        <w:autoSpaceDN w:val="0"/>
        <w:spacing w:line="300" w:lineRule="atLeast"/>
        <w:ind w:left="0" w:right="717" w:firstLine="0"/>
        <w:rPr>
          <w:rFonts w:ascii="Times New Roman" w:hAnsi="Times New Roman" w:cs="Times New Roman"/>
          <w:sz w:val="24"/>
          <w:szCs w:val="24"/>
        </w:rPr>
      </w:pPr>
      <w:proofErr w:type="spellStart"/>
      <w:r w:rsidRPr="00D96882">
        <w:rPr>
          <w:rFonts w:ascii="Times New Roman" w:hAnsi="Times New Roman" w:cs="Times New Roman"/>
          <w:w w:val="105"/>
          <w:sz w:val="24"/>
          <w:szCs w:val="24"/>
        </w:rPr>
        <w:t>Em</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caso</w:t>
      </w:r>
      <w:proofErr w:type="spellEnd"/>
      <w:r w:rsidRPr="00D96882">
        <w:rPr>
          <w:rFonts w:ascii="Times New Roman" w:hAnsi="Times New Roman" w:cs="Times New Roman"/>
          <w:w w:val="105"/>
          <w:sz w:val="24"/>
          <w:szCs w:val="24"/>
        </w:rPr>
        <w:t xml:space="preserve"> de </w:t>
      </w:r>
      <w:proofErr w:type="spellStart"/>
      <w:r w:rsidRPr="00D96882">
        <w:rPr>
          <w:rFonts w:ascii="Times New Roman" w:hAnsi="Times New Roman" w:cs="Times New Roman"/>
          <w:w w:val="105"/>
          <w:sz w:val="24"/>
          <w:szCs w:val="24"/>
        </w:rPr>
        <w:t>rejeição</w:t>
      </w:r>
      <w:proofErr w:type="spellEnd"/>
      <w:r w:rsidRPr="00D96882">
        <w:rPr>
          <w:rFonts w:ascii="Times New Roman" w:hAnsi="Times New Roman" w:cs="Times New Roman"/>
          <w:w w:val="105"/>
          <w:sz w:val="24"/>
          <w:szCs w:val="24"/>
        </w:rPr>
        <w:t xml:space="preserve"> do </w:t>
      </w:r>
      <w:proofErr w:type="spellStart"/>
      <w:r w:rsidRPr="00D96882">
        <w:rPr>
          <w:rFonts w:ascii="Times New Roman" w:hAnsi="Times New Roman" w:cs="Times New Roman"/>
          <w:w w:val="105"/>
          <w:sz w:val="24"/>
          <w:szCs w:val="24"/>
        </w:rPr>
        <w:t>recebimento</w:t>
      </w:r>
      <w:proofErr w:type="spellEnd"/>
      <w:r w:rsidRPr="00D96882">
        <w:rPr>
          <w:rFonts w:ascii="Times New Roman" w:hAnsi="Times New Roman" w:cs="Times New Roman"/>
          <w:w w:val="105"/>
          <w:sz w:val="24"/>
          <w:szCs w:val="24"/>
        </w:rPr>
        <w:t xml:space="preserve"> dos </w:t>
      </w:r>
      <w:proofErr w:type="spellStart"/>
      <w:r w:rsidRPr="00D96882">
        <w:rPr>
          <w:rFonts w:ascii="Times New Roman" w:hAnsi="Times New Roman" w:cs="Times New Roman"/>
          <w:w w:val="105"/>
          <w:sz w:val="24"/>
          <w:szCs w:val="24"/>
        </w:rPr>
        <w:t>produtos</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deverão</w:t>
      </w:r>
      <w:proofErr w:type="spellEnd"/>
      <w:r w:rsidRPr="00D96882">
        <w:rPr>
          <w:rFonts w:ascii="Times New Roman" w:hAnsi="Times New Roman" w:cs="Times New Roman"/>
          <w:w w:val="105"/>
          <w:sz w:val="24"/>
          <w:szCs w:val="24"/>
        </w:rPr>
        <w:t xml:space="preserve"> ser </w:t>
      </w:r>
      <w:proofErr w:type="spellStart"/>
      <w:r w:rsidRPr="00D96882">
        <w:rPr>
          <w:rFonts w:ascii="Times New Roman" w:hAnsi="Times New Roman" w:cs="Times New Roman"/>
          <w:w w:val="105"/>
          <w:sz w:val="24"/>
          <w:szCs w:val="24"/>
        </w:rPr>
        <w:t>substituidos</w:t>
      </w:r>
      <w:proofErr w:type="spellEnd"/>
      <w:r w:rsidRPr="00D96882">
        <w:rPr>
          <w:rFonts w:ascii="Times New Roman" w:hAnsi="Times New Roman" w:cs="Times New Roman"/>
          <w:w w:val="105"/>
          <w:sz w:val="24"/>
          <w:szCs w:val="24"/>
        </w:rPr>
        <w:t xml:space="preserve"> de </w:t>
      </w:r>
      <w:proofErr w:type="spellStart"/>
      <w:r w:rsidRPr="00D96882">
        <w:rPr>
          <w:rFonts w:ascii="Times New Roman" w:hAnsi="Times New Roman" w:cs="Times New Roman"/>
          <w:w w:val="105"/>
          <w:sz w:val="24"/>
          <w:szCs w:val="24"/>
        </w:rPr>
        <w:t>imediato</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para</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não</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comprometer</w:t>
      </w:r>
      <w:proofErr w:type="spellEnd"/>
      <w:r w:rsidRPr="00D96882">
        <w:rPr>
          <w:rFonts w:ascii="Times New Roman" w:hAnsi="Times New Roman" w:cs="Times New Roman"/>
          <w:w w:val="105"/>
          <w:sz w:val="24"/>
          <w:szCs w:val="24"/>
        </w:rPr>
        <w:t xml:space="preserve"> o </w:t>
      </w:r>
      <w:proofErr w:type="spellStart"/>
      <w:r w:rsidRPr="00D96882">
        <w:rPr>
          <w:rFonts w:ascii="Times New Roman" w:hAnsi="Times New Roman" w:cs="Times New Roman"/>
          <w:w w:val="105"/>
          <w:sz w:val="24"/>
          <w:szCs w:val="24"/>
        </w:rPr>
        <w:t>cardápio</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escolar</w:t>
      </w:r>
      <w:proofErr w:type="spellEnd"/>
      <w:r w:rsidRPr="00D96882">
        <w:rPr>
          <w:rFonts w:ascii="Times New Roman" w:hAnsi="Times New Roman" w:cs="Times New Roman"/>
          <w:w w:val="105"/>
          <w:sz w:val="24"/>
          <w:szCs w:val="24"/>
        </w:rPr>
        <w:t>.</w:t>
      </w:r>
    </w:p>
    <w:p w:rsidR="00A80A0D" w:rsidRPr="00D96882" w:rsidRDefault="00A80A0D" w:rsidP="00C122A1">
      <w:pPr>
        <w:pStyle w:val="PargrafodaLista"/>
        <w:numPr>
          <w:ilvl w:val="1"/>
          <w:numId w:val="10"/>
        </w:numPr>
        <w:tabs>
          <w:tab w:val="left" w:pos="0"/>
        </w:tabs>
        <w:autoSpaceDE w:val="0"/>
        <w:autoSpaceDN w:val="0"/>
        <w:spacing w:line="300" w:lineRule="atLeast"/>
        <w:ind w:left="0" w:right="721" w:firstLine="0"/>
        <w:rPr>
          <w:rFonts w:ascii="Times New Roman" w:hAnsi="Times New Roman" w:cs="Times New Roman"/>
          <w:sz w:val="24"/>
          <w:szCs w:val="24"/>
        </w:rPr>
      </w:pPr>
      <w:r w:rsidRPr="00D96882">
        <w:rPr>
          <w:rFonts w:ascii="Times New Roman" w:hAnsi="Times New Roman" w:cs="Times New Roman"/>
          <w:w w:val="105"/>
          <w:sz w:val="24"/>
          <w:szCs w:val="24"/>
        </w:rPr>
        <w:t xml:space="preserve">Os </w:t>
      </w:r>
      <w:proofErr w:type="spellStart"/>
      <w:r w:rsidRPr="00D96882">
        <w:rPr>
          <w:rFonts w:ascii="Times New Roman" w:hAnsi="Times New Roman" w:cs="Times New Roman"/>
          <w:w w:val="105"/>
          <w:sz w:val="24"/>
          <w:szCs w:val="24"/>
        </w:rPr>
        <w:t>gêneros</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alimentícios</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deverão</w:t>
      </w:r>
      <w:proofErr w:type="spellEnd"/>
      <w:r w:rsidRPr="00D96882">
        <w:rPr>
          <w:rFonts w:ascii="Times New Roman" w:hAnsi="Times New Roman" w:cs="Times New Roman"/>
          <w:w w:val="105"/>
          <w:sz w:val="24"/>
          <w:szCs w:val="24"/>
        </w:rPr>
        <w:t xml:space="preserve"> ser </w:t>
      </w:r>
      <w:proofErr w:type="spellStart"/>
      <w:r w:rsidRPr="00D96882">
        <w:rPr>
          <w:rFonts w:ascii="Times New Roman" w:hAnsi="Times New Roman" w:cs="Times New Roman"/>
          <w:w w:val="105"/>
          <w:sz w:val="24"/>
          <w:szCs w:val="24"/>
        </w:rPr>
        <w:t>entregues</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em</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veículos</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adequados</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para</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transporte</w:t>
      </w:r>
      <w:proofErr w:type="spellEnd"/>
      <w:r w:rsidRPr="00D96882">
        <w:rPr>
          <w:rFonts w:ascii="Times New Roman" w:hAnsi="Times New Roman" w:cs="Times New Roman"/>
          <w:w w:val="105"/>
          <w:sz w:val="24"/>
          <w:szCs w:val="24"/>
        </w:rPr>
        <w:t xml:space="preserve"> de </w:t>
      </w:r>
      <w:proofErr w:type="spellStart"/>
      <w:r w:rsidRPr="00D96882">
        <w:rPr>
          <w:rFonts w:ascii="Times New Roman" w:hAnsi="Times New Roman" w:cs="Times New Roman"/>
          <w:w w:val="105"/>
          <w:sz w:val="24"/>
          <w:szCs w:val="24"/>
        </w:rPr>
        <w:t>alimento</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perecível</w:t>
      </w:r>
      <w:proofErr w:type="spellEnd"/>
      <w:r w:rsidRPr="00D96882">
        <w:rPr>
          <w:rFonts w:ascii="Times New Roman" w:hAnsi="Times New Roman" w:cs="Times New Roman"/>
          <w:w w:val="105"/>
          <w:sz w:val="24"/>
          <w:szCs w:val="24"/>
        </w:rPr>
        <w:t xml:space="preserve">; e </w:t>
      </w:r>
      <w:proofErr w:type="spellStart"/>
      <w:r w:rsidRPr="00D96882">
        <w:rPr>
          <w:rFonts w:ascii="Times New Roman" w:hAnsi="Times New Roman" w:cs="Times New Roman"/>
          <w:w w:val="105"/>
          <w:sz w:val="24"/>
          <w:szCs w:val="24"/>
        </w:rPr>
        <w:t>acondicionados</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em</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caixas</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plásticas</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específicas</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para</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transporte</w:t>
      </w:r>
      <w:proofErr w:type="spellEnd"/>
      <w:r w:rsidRPr="00D96882">
        <w:rPr>
          <w:rFonts w:ascii="Times New Roman" w:hAnsi="Times New Roman" w:cs="Times New Roman"/>
          <w:w w:val="105"/>
          <w:sz w:val="24"/>
          <w:szCs w:val="24"/>
        </w:rPr>
        <w:t xml:space="preserve"> de</w:t>
      </w:r>
      <w:r w:rsidRPr="00D96882">
        <w:rPr>
          <w:rFonts w:ascii="Times New Roman" w:hAnsi="Times New Roman" w:cs="Times New Roman"/>
          <w:spacing w:val="-8"/>
          <w:w w:val="105"/>
          <w:sz w:val="24"/>
          <w:szCs w:val="24"/>
        </w:rPr>
        <w:t xml:space="preserve"> </w:t>
      </w:r>
      <w:proofErr w:type="spellStart"/>
      <w:r w:rsidRPr="00D96882">
        <w:rPr>
          <w:rFonts w:ascii="Times New Roman" w:hAnsi="Times New Roman" w:cs="Times New Roman"/>
          <w:w w:val="105"/>
          <w:sz w:val="24"/>
          <w:szCs w:val="24"/>
        </w:rPr>
        <w:t>hortifrúti</w:t>
      </w:r>
      <w:proofErr w:type="spellEnd"/>
      <w:r w:rsidRPr="00D96882">
        <w:rPr>
          <w:rFonts w:ascii="Times New Roman" w:hAnsi="Times New Roman" w:cs="Times New Roman"/>
          <w:w w:val="105"/>
          <w:sz w:val="24"/>
          <w:szCs w:val="24"/>
        </w:rPr>
        <w:t>.</w:t>
      </w:r>
    </w:p>
    <w:p w:rsidR="00A80A0D" w:rsidRPr="00D96882" w:rsidRDefault="00A80A0D" w:rsidP="00C122A1">
      <w:pPr>
        <w:pStyle w:val="PargrafodaLista"/>
        <w:numPr>
          <w:ilvl w:val="1"/>
          <w:numId w:val="10"/>
        </w:numPr>
        <w:tabs>
          <w:tab w:val="left" w:pos="0"/>
        </w:tabs>
        <w:autoSpaceDE w:val="0"/>
        <w:autoSpaceDN w:val="0"/>
        <w:spacing w:line="300" w:lineRule="atLeast"/>
        <w:ind w:left="0" w:right="719" w:firstLine="0"/>
        <w:rPr>
          <w:rFonts w:ascii="Times New Roman" w:hAnsi="Times New Roman" w:cs="Times New Roman"/>
          <w:sz w:val="24"/>
          <w:szCs w:val="24"/>
        </w:rPr>
      </w:pPr>
      <w:proofErr w:type="spellStart"/>
      <w:r w:rsidRPr="00D96882">
        <w:rPr>
          <w:rFonts w:ascii="Times New Roman" w:hAnsi="Times New Roman" w:cs="Times New Roman"/>
          <w:w w:val="105"/>
          <w:sz w:val="24"/>
          <w:szCs w:val="24"/>
        </w:rPr>
        <w:t>Reserva</w:t>
      </w:r>
      <w:proofErr w:type="spellEnd"/>
      <w:r w:rsidRPr="00D96882">
        <w:rPr>
          <w:rFonts w:ascii="Times New Roman" w:hAnsi="Times New Roman" w:cs="Times New Roman"/>
          <w:w w:val="105"/>
          <w:sz w:val="24"/>
          <w:szCs w:val="24"/>
        </w:rPr>
        <w:t>-</w:t>
      </w:r>
      <w:proofErr w:type="spellStart"/>
      <w:r w:rsidRPr="00D96882">
        <w:rPr>
          <w:rFonts w:ascii="Times New Roman" w:hAnsi="Times New Roman" w:cs="Times New Roman"/>
          <w:w w:val="105"/>
          <w:sz w:val="24"/>
          <w:szCs w:val="24"/>
        </w:rPr>
        <w:t>se a</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contratante</w:t>
      </w:r>
      <w:proofErr w:type="spellEnd"/>
      <w:r w:rsidRPr="00D96882">
        <w:rPr>
          <w:rFonts w:ascii="Times New Roman" w:hAnsi="Times New Roman" w:cs="Times New Roman"/>
          <w:w w:val="105"/>
          <w:sz w:val="24"/>
          <w:szCs w:val="24"/>
        </w:rPr>
        <w:t xml:space="preserve"> o </w:t>
      </w:r>
      <w:proofErr w:type="spellStart"/>
      <w:r w:rsidRPr="00D96882">
        <w:rPr>
          <w:rFonts w:ascii="Times New Roman" w:hAnsi="Times New Roman" w:cs="Times New Roman"/>
          <w:w w:val="105"/>
          <w:sz w:val="24"/>
          <w:szCs w:val="24"/>
        </w:rPr>
        <w:t>direito</w:t>
      </w:r>
      <w:proofErr w:type="spellEnd"/>
      <w:r w:rsidRPr="00D96882">
        <w:rPr>
          <w:rFonts w:ascii="Times New Roman" w:hAnsi="Times New Roman" w:cs="Times New Roman"/>
          <w:w w:val="105"/>
          <w:sz w:val="24"/>
          <w:szCs w:val="24"/>
        </w:rPr>
        <w:t xml:space="preserve"> de </w:t>
      </w:r>
      <w:proofErr w:type="spellStart"/>
      <w:r w:rsidRPr="00D96882">
        <w:rPr>
          <w:rFonts w:ascii="Times New Roman" w:hAnsi="Times New Roman" w:cs="Times New Roman"/>
          <w:w w:val="105"/>
          <w:sz w:val="24"/>
          <w:szCs w:val="24"/>
        </w:rPr>
        <w:t>controlar</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inicialmente</w:t>
      </w:r>
      <w:proofErr w:type="spellEnd"/>
      <w:r w:rsidRPr="00D96882">
        <w:rPr>
          <w:rFonts w:ascii="Times New Roman" w:hAnsi="Times New Roman" w:cs="Times New Roman"/>
          <w:w w:val="105"/>
          <w:sz w:val="24"/>
          <w:szCs w:val="24"/>
        </w:rPr>
        <w:t xml:space="preserve"> e </w:t>
      </w:r>
      <w:proofErr w:type="spellStart"/>
      <w:r w:rsidRPr="00D96882">
        <w:rPr>
          <w:rFonts w:ascii="Times New Roman" w:hAnsi="Times New Roman" w:cs="Times New Roman"/>
          <w:w w:val="105"/>
          <w:sz w:val="24"/>
          <w:szCs w:val="24"/>
        </w:rPr>
        <w:t>periodicamente</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seus</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fornecedores</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através</w:t>
      </w:r>
      <w:proofErr w:type="spellEnd"/>
      <w:r w:rsidRPr="00D96882">
        <w:rPr>
          <w:rFonts w:ascii="Times New Roman" w:hAnsi="Times New Roman" w:cs="Times New Roman"/>
          <w:w w:val="105"/>
          <w:sz w:val="24"/>
          <w:szCs w:val="24"/>
        </w:rPr>
        <w:t xml:space="preserve"> de </w:t>
      </w:r>
      <w:proofErr w:type="spellStart"/>
      <w:r w:rsidRPr="00D96882">
        <w:rPr>
          <w:rFonts w:ascii="Times New Roman" w:hAnsi="Times New Roman" w:cs="Times New Roman"/>
          <w:w w:val="105"/>
          <w:sz w:val="24"/>
          <w:szCs w:val="24"/>
        </w:rPr>
        <w:t>visitas</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que</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visam</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fiscalizar</w:t>
      </w:r>
      <w:proofErr w:type="spellEnd"/>
      <w:r w:rsidRPr="00D96882">
        <w:rPr>
          <w:rFonts w:ascii="Times New Roman" w:hAnsi="Times New Roman" w:cs="Times New Roman"/>
          <w:w w:val="105"/>
          <w:sz w:val="24"/>
          <w:szCs w:val="24"/>
        </w:rPr>
        <w:t xml:space="preserve"> o </w:t>
      </w:r>
      <w:proofErr w:type="spellStart"/>
      <w:r w:rsidRPr="00D96882">
        <w:rPr>
          <w:rFonts w:ascii="Times New Roman" w:hAnsi="Times New Roman" w:cs="Times New Roman"/>
          <w:w w:val="105"/>
          <w:sz w:val="24"/>
          <w:szCs w:val="24"/>
        </w:rPr>
        <w:t>controle</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higiênico</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sanitário</w:t>
      </w:r>
      <w:proofErr w:type="spellEnd"/>
      <w:r w:rsidRPr="00D96882">
        <w:rPr>
          <w:rFonts w:ascii="Times New Roman" w:hAnsi="Times New Roman" w:cs="Times New Roman"/>
          <w:w w:val="105"/>
          <w:sz w:val="24"/>
          <w:szCs w:val="24"/>
        </w:rPr>
        <w:t xml:space="preserve"> do local de </w:t>
      </w:r>
      <w:proofErr w:type="spellStart"/>
      <w:r w:rsidRPr="00D96882">
        <w:rPr>
          <w:rFonts w:ascii="Times New Roman" w:hAnsi="Times New Roman" w:cs="Times New Roman"/>
          <w:w w:val="105"/>
          <w:sz w:val="24"/>
          <w:szCs w:val="24"/>
        </w:rPr>
        <w:t>fabricação</w:t>
      </w:r>
      <w:proofErr w:type="spellEnd"/>
      <w:r w:rsidRPr="00D96882">
        <w:rPr>
          <w:rFonts w:ascii="Times New Roman" w:hAnsi="Times New Roman" w:cs="Times New Roman"/>
          <w:w w:val="105"/>
          <w:sz w:val="24"/>
          <w:szCs w:val="24"/>
        </w:rPr>
        <w:t xml:space="preserve">, </w:t>
      </w:r>
      <w:proofErr w:type="spellStart"/>
      <w:r w:rsidRPr="00D96882">
        <w:rPr>
          <w:rFonts w:ascii="Times New Roman" w:hAnsi="Times New Roman" w:cs="Times New Roman"/>
          <w:w w:val="105"/>
          <w:sz w:val="24"/>
          <w:szCs w:val="24"/>
        </w:rPr>
        <w:t>estocagem</w:t>
      </w:r>
      <w:proofErr w:type="spellEnd"/>
      <w:r w:rsidRPr="00D96882">
        <w:rPr>
          <w:rFonts w:ascii="Times New Roman" w:hAnsi="Times New Roman" w:cs="Times New Roman"/>
          <w:w w:val="105"/>
          <w:sz w:val="24"/>
          <w:szCs w:val="24"/>
        </w:rPr>
        <w:t xml:space="preserve"> e </w:t>
      </w:r>
      <w:proofErr w:type="spellStart"/>
      <w:r w:rsidRPr="00D96882">
        <w:rPr>
          <w:rFonts w:ascii="Times New Roman" w:hAnsi="Times New Roman" w:cs="Times New Roman"/>
          <w:w w:val="105"/>
          <w:sz w:val="24"/>
          <w:szCs w:val="24"/>
        </w:rPr>
        <w:t>distribuição</w:t>
      </w:r>
      <w:proofErr w:type="spellEnd"/>
      <w:r w:rsidRPr="00D96882">
        <w:rPr>
          <w:rFonts w:ascii="Times New Roman" w:hAnsi="Times New Roman" w:cs="Times New Roman"/>
          <w:w w:val="105"/>
          <w:sz w:val="24"/>
          <w:szCs w:val="24"/>
        </w:rPr>
        <w:t xml:space="preserve"> dos </w:t>
      </w:r>
      <w:proofErr w:type="spellStart"/>
      <w:r w:rsidRPr="00D96882">
        <w:rPr>
          <w:rFonts w:ascii="Times New Roman" w:hAnsi="Times New Roman" w:cs="Times New Roman"/>
          <w:w w:val="105"/>
          <w:sz w:val="24"/>
          <w:szCs w:val="24"/>
        </w:rPr>
        <w:t>gêneros</w:t>
      </w:r>
      <w:proofErr w:type="spellEnd"/>
      <w:r w:rsidRPr="00D96882">
        <w:rPr>
          <w:rFonts w:ascii="Times New Roman" w:hAnsi="Times New Roman" w:cs="Times New Roman"/>
          <w:spacing w:val="-6"/>
          <w:w w:val="105"/>
          <w:sz w:val="24"/>
          <w:szCs w:val="24"/>
        </w:rPr>
        <w:t xml:space="preserve"> </w:t>
      </w:r>
      <w:proofErr w:type="spellStart"/>
      <w:r w:rsidRPr="00D96882">
        <w:rPr>
          <w:rFonts w:ascii="Times New Roman" w:hAnsi="Times New Roman" w:cs="Times New Roman"/>
          <w:w w:val="105"/>
          <w:sz w:val="24"/>
          <w:szCs w:val="24"/>
        </w:rPr>
        <w:t>alimentícios</w:t>
      </w:r>
      <w:proofErr w:type="spellEnd"/>
      <w:r w:rsidRPr="00D96882">
        <w:rPr>
          <w:rFonts w:ascii="Times New Roman" w:hAnsi="Times New Roman" w:cs="Times New Roman"/>
          <w:w w:val="105"/>
          <w:sz w:val="24"/>
          <w:szCs w:val="24"/>
        </w:rPr>
        <w:t>.</w:t>
      </w:r>
    </w:p>
    <w:p w:rsidR="00A80A0D" w:rsidRPr="00A057AE" w:rsidRDefault="00A80A0D" w:rsidP="00C122A1">
      <w:pPr>
        <w:tabs>
          <w:tab w:val="left" w:pos="0"/>
        </w:tabs>
        <w:spacing w:line="300" w:lineRule="atLeast"/>
        <w:jc w:val="both"/>
        <w:rPr>
          <w:sz w:val="24"/>
          <w:szCs w:val="24"/>
        </w:rPr>
      </w:pPr>
    </w:p>
    <w:p w:rsidR="0055343E" w:rsidRPr="00E74B63" w:rsidRDefault="0055343E" w:rsidP="00C122A1">
      <w:pPr>
        <w:pStyle w:val="Recuodecorpodetexto"/>
        <w:spacing w:line="300" w:lineRule="atLeast"/>
        <w:rPr>
          <w:bCs/>
          <w:sz w:val="24"/>
          <w:szCs w:val="24"/>
        </w:rPr>
      </w:pPr>
      <w:r w:rsidRPr="00E74B63">
        <w:rPr>
          <w:b/>
          <w:bCs/>
          <w:sz w:val="24"/>
          <w:szCs w:val="24"/>
        </w:rPr>
        <w:t>CLÁUSULA TERCEIRA:</w:t>
      </w:r>
      <w:r w:rsidRPr="00E74B63">
        <w:rPr>
          <w:bCs/>
          <w:sz w:val="24"/>
          <w:szCs w:val="24"/>
        </w:rPr>
        <w:t xml:space="preserve"> </w:t>
      </w:r>
    </w:p>
    <w:p w:rsidR="0055343E" w:rsidRPr="00A80A0D" w:rsidRDefault="00A80A0D" w:rsidP="00C122A1">
      <w:pPr>
        <w:pStyle w:val="Recuodecorpodetexto"/>
        <w:spacing w:line="300" w:lineRule="atLeast"/>
        <w:rPr>
          <w:sz w:val="24"/>
          <w:szCs w:val="24"/>
        </w:rPr>
      </w:pPr>
      <w:r w:rsidRPr="00A80A0D">
        <w:rPr>
          <w:sz w:val="24"/>
          <w:szCs w:val="24"/>
        </w:rPr>
        <w:t>O limite individual de venda de gêneros alimentícios do CONTRATADO</w:t>
      </w:r>
      <w:proofErr w:type="gramStart"/>
      <w:r w:rsidRPr="00A80A0D">
        <w:rPr>
          <w:sz w:val="24"/>
          <w:szCs w:val="24"/>
        </w:rPr>
        <w:t>, será</w:t>
      </w:r>
      <w:proofErr w:type="gramEnd"/>
      <w:r w:rsidRPr="00A80A0D">
        <w:rPr>
          <w:sz w:val="24"/>
          <w:szCs w:val="24"/>
        </w:rPr>
        <w:t xml:space="preserve"> de até R$ 20.000,00 (vinte mil reais) por DAP por ano civil, referente à sua produção, conforme a legislação do Programa Nacional de Alimentação Escolar</w:t>
      </w:r>
      <w:r w:rsidR="004E4664" w:rsidRPr="00A80A0D">
        <w:rPr>
          <w:sz w:val="24"/>
          <w:szCs w:val="24"/>
        </w:rPr>
        <w:t>.</w:t>
      </w:r>
    </w:p>
    <w:p w:rsidR="0055343E" w:rsidRPr="00E74B63" w:rsidRDefault="0055343E" w:rsidP="00C122A1">
      <w:pPr>
        <w:pStyle w:val="Recuodecorpodetexto"/>
        <w:spacing w:line="300" w:lineRule="atLeast"/>
        <w:rPr>
          <w:sz w:val="24"/>
          <w:szCs w:val="24"/>
        </w:rPr>
      </w:pPr>
    </w:p>
    <w:p w:rsidR="0055343E" w:rsidRPr="00E74B63" w:rsidRDefault="0055343E" w:rsidP="00C122A1">
      <w:pPr>
        <w:pStyle w:val="Recuodecorpodetexto"/>
        <w:spacing w:line="300" w:lineRule="atLeast"/>
        <w:rPr>
          <w:b/>
          <w:bCs/>
          <w:sz w:val="24"/>
          <w:szCs w:val="24"/>
        </w:rPr>
      </w:pPr>
      <w:r w:rsidRPr="00E74B63">
        <w:rPr>
          <w:b/>
          <w:bCs/>
          <w:sz w:val="24"/>
          <w:szCs w:val="24"/>
        </w:rPr>
        <w:t>CLÁUSULA QUARTA</w:t>
      </w:r>
    </w:p>
    <w:p w:rsidR="0055343E" w:rsidRPr="00E74B63" w:rsidRDefault="0055343E" w:rsidP="00C122A1">
      <w:pPr>
        <w:pStyle w:val="Recuodecorpodetexto"/>
        <w:spacing w:line="300" w:lineRule="atLeast"/>
        <w:rPr>
          <w:sz w:val="24"/>
          <w:szCs w:val="24"/>
        </w:rPr>
      </w:pPr>
      <w:r w:rsidRPr="00E74B63">
        <w:rPr>
          <w:sz w:val="24"/>
          <w:szCs w:val="24"/>
        </w:rPr>
        <w:t>OS CONTRATADOS FORNECEDORES ou as ENTIDADES ARTICULADORAS deverão informar ao Ministério do Desenvolvimento Agrário - MDA os valores individuais de venda dos participantes do Projeto de Venda de Gêneros Alimentícios da Agricultura Familiar para Alimentação Escolar, em no máximo 30 dias após a assinatura do contrato, por meio de ferramenta disponibilizada pelo MDA.</w:t>
      </w:r>
    </w:p>
    <w:p w:rsidR="0055343E" w:rsidRPr="00E74B63" w:rsidRDefault="0055343E" w:rsidP="00C122A1">
      <w:pPr>
        <w:spacing w:line="300" w:lineRule="atLeast"/>
        <w:jc w:val="both"/>
        <w:rPr>
          <w:b/>
          <w:bCs/>
          <w:sz w:val="24"/>
          <w:szCs w:val="24"/>
        </w:rPr>
      </w:pPr>
    </w:p>
    <w:p w:rsidR="0055343E" w:rsidRPr="00E74B63" w:rsidRDefault="0055343E" w:rsidP="00C122A1">
      <w:pPr>
        <w:spacing w:line="300" w:lineRule="atLeast"/>
        <w:jc w:val="both"/>
        <w:rPr>
          <w:b/>
          <w:bCs/>
          <w:sz w:val="24"/>
          <w:szCs w:val="24"/>
        </w:rPr>
      </w:pPr>
      <w:r w:rsidRPr="00E74B63">
        <w:rPr>
          <w:b/>
          <w:bCs/>
          <w:sz w:val="24"/>
          <w:szCs w:val="24"/>
        </w:rPr>
        <w:t>CLÁUSULA QUINTA:</w:t>
      </w:r>
    </w:p>
    <w:p w:rsidR="00681B07" w:rsidRPr="00681B07" w:rsidRDefault="00681B07" w:rsidP="00C122A1">
      <w:pPr>
        <w:autoSpaceDE w:val="0"/>
        <w:autoSpaceDN w:val="0"/>
        <w:adjustRightInd w:val="0"/>
        <w:spacing w:line="300" w:lineRule="atLeast"/>
        <w:rPr>
          <w:rFonts w:eastAsiaTheme="minorHAnsi"/>
          <w:sz w:val="24"/>
          <w:szCs w:val="24"/>
          <w:lang w:eastAsia="en-US"/>
        </w:rPr>
      </w:pPr>
      <w:r w:rsidRPr="00681B07">
        <w:rPr>
          <w:rFonts w:eastAsiaTheme="minorHAnsi"/>
          <w:sz w:val="24"/>
          <w:szCs w:val="24"/>
          <w:lang w:eastAsia="en-US"/>
        </w:rPr>
        <w:t xml:space="preserve">a) O pedido dos produtos será feito </w:t>
      </w:r>
      <w:proofErr w:type="spellStart"/>
      <w:r w:rsidRPr="00681B07">
        <w:rPr>
          <w:rFonts w:eastAsiaTheme="minorHAnsi"/>
          <w:sz w:val="24"/>
          <w:szCs w:val="24"/>
          <w:lang w:eastAsia="en-US"/>
        </w:rPr>
        <w:t>parceladamente</w:t>
      </w:r>
      <w:proofErr w:type="spellEnd"/>
      <w:r w:rsidRPr="00681B07">
        <w:rPr>
          <w:rFonts w:eastAsiaTheme="minorHAnsi"/>
          <w:sz w:val="24"/>
          <w:szCs w:val="24"/>
          <w:lang w:eastAsia="en-US"/>
        </w:rPr>
        <w:t xml:space="preserve">, conforme a necessidade, sendo </w:t>
      </w:r>
      <w:r>
        <w:rPr>
          <w:rFonts w:eastAsiaTheme="minorHAnsi"/>
          <w:sz w:val="24"/>
          <w:szCs w:val="24"/>
          <w:lang w:eastAsia="en-US"/>
        </w:rPr>
        <w:t xml:space="preserve">a entrega feita diretamente nas </w:t>
      </w:r>
      <w:r w:rsidRPr="00681B07">
        <w:rPr>
          <w:rFonts w:eastAsiaTheme="minorHAnsi"/>
          <w:sz w:val="24"/>
          <w:szCs w:val="24"/>
          <w:lang w:eastAsia="en-US"/>
        </w:rPr>
        <w:t>unidades consumidoras de acordo com as requisições emitidas pelo Departamento de Merenda Escolar.</w:t>
      </w:r>
    </w:p>
    <w:p w:rsidR="00681B07" w:rsidRPr="00681B07" w:rsidRDefault="00681B07" w:rsidP="00C122A1">
      <w:pPr>
        <w:autoSpaceDE w:val="0"/>
        <w:autoSpaceDN w:val="0"/>
        <w:adjustRightInd w:val="0"/>
        <w:spacing w:line="300" w:lineRule="atLeast"/>
        <w:rPr>
          <w:rFonts w:eastAsiaTheme="minorHAnsi"/>
          <w:sz w:val="24"/>
          <w:szCs w:val="24"/>
          <w:lang w:eastAsia="en-US"/>
        </w:rPr>
      </w:pPr>
      <w:r w:rsidRPr="00681B07">
        <w:rPr>
          <w:rFonts w:eastAsiaTheme="minorHAnsi"/>
          <w:sz w:val="24"/>
          <w:szCs w:val="24"/>
          <w:lang w:eastAsia="en-US"/>
        </w:rPr>
        <w:t>b) O recebimento dos produtos dar-se-á mediante apresentação do Termo de Rece</w:t>
      </w:r>
      <w:r>
        <w:rPr>
          <w:rFonts w:eastAsiaTheme="minorHAnsi"/>
          <w:sz w:val="24"/>
          <w:szCs w:val="24"/>
          <w:lang w:eastAsia="en-US"/>
        </w:rPr>
        <w:t xml:space="preserve">bimento (Anexo II) e da Nota de </w:t>
      </w:r>
      <w:r w:rsidRPr="00681B07">
        <w:rPr>
          <w:rFonts w:eastAsiaTheme="minorHAnsi"/>
          <w:sz w:val="24"/>
          <w:szCs w:val="24"/>
          <w:lang w:eastAsia="en-US"/>
        </w:rPr>
        <w:t>Produtor ou Nota Fiscal para a pessoa responsável pela alimentação no local de entrega</w:t>
      </w:r>
      <w:r>
        <w:rPr>
          <w:rFonts w:eastAsiaTheme="minorHAnsi"/>
          <w:sz w:val="24"/>
          <w:szCs w:val="24"/>
          <w:lang w:eastAsia="en-US"/>
        </w:rPr>
        <w:t xml:space="preserve">, que deverá assinar o verso da </w:t>
      </w:r>
      <w:r w:rsidRPr="00681B07">
        <w:rPr>
          <w:rFonts w:eastAsiaTheme="minorHAnsi"/>
          <w:sz w:val="24"/>
          <w:szCs w:val="24"/>
          <w:lang w:eastAsia="en-US"/>
        </w:rPr>
        <w:t>Nota.</w:t>
      </w:r>
    </w:p>
    <w:p w:rsidR="0055343E" w:rsidRDefault="00681B07" w:rsidP="00C122A1">
      <w:pPr>
        <w:spacing w:line="300" w:lineRule="atLeast"/>
        <w:jc w:val="both"/>
        <w:rPr>
          <w:rFonts w:eastAsiaTheme="minorHAnsi"/>
          <w:sz w:val="24"/>
          <w:szCs w:val="24"/>
          <w:lang w:eastAsia="en-US"/>
        </w:rPr>
      </w:pPr>
      <w:r w:rsidRPr="00681B07">
        <w:rPr>
          <w:rFonts w:eastAsiaTheme="minorHAnsi"/>
          <w:sz w:val="24"/>
          <w:szCs w:val="24"/>
          <w:lang w:eastAsia="en-US"/>
        </w:rPr>
        <w:t>c) O prazo de entrega dos produtos após ser recebido o pedido é de 02 (dois) dias.</w:t>
      </w:r>
    </w:p>
    <w:p w:rsidR="00681B07" w:rsidRPr="00681B07" w:rsidRDefault="00681B07" w:rsidP="00C122A1">
      <w:pPr>
        <w:spacing w:line="300" w:lineRule="atLeast"/>
        <w:jc w:val="both"/>
        <w:rPr>
          <w:b/>
          <w:sz w:val="24"/>
          <w:szCs w:val="24"/>
        </w:rPr>
      </w:pPr>
    </w:p>
    <w:p w:rsidR="0055343E" w:rsidRPr="00E74B63" w:rsidRDefault="0055343E" w:rsidP="00C122A1">
      <w:pPr>
        <w:spacing w:line="300" w:lineRule="atLeast"/>
        <w:jc w:val="both"/>
        <w:rPr>
          <w:sz w:val="24"/>
          <w:szCs w:val="24"/>
        </w:rPr>
      </w:pPr>
      <w:r w:rsidRPr="00E74B63">
        <w:rPr>
          <w:b/>
          <w:sz w:val="24"/>
          <w:szCs w:val="24"/>
        </w:rPr>
        <w:t>CLÁUSULA SEXTA</w:t>
      </w:r>
      <w:r w:rsidRPr="00E74B63">
        <w:rPr>
          <w:sz w:val="24"/>
          <w:szCs w:val="24"/>
        </w:rPr>
        <w:t xml:space="preserve">: </w:t>
      </w:r>
    </w:p>
    <w:p w:rsidR="0055343E" w:rsidRPr="00E74B63" w:rsidRDefault="0055343E" w:rsidP="00C122A1">
      <w:pPr>
        <w:spacing w:line="300" w:lineRule="atLeast"/>
        <w:jc w:val="both"/>
        <w:rPr>
          <w:sz w:val="24"/>
          <w:szCs w:val="24"/>
        </w:rPr>
      </w:pPr>
      <w:r w:rsidRPr="00E74B63">
        <w:rPr>
          <w:sz w:val="24"/>
          <w:szCs w:val="24"/>
        </w:rPr>
        <w:tab/>
      </w:r>
      <w:proofErr w:type="gramStart"/>
      <w:r w:rsidRPr="00E74B63">
        <w:rPr>
          <w:b/>
          <w:sz w:val="24"/>
          <w:szCs w:val="24"/>
        </w:rPr>
        <w:t>a</w:t>
      </w:r>
      <w:proofErr w:type="gramEnd"/>
      <w:r w:rsidRPr="00E74B63">
        <w:rPr>
          <w:b/>
          <w:sz w:val="24"/>
          <w:szCs w:val="24"/>
        </w:rPr>
        <w:t xml:space="preserve"> . Grupo Formal</w:t>
      </w:r>
      <w:r w:rsidRPr="00E74B63">
        <w:rPr>
          <w:sz w:val="24"/>
          <w:szCs w:val="24"/>
        </w:rPr>
        <w:t xml:space="preserve">: Pelo fornecimento dos gêneros alimentícios, nos quantitativos descritos no Projeto de Venda de Gêneros Alimentícios da Agricultura Familiar, o (a) CONTRATADO (A) receberá o valor total de </w:t>
      </w:r>
      <w:proofErr w:type="gramStart"/>
      <w:r w:rsidRPr="00E74B63">
        <w:rPr>
          <w:sz w:val="24"/>
          <w:szCs w:val="24"/>
        </w:rPr>
        <w:t>R$ ...</w:t>
      </w:r>
      <w:proofErr w:type="gramEnd"/>
      <w:r w:rsidRPr="00E74B63">
        <w:rPr>
          <w:sz w:val="24"/>
          <w:szCs w:val="24"/>
        </w:rPr>
        <w:t>........ (</w:t>
      </w:r>
      <w:proofErr w:type="gramStart"/>
      <w:r w:rsidRPr="00E74B63">
        <w:rPr>
          <w:sz w:val="24"/>
          <w:szCs w:val="24"/>
        </w:rPr>
        <w:t>.......</w:t>
      </w:r>
      <w:proofErr w:type="gramEnd"/>
      <w:r w:rsidRPr="00E74B63">
        <w:rPr>
          <w:sz w:val="24"/>
          <w:szCs w:val="24"/>
        </w:rPr>
        <w:t>).</w:t>
      </w:r>
    </w:p>
    <w:p w:rsidR="0055343E" w:rsidRPr="00E74B63" w:rsidRDefault="0055343E" w:rsidP="00C122A1">
      <w:pPr>
        <w:spacing w:line="300" w:lineRule="atLeast"/>
        <w:jc w:val="both"/>
        <w:rPr>
          <w:sz w:val="24"/>
          <w:szCs w:val="24"/>
        </w:rPr>
      </w:pPr>
      <w:r w:rsidRPr="00E74B63">
        <w:rPr>
          <w:sz w:val="24"/>
          <w:szCs w:val="24"/>
        </w:rPr>
        <w:tab/>
      </w:r>
      <w:proofErr w:type="gramStart"/>
      <w:r w:rsidRPr="00E74B63">
        <w:rPr>
          <w:b/>
          <w:sz w:val="24"/>
          <w:szCs w:val="24"/>
        </w:rPr>
        <w:t>b.</w:t>
      </w:r>
      <w:proofErr w:type="gramEnd"/>
      <w:r w:rsidRPr="00E74B63">
        <w:rPr>
          <w:b/>
          <w:sz w:val="24"/>
          <w:szCs w:val="24"/>
        </w:rPr>
        <w:t xml:space="preserve"> Grupo Informal:</w:t>
      </w:r>
      <w:r w:rsidRPr="00E74B63">
        <w:rPr>
          <w:sz w:val="24"/>
          <w:szCs w:val="24"/>
        </w:rPr>
        <w:t xml:space="preserve">  Pelo fornecimento dos gêneros alimentícios, nos quantitativos descritos no Projeto de Venda de</w:t>
      </w:r>
      <w:r w:rsidRPr="00E74B63">
        <w:rPr>
          <w:sz w:val="24"/>
          <w:szCs w:val="24"/>
          <w:u w:val="single"/>
        </w:rPr>
        <w:t xml:space="preserve"> </w:t>
      </w:r>
      <w:r w:rsidRPr="00E74B63">
        <w:rPr>
          <w:sz w:val="24"/>
          <w:szCs w:val="24"/>
        </w:rPr>
        <w:t>Gêneros Alimentícios da Agricultura Familiar, cada  CONTRATADO (A) receberá o valor</w:t>
      </w:r>
      <w:r w:rsidR="000E3073">
        <w:rPr>
          <w:sz w:val="24"/>
          <w:szCs w:val="24"/>
        </w:rPr>
        <w:t xml:space="preserve"> de R$ </w:t>
      </w:r>
      <w:r w:rsidRPr="00E74B63">
        <w:rPr>
          <w:sz w:val="24"/>
          <w:szCs w:val="24"/>
        </w:rPr>
        <w:t xml:space="preserve">: </w:t>
      </w:r>
      <w:r w:rsidR="000E3073">
        <w:rPr>
          <w:sz w:val="24"/>
          <w:szCs w:val="24"/>
        </w:rPr>
        <w:t xml:space="preserve">a ser pagos aos fornecedores </w:t>
      </w:r>
      <w:r w:rsidRPr="00E74B63">
        <w:rPr>
          <w:sz w:val="24"/>
          <w:szCs w:val="24"/>
        </w:rPr>
        <w:t xml:space="preserve">Sr. </w:t>
      </w:r>
      <w:r w:rsidRPr="00E74B63">
        <w:rPr>
          <w:b/>
          <w:color w:val="000000"/>
          <w:sz w:val="24"/>
          <w:szCs w:val="24"/>
        </w:rPr>
        <w:t>........................</w:t>
      </w:r>
      <w:r w:rsidRPr="00E74B63">
        <w:rPr>
          <w:color w:val="000000"/>
          <w:sz w:val="24"/>
          <w:szCs w:val="24"/>
        </w:rPr>
        <w:t xml:space="preserve"> – </w:t>
      </w:r>
      <w:proofErr w:type="gramStart"/>
      <w:r w:rsidRPr="00E74B63">
        <w:rPr>
          <w:color w:val="000000"/>
          <w:sz w:val="24"/>
          <w:szCs w:val="24"/>
        </w:rPr>
        <w:t>CPF ...</w:t>
      </w:r>
      <w:proofErr w:type="gramEnd"/>
      <w:r w:rsidRPr="00E74B63">
        <w:rPr>
          <w:color w:val="000000"/>
          <w:sz w:val="24"/>
          <w:szCs w:val="24"/>
        </w:rPr>
        <w:t xml:space="preserve">..............................,DAP. </w:t>
      </w:r>
      <w:proofErr w:type="gramStart"/>
      <w:r w:rsidRPr="00E74B63">
        <w:rPr>
          <w:color w:val="000000"/>
          <w:sz w:val="24"/>
          <w:szCs w:val="24"/>
        </w:rPr>
        <w:t>n°</w:t>
      </w:r>
      <w:proofErr w:type="gramEnd"/>
      <w:r w:rsidRPr="00E74B63">
        <w:rPr>
          <w:color w:val="000000"/>
          <w:sz w:val="24"/>
          <w:szCs w:val="24"/>
        </w:rPr>
        <w:t xml:space="preserve"> ................., </w:t>
      </w:r>
      <w:r w:rsidRPr="00E74B63">
        <w:rPr>
          <w:sz w:val="24"/>
          <w:szCs w:val="24"/>
        </w:rPr>
        <w:t xml:space="preserve"> Sr.................CPF. </w:t>
      </w:r>
      <w:proofErr w:type="gramStart"/>
      <w:r w:rsidRPr="00E74B63">
        <w:rPr>
          <w:sz w:val="24"/>
          <w:szCs w:val="24"/>
        </w:rPr>
        <w:t>n°</w:t>
      </w:r>
      <w:proofErr w:type="gramEnd"/>
      <w:r w:rsidRPr="00E74B63">
        <w:rPr>
          <w:sz w:val="24"/>
          <w:szCs w:val="24"/>
        </w:rPr>
        <w:t xml:space="preserve"> ..................,, DAP. </w:t>
      </w:r>
      <w:proofErr w:type="gramStart"/>
      <w:r w:rsidRPr="00E74B63">
        <w:rPr>
          <w:sz w:val="24"/>
          <w:szCs w:val="24"/>
        </w:rPr>
        <w:t>n°.</w:t>
      </w:r>
      <w:proofErr w:type="gramEnd"/>
      <w:r w:rsidRPr="00E74B63">
        <w:rPr>
          <w:sz w:val="24"/>
          <w:szCs w:val="24"/>
        </w:rPr>
        <w:t xml:space="preserve">..................  </w:t>
      </w:r>
      <w:proofErr w:type="gramStart"/>
      <w:r w:rsidRPr="00E74B63">
        <w:rPr>
          <w:sz w:val="24"/>
          <w:szCs w:val="24"/>
        </w:rPr>
        <w:t>totalizando</w:t>
      </w:r>
      <w:proofErr w:type="gramEnd"/>
      <w:r w:rsidRPr="00E74B63">
        <w:rPr>
          <w:sz w:val="24"/>
          <w:szCs w:val="24"/>
        </w:rPr>
        <w:t xml:space="preserve">  R$ 0,00 (...........................................................).</w:t>
      </w:r>
    </w:p>
    <w:p w:rsidR="0055343E" w:rsidRPr="00BF787B" w:rsidRDefault="0055343E" w:rsidP="00C122A1">
      <w:pPr>
        <w:spacing w:line="300" w:lineRule="atLeast"/>
        <w:jc w:val="both"/>
        <w:rPr>
          <w:sz w:val="24"/>
          <w:szCs w:val="24"/>
        </w:rPr>
      </w:pPr>
      <w:r w:rsidRPr="00E74B63">
        <w:rPr>
          <w:sz w:val="24"/>
          <w:szCs w:val="24"/>
        </w:rPr>
        <w:tab/>
      </w:r>
      <w:r w:rsidRPr="00E74B63">
        <w:rPr>
          <w:b/>
          <w:sz w:val="24"/>
          <w:szCs w:val="24"/>
        </w:rPr>
        <w:t xml:space="preserve">c) </w:t>
      </w:r>
      <w:r w:rsidRPr="00004283">
        <w:rPr>
          <w:b/>
          <w:sz w:val="24"/>
          <w:szCs w:val="24"/>
        </w:rPr>
        <w:t>Fornecedor Individual</w:t>
      </w:r>
      <w:r w:rsidR="0062519D" w:rsidRPr="00004283">
        <w:rPr>
          <w:b/>
          <w:sz w:val="24"/>
          <w:szCs w:val="24"/>
        </w:rPr>
        <w:t>:</w:t>
      </w:r>
      <w:r w:rsidR="0062519D" w:rsidRPr="00BF787B">
        <w:rPr>
          <w:sz w:val="24"/>
          <w:szCs w:val="24"/>
        </w:rPr>
        <w:t xml:space="preserve"> </w:t>
      </w:r>
      <w:r w:rsidRPr="00BF787B">
        <w:rPr>
          <w:sz w:val="24"/>
          <w:szCs w:val="24"/>
        </w:rPr>
        <w:t xml:space="preserve">Pelo fornecimento dos gêneros alimentícios, nos quantitativos descritos no Projeto de Venda de Gêneros Alimentícios da Agricultura Familiar, </w:t>
      </w:r>
      <w:r w:rsidR="000E3073">
        <w:rPr>
          <w:sz w:val="24"/>
          <w:szCs w:val="24"/>
        </w:rPr>
        <w:t>o</w:t>
      </w:r>
      <w:r w:rsidRPr="00BF787B">
        <w:rPr>
          <w:sz w:val="24"/>
          <w:szCs w:val="24"/>
        </w:rPr>
        <w:t xml:space="preserve"> CON</w:t>
      </w:r>
      <w:r w:rsidR="003310D8" w:rsidRPr="00BF787B">
        <w:rPr>
          <w:sz w:val="24"/>
          <w:szCs w:val="24"/>
        </w:rPr>
        <w:t>TRATADO (A) receberá o valor de</w:t>
      </w:r>
      <w:r w:rsidR="00BF787B" w:rsidRPr="00BF787B">
        <w:rPr>
          <w:sz w:val="24"/>
          <w:szCs w:val="24"/>
        </w:rPr>
        <w:t xml:space="preserve"> </w:t>
      </w:r>
      <w:proofErr w:type="gramStart"/>
      <w:r w:rsidR="00BF787B" w:rsidRPr="00BF787B">
        <w:rPr>
          <w:sz w:val="24"/>
          <w:szCs w:val="24"/>
        </w:rPr>
        <w:t xml:space="preserve">R$ </w:t>
      </w:r>
      <w:r w:rsidRPr="00BF787B">
        <w:rPr>
          <w:sz w:val="24"/>
          <w:szCs w:val="24"/>
        </w:rPr>
        <w:t>:</w:t>
      </w:r>
      <w:proofErr w:type="gramEnd"/>
      <w:r w:rsidRPr="00BF787B">
        <w:rPr>
          <w:sz w:val="24"/>
          <w:szCs w:val="24"/>
        </w:rPr>
        <w:t xml:space="preserve"> </w:t>
      </w:r>
      <w:r w:rsidR="000E3073">
        <w:rPr>
          <w:sz w:val="24"/>
          <w:szCs w:val="24"/>
        </w:rPr>
        <w:t xml:space="preserve"> a ser pago ao fornecedor </w:t>
      </w:r>
      <w:r w:rsidRPr="00BF787B">
        <w:rPr>
          <w:sz w:val="24"/>
          <w:szCs w:val="24"/>
        </w:rPr>
        <w:t xml:space="preserve">Sr.(a) ..............................-CPF.................., DAP..............., Sr (a).................................., </w:t>
      </w:r>
    </w:p>
    <w:p w:rsidR="0055343E" w:rsidRDefault="0062519D" w:rsidP="00C122A1">
      <w:pPr>
        <w:spacing w:line="300" w:lineRule="atLeast"/>
        <w:jc w:val="both"/>
        <w:rPr>
          <w:sz w:val="24"/>
          <w:szCs w:val="24"/>
        </w:rPr>
      </w:pPr>
      <w:r>
        <w:rPr>
          <w:sz w:val="24"/>
          <w:szCs w:val="24"/>
        </w:rPr>
        <w:tab/>
      </w:r>
      <w:r w:rsidRPr="0062519D">
        <w:rPr>
          <w:b/>
          <w:sz w:val="24"/>
          <w:szCs w:val="24"/>
        </w:rPr>
        <w:t>d)</w:t>
      </w:r>
      <w:r>
        <w:rPr>
          <w:sz w:val="24"/>
          <w:szCs w:val="24"/>
        </w:rPr>
        <w:t xml:space="preserve"> O </w:t>
      </w:r>
      <w:r w:rsidR="0055343E" w:rsidRPr="00E74B63">
        <w:rPr>
          <w:sz w:val="24"/>
          <w:szCs w:val="24"/>
        </w:rPr>
        <w:t>preço contratado para cada produto, conforme Projeto de Venda apresentado para a aquisição de GENEROS ALIMENTICOS PARA AGRICULTURA FAMILIAR é:</w:t>
      </w:r>
    </w:p>
    <w:p w:rsidR="00DF3788" w:rsidRDefault="00DF3788" w:rsidP="00C122A1">
      <w:pPr>
        <w:spacing w:line="300" w:lineRule="atLeast"/>
        <w:jc w:val="both"/>
        <w:rPr>
          <w:sz w:val="24"/>
          <w:szCs w:val="24"/>
        </w:rPr>
      </w:pPr>
    </w:p>
    <w:tbl>
      <w:tblPr>
        <w:tblStyle w:val="Tabelacomgrade"/>
        <w:tblW w:w="0" w:type="auto"/>
        <w:tblInd w:w="108" w:type="dxa"/>
        <w:tblLook w:val="04A0"/>
      </w:tblPr>
      <w:tblGrid>
        <w:gridCol w:w="1533"/>
        <w:gridCol w:w="944"/>
        <w:gridCol w:w="1291"/>
        <w:gridCol w:w="1307"/>
        <w:gridCol w:w="1056"/>
        <w:gridCol w:w="1494"/>
        <w:gridCol w:w="1553"/>
      </w:tblGrid>
      <w:tr w:rsidR="00681B07" w:rsidRPr="00961C8E" w:rsidTr="00A27C45">
        <w:tc>
          <w:tcPr>
            <w:tcW w:w="1560" w:type="dxa"/>
            <w:shd w:val="clear" w:color="auto" w:fill="D9D9D9" w:themeFill="background1" w:themeFillShade="D9"/>
          </w:tcPr>
          <w:p w:rsidR="00681B07" w:rsidRPr="00961C8E" w:rsidRDefault="00681B07" w:rsidP="00C122A1">
            <w:pPr>
              <w:spacing w:line="300" w:lineRule="atLeast"/>
              <w:jc w:val="center"/>
              <w:rPr>
                <w:rFonts w:eastAsia="Arial Unicode MS"/>
                <w:b/>
                <w:sz w:val="24"/>
                <w:szCs w:val="24"/>
              </w:rPr>
            </w:pPr>
            <w:r w:rsidRPr="00961C8E">
              <w:rPr>
                <w:rFonts w:eastAsia="Arial Unicode MS"/>
                <w:b/>
                <w:sz w:val="24"/>
                <w:szCs w:val="24"/>
              </w:rPr>
              <w:t>Descrição</w:t>
            </w:r>
          </w:p>
        </w:tc>
        <w:tc>
          <w:tcPr>
            <w:tcW w:w="962" w:type="dxa"/>
            <w:shd w:val="clear" w:color="auto" w:fill="D9D9D9" w:themeFill="background1" w:themeFillShade="D9"/>
          </w:tcPr>
          <w:p w:rsidR="00681B07" w:rsidRPr="00961C8E" w:rsidRDefault="00681B07" w:rsidP="00C122A1">
            <w:pPr>
              <w:spacing w:line="300" w:lineRule="atLeast"/>
              <w:jc w:val="center"/>
              <w:rPr>
                <w:rFonts w:eastAsia="Arial Unicode MS"/>
                <w:b/>
                <w:sz w:val="24"/>
                <w:szCs w:val="24"/>
              </w:rPr>
            </w:pPr>
            <w:r w:rsidRPr="00961C8E">
              <w:rPr>
                <w:rFonts w:eastAsia="Arial Unicode MS"/>
                <w:b/>
                <w:sz w:val="24"/>
                <w:szCs w:val="24"/>
              </w:rPr>
              <w:t>Qtd.</w:t>
            </w:r>
          </w:p>
        </w:tc>
        <w:tc>
          <w:tcPr>
            <w:tcW w:w="1316" w:type="dxa"/>
            <w:shd w:val="clear" w:color="auto" w:fill="D9D9D9" w:themeFill="background1" w:themeFillShade="D9"/>
          </w:tcPr>
          <w:p w:rsidR="00681B07" w:rsidRPr="00961C8E" w:rsidRDefault="00681B07" w:rsidP="00C122A1">
            <w:pPr>
              <w:spacing w:line="300" w:lineRule="atLeast"/>
              <w:jc w:val="center"/>
              <w:rPr>
                <w:rFonts w:eastAsia="Arial Unicode MS"/>
                <w:b/>
                <w:sz w:val="24"/>
                <w:szCs w:val="24"/>
              </w:rPr>
            </w:pPr>
            <w:proofErr w:type="spellStart"/>
            <w:r w:rsidRPr="00961C8E">
              <w:rPr>
                <w:rFonts w:eastAsia="Arial Unicode MS"/>
                <w:b/>
                <w:sz w:val="24"/>
                <w:szCs w:val="24"/>
              </w:rPr>
              <w:t>Unid</w:t>
            </w:r>
            <w:proofErr w:type="spellEnd"/>
            <w:r w:rsidRPr="00961C8E">
              <w:rPr>
                <w:rFonts w:eastAsia="Arial Unicode MS"/>
                <w:b/>
                <w:sz w:val="24"/>
                <w:szCs w:val="24"/>
              </w:rPr>
              <w:t>.</w:t>
            </w:r>
          </w:p>
        </w:tc>
        <w:tc>
          <w:tcPr>
            <w:tcW w:w="1316" w:type="dxa"/>
            <w:shd w:val="clear" w:color="auto" w:fill="D9D9D9" w:themeFill="background1" w:themeFillShade="D9"/>
          </w:tcPr>
          <w:p w:rsidR="00681B07" w:rsidRPr="00961C8E" w:rsidRDefault="00681B07" w:rsidP="00C122A1">
            <w:pPr>
              <w:spacing w:line="300" w:lineRule="atLeast"/>
              <w:jc w:val="center"/>
              <w:rPr>
                <w:rFonts w:eastAsia="Arial Unicode MS"/>
                <w:b/>
                <w:sz w:val="24"/>
                <w:szCs w:val="24"/>
              </w:rPr>
            </w:pPr>
            <w:proofErr w:type="spellStart"/>
            <w:r w:rsidRPr="00961C8E">
              <w:rPr>
                <w:rFonts w:eastAsia="Arial Unicode MS"/>
                <w:b/>
                <w:sz w:val="24"/>
                <w:szCs w:val="24"/>
              </w:rPr>
              <w:t>Unid</w:t>
            </w:r>
            <w:proofErr w:type="spellEnd"/>
            <w:r w:rsidRPr="00961C8E">
              <w:rPr>
                <w:rFonts w:eastAsia="Arial Unicode MS"/>
                <w:b/>
                <w:sz w:val="24"/>
                <w:szCs w:val="24"/>
              </w:rPr>
              <w:t>./Kg.</w:t>
            </w:r>
          </w:p>
        </w:tc>
        <w:tc>
          <w:tcPr>
            <w:tcW w:w="800" w:type="dxa"/>
            <w:shd w:val="clear" w:color="auto" w:fill="D9D9D9" w:themeFill="background1" w:themeFillShade="D9"/>
          </w:tcPr>
          <w:p w:rsidR="00681B07" w:rsidRPr="00961C8E" w:rsidRDefault="00681B07" w:rsidP="00C122A1">
            <w:pPr>
              <w:spacing w:line="300" w:lineRule="atLeast"/>
              <w:jc w:val="center"/>
              <w:rPr>
                <w:rFonts w:eastAsia="Arial Unicode MS"/>
                <w:b/>
                <w:sz w:val="24"/>
                <w:szCs w:val="24"/>
              </w:rPr>
            </w:pPr>
            <w:r w:rsidRPr="00961C8E">
              <w:rPr>
                <w:rFonts w:eastAsia="Arial Unicode MS"/>
                <w:b/>
                <w:sz w:val="24"/>
                <w:szCs w:val="24"/>
              </w:rPr>
              <w:t>Kg.</w:t>
            </w:r>
          </w:p>
        </w:tc>
        <w:tc>
          <w:tcPr>
            <w:tcW w:w="1559" w:type="dxa"/>
            <w:shd w:val="clear" w:color="auto" w:fill="D9D9D9" w:themeFill="background1" w:themeFillShade="D9"/>
          </w:tcPr>
          <w:p w:rsidR="00681B07" w:rsidRPr="00961C8E" w:rsidRDefault="00681B07" w:rsidP="00C122A1">
            <w:pPr>
              <w:spacing w:line="300" w:lineRule="atLeast"/>
              <w:jc w:val="center"/>
              <w:rPr>
                <w:rFonts w:eastAsia="Arial Unicode MS"/>
                <w:b/>
                <w:sz w:val="24"/>
                <w:szCs w:val="24"/>
              </w:rPr>
            </w:pPr>
            <w:r w:rsidRPr="00961C8E">
              <w:rPr>
                <w:rFonts w:eastAsia="Arial Unicode MS"/>
                <w:b/>
                <w:sz w:val="24"/>
                <w:szCs w:val="24"/>
              </w:rPr>
              <w:t xml:space="preserve">Valor </w:t>
            </w:r>
            <w:proofErr w:type="spellStart"/>
            <w:r w:rsidRPr="00961C8E">
              <w:rPr>
                <w:rFonts w:eastAsia="Arial Unicode MS"/>
                <w:b/>
                <w:sz w:val="24"/>
                <w:szCs w:val="24"/>
              </w:rPr>
              <w:t>Unit</w:t>
            </w:r>
            <w:proofErr w:type="spellEnd"/>
            <w:r w:rsidRPr="00961C8E">
              <w:rPr>
                <w:rFonts w:eastAsia="Arial Unicode MS"/>
                <w:b/>
                <w:sz w:val="24"/>
                <w:szCs w:val="24"/>
              </w:rPr>
              <w:t>. (do KG)</w:t>
            </w:r>
          </w:p>
        </w:tc>
        <w:tc>
          <w:tcPr>
            <w:tcW w:w="1589" w:type="dxa"/>
            <w:shd w:val="clear" w:color="auto" w:fill="D9D9D9" w:themeFill="background1" w:themeFillShade="D9"/>
          </w:tcPr>
          <w:p w:rsidR="00681B07" w:rsidRPr="00961C8E" w:rsidRDefault="00681B07" w:rsidP="00C122A1">
            <w:pPr>
              <w:spacing w:line="300" w:lineRule="atLeast"/>
              <w:jc w:val="center"/>
              <w:rPr>
                <w:rFonts w:eastAsia="Arial Unicode MS"/>
                <w:b/>
                <w:sz w:val="24"/>
                <w:szCs w:val="24"/>
              </w:rPr>
            </w:pPr>
            <w:r w:rsidRPr="00961C8E">
              <w:rPr>
                <w:rFonts w:eastAsia="Arial Unicode MS"/>
                <w:b/>
                <w:sz w:val="24"/>
                <w:szCs w:val="24"/>
              </w:rPr>
              <w:t>Valor Total</w:t>
            </w:r>
          </w:p>
        </w:tc>
      </w:tr>
      <w:tr w:rsidR="00681B07" w:rsidTr="00A27C45">
        <w:tc>
          <w:tcPr>
            <w:tcW w:w="1560" w:type="dxa"/>
          </w:tcPr>
          <w:p w:rsidR="00681B07" w:rsidRDefault="00681B07" w:rsidP="00C122A1">
            <w:pPr>
              <w:spacing w:line="300" w:lineRule="atLeast"/>
              <w:jc w:val="both"/>
              <w:rPr>
                <w:rFonts w:eastAsia="Arial Unicode MS"/>
                <w:sz w:val="24"/>
                <w:szCs w:val="24"/>
              </w:rPr>
            </w:pPr>
            <w:r>
              <w:rPr>
                <w:rFonts w:eastAsia="Arial Unicode MS"/>
                <w:sz w:val="24"/>
                <w:szCs w:val="24"/>
              </w:rPr>
              <w:t>Abobrinha (verde)</w:t>
            </w:r>
          </w:p>
        </w:tc>
        <w:tc>
          <w:tcPr>
            <w:tcW w:w="962" w:type="dxa"/>
            <w:vAlign w:val="center"/>
          </w:tcPr>
          <w:p w:rsidR="00681B07" w:rsidRPr="001D3DDA" w:rsidRDefault="00681B07" w:rsidP="00C122A1">
            <w:pPr>
              <w:spacing w:line="300" w:lineRule="atLeast"/>
              <w:jc w:val="center"/>
              <w:rPr>
                <w:rFonts w:eastAsia="Arial Unicode MS"/>
                <w:sz w:val="24"/>
                <w:szCs w:val="24"/>
              </w:rPr>
            </w:pPr>
            <w:r>
              <w:rPr>
                <w:rFonts w:eastAsia="Arial Unicode MS"/>
                <w:sz w:val="24"/>
                <w:szCs w:val="24"/>
              </w:rPr>
              <w:t>23</w:t>
            </w:r>
          </w:p>
        </w:tc>
        <w:tc>
          <w:tcPr>
            <w:tcW w:w="1316" w:type="dxa"/>
            <w:vAlign w:val="center"/>
          </w:tcPr>
          <w:p w:rsidR="00681B07" w:rsidRPr="00B13F86" w:rsidRDefault="00681B07" w:rsidP="00C122A1">
            <w:pPr>
              <w:spacing w:line="300" w:lineRule="atLeast"/>
              <w:jc w:val="center"/>
              <w:rPr>
                <w:rFonts w:eastAsia="Arial Unicode MS"/>
                <w:sz w:val="24"/>
                <w:szCs w:val="24"/>
              </w:rPr>
            </w:pPr>
            <w:r w:rsidRPr="00B13F86">
              <w:rPr>
                <w:rFonts w:eastAsia="Arial Unicode MS"/>
                <w:sz w:val="24"/>
                <w:szCs w:val="24"/>
              </w:rPr>
              <w:t>Caixa</w:t>
            </w:r>
          </w:p>
        </w:tc>
        <w:tc>
          <w:tcPr>
            <w:tcW w:w="1316" w:type="dxa"/>
            <w:vAlign w:val="center"/>
          </w:tcPr>
          <w:p w:rsidR="00681B07" w:rsidRPr="00B13F86" w:rsidRDefault="00681B07" w:rsidP="00C122A1">
            <w:pPr>
              <w:spacing w:line="300" w:lineRule="atLeast"/>
              <w:jc w:val="center"/>
              <w:rPr>
                <w:rFonts w:eastAsia="Arial Unicode MS"/>
                <w:sz w:val="24"/>
                <w:szCs w:val="24"/>
              </w:rPr>
            </w:pPr>
            <w:r>
              <w:rPr>
                <w:rFonts w:eastAsia="Arial Unicode MS"/>
                <w:sz w:val="24"/>
                <w:szCs w:val="24"/>
              </w:rPr>
              <w:t>22</w:t>
            </w:r>
          </w:p>
        </w:tc>
        <w:tc>
          <w:tcPr>
            <w:tcW w:w="800" w:type="dxa"/>
            <w:vAlign w:val="center"/>
          </w:tcPr>
          <w:p w:rsidR="00681B07" w:rsidRPr="00503D39" w:rsidRDefault="00681B07" w:rsidP="00C122A1">
            <w:pPr>
              <w:spacing w:line="300" w:lineRule="atLeast"/>
              <w:jc w:val="center"/>
              <w:rPr>
                <w:rFonts w:eastAsia="Arial Unicode MS"/>
                <w:sz w:val="24"/>
                <w:szCs w:val="24"/>
              </w:rPr>
            </w:pPr>
            <w:r>
              <w:rPr>
                <w:rFonts w:eastAsia="Arial Unicode MS"/>
                <w:sz w:val="24"/>
                <w:szCs w:val="24"/>
              </w:rPr>
              <w:t>506</w:t>
            </w:r>
          </w:p>
        </w:tc>
        <w:tc>
          <w:tcPr>
            <w:tcW w:w="1559" w:type="dxa"/>
            <w:vAlign w:val="center"/>
          </w:tcPr>
          <w:p w:rsidR="00681B07" w:rsidRPr="00503D39" w:rsidRDefault="00681B07" w:rsidP="00C122A1">
            <w:pPr>
              <w:spacing w:line="300" w:lineRule="atLeast"/>
              <w:jc w:val="center"/>
              <w:rPr>
                <w:rFonts w:eastAsia="Arial Unicode MS"/>
                <w:sz w:val="24"/>
                <w:szCs w:val="24"/>
              </w:rPr>
            </w:pPr>
            <w:r w:rsidRPr="00503D39">
              <w:rPr>
                <w:rFonts w:eastAsia="Arial Unicode MS"/>
                <w:sz w:val="24"/>
                <w:szCs w:val="24"/>
              </w:rPr>
              <w:t xml:space="preserve">R$ </w:t>
            </w:r>
            <w:r>
              <w:rPr>
                <w:rFonts w:eastAsia="Arial Unicode MS"/>
                <w:sz w:val="24"/>
                <w:szCs w:val="24"/>
              </w:rPr>
              <w:t>3,50</w:t>
            </w:r>
          </w:p>
        </w:tc>
        <w:tc>
          <w:tcPr>
            <w:tcW w:w="1589" w:type="dxa"/>
            <w:vAlign w:val="center"/>
          </w:tcPr>
          <w:p w:rsidR="00681B07" w:rsidRPr="00503D39" w:rsidRDefault="00681B07" w:rsidP="00C122A1">
            <w:pPr>
              <w:spacing w:line="300" w:lineRule="atLeast"/>
              <w:jc w:val="center"/>
              <w:rPr>
                <w:rFonts w:eastAsia="Arial Unicode MS"/>
                <w:sz w:val="24"/>
                <w:szCs w:val="24"/>
              </w:rPr>
            </w:pPr>
            <w:r w:rsidRPr="00503D39">
              <w:rPr>
                <w:rFonts w:eastAsia="Arial Unicode MS"/>
                <w:sz w:val="24"/>
                <w:szCs w:val="24"/>
              </w:rPr>
              <w:t xml:space="preserve">R$ </w:t>
            </w:r>
            <w:r>
              <w:rPr>
                <w:rFonts w:eastAsia="Arial Unicode MS"/>
                <w:sz w:val="24"/>
                <w:szCs w:val="24"/>
              </w:rPr>
              <w:t>1.771,00</w:t>
            </w:r>
          </w:p>
        </w:tc>
      </w:tr>
      <w:tr w:rsidR="00681B07" w:rsidTr="00A27C45">
        <w:tc>
          <w:tcPr>
            <w:tcW w:w="1560" w:type="dxa"/>
          </w:tcPr>
          <w:p w:rsidR="00681B07" w:rsidRDefault="00681B07" w:rsidP="00C122A1">
            <w:pPr>
              <w:spacing w:line="300" w:lineRule="atLeast"/>
              <w:jc w:val="both"/>
              <w:rPr>
                <w:rFonts w:eastAsia="Arial Unicode MS"/>
                <w:sz w:val="24"/>
                <w:szCs w:val="24"/>
              </w:rPr>
            </w:pPr>
            <w:r>
              <w:rPr>
                <w:rFonts w:eastAsia="Arial Unicode MS"/>
                <w:sz w:val="24"/>
                <w:szCs w:val="24"/>
              </w:rPr>
              <w:t>Banana Nanica</w:t>
            </w:r>
          </w:p>
        </w:tc>
        <w:tc>
          <w:tcPr>
            <w:tcW w:w="962" w:type="dxa"/>
            <w:vAlign w:val="center"/>
          </w:tcPr>
          <w:p w:rsidR="00681B07" w:rsidRPr="001D3DDA" w:rsidRDefault="00681B07" w:rsidP="00C122A1">
            <w:pPr>
              <w:spacing w:line="300" w:lineRule="atLeast"/>
              <w:jc w:val="center"/>
              <w:rPr>
                <w:rFonts w:eastAsia="Arial Unicode MS"/>
                <w:sz w:val="24"/>
                <w:szCs w:val="24"/>
              </w:rPr>
            </w:pPr>
            <w:r>
              <w:rPr>
                <w:rFonts w:eastAsia="Arial Unicode MS"/>
                <w:sz w:val="24"/>
                <w:szCs w:val="24"/>
              </w:rPr>
              <w:t>23</w:t>
            </w:r>
          </w:p>
        </w:tc>
        <w:tc>
          <w:tcPr>
            <w:tcW w:w="1316" w:type="dxa"/>
            <w:vAlign w:val="center"/>
          </w:tcPr>
          <w:p w:rsidR="00681B07" w:rsidRPr="00B13F86" w:rsidRDefault="00681B07" w:rsidP="00C122A1">
            <w:pPr>
              <w:spacing w:line="300" w:lineRule="atLeast"/>
              <w:jc w:val="center"/>
              <w:rPr>
                <w:rFonts w:eastAsia="Arial Unicode MS"/>
                <w:sz w:val="24"/>
                <w:szCs w:val="24"/>
              </w:rPr>
            </w:pPr>
            <w:r w:rsidRPr="00B13F86">
              <w:rPr>
                <w:rFonts w:eastAsia="Arial Unicode MS"/>
                <w:sz w:val="24"/>
                <w:szCs w:val="24"/>
              </w:rPr>
              <w:t>Caixa</w:t>
            </w:r>
          </w:p>
        </w:tc>
        <w:tc>
          <w:tcPr>
            <w:tcW w:w="1316" w:type="dxa"/>
            <w:vAlign w:val="center"/>
          </w:tcPr>
          <w:p w:rsidR="00681B07" w:rsidRPr="00B13F86" w:rsidRDefault="00681B07" w:rsidP="00C122A1">
            <w:pPr>
              <w:spacing w:line="300" w:lineRule="atLeast"/>
              <w:jc w:val="center"/>
              <w:rPr>
                <w:rFonts w:eastAsia="Arial Unicode MS"/>
                <w:sz w:val="24"/>
                <w:szCs w:val="24"/>
              </w:rPr>
            </w:pPr>
            <w:r>
              <w:rPr>
                <w:rFonts w:eastAsia="Arial Unicode MS"/>
                <w:sz w:val="24"/>
                <w:szCs w:val="24"/>
              </w:rPr>
              <w:t>20</w:t>
            </w:r>
          </w:p>
        </w:tc>
        <w:tc>
          <w:tcPr>
            <w:tcW w:w="800" w:type="dxa"/>
            <w:vAlign w:val="center"/>
          </w:tcPr>
          <w:p w:rsidR="00681B07" w:rsidRPr="00C51BAD" w:rsidRDefault="00681B07" w:rsidP="00C122A1">
            <w:pPr>
              <w:spacing w:line="300" w:lineRule="atLeast"/>
              <w:jc w:val="center"/>
              <w:rPr>
                <w:rFonts w:eastAsia="Arial Unicode MS"/>
                <w:sz w:val="24"/>
                <w:szCs w:val="24"/>
              </w:rPr>
            </w:pPr>
            <w:r>
              <w:rPr>
                <w:rFonts w:eastAsia="Arial Unicode MS"/>
                <w:sz w:val="24"/>
                <w:szCs w:val="24"/>
              </w:rPr>
              <w:t>460</w:t>
            </w:r>
          </w:p>
        </w:tc>
        <w:tc>
          <w:tcPr>
            <w:tcW w:w="1559" w:type="dxa"/>
            <w:vAlign w:val="center"/>
          </w:tcPr>
          <w:p w:rsidR="00681B07" w:rsidRPr="00C51BAD" w:rsidRDefault="00681B07" w:rsidP="00C122A1">
            <w:pPr>
              <w:spacing w:line="300" w:lineRule="atLeast"/>
              <w:jc w:val="center"/>
              <w:rPr>
                <w:rFonts w:eastAsia="Arial Unicode MS"/>
                <w:sz w:val="24"/>
                <w:szCs w:val="24"/>
              </w:rPr>
            </w:pPr>
            <w:r w:rsidRPr="00C51BAD">
              <w:rPr>
                <w:rFonts w:eastAsia="Arial Unicode MS"/>
                <w:sz w:val="24"/>
                <w:szCs w:val="24"/>
              </w:rPr>
              <w:t xml:space="preserve">R$ </w:t>
            </w:r>
            <w:r>
              <w:rPr>
                <w:rFonts w:eastAsia="Arial Unicode MS"/>
                <w:sz w:val="24"/>
                <w:szCs w:val="24"/>
              </w:rPr>
              <w:t>2,43</w:t>
            </w:r>
          </w:p>
        </w:tc>
        <w:tc>
          <w:tcPr>
            <w:tcW w:w="1589" w:type="dxa"/>
            <w:vAlign w:val="center"/>
          </w:tcPr>
          <w:p w:rsidR="00681B07" w:rsidRPr="00C51BAD" w:rsidRDefault="00681B07" w:rsidP="00C122A1">
            <w:pPr>
              <w:spacing w:line="300" w:lineRule="atLeast"/>
              <w:jc w:val="center"/>
              <w:rPr>
                <w:rFonts w:eastAsia="Arial Unicode MS"/>
                <w:sz w:val="24"/>
                <w:szCs w:val="24"/>
              </w:rPr>
            </w:pPr>
            <w:r w:rsidRPr="00C51BAD">
              <w:rPr>
                <w:rFonts w:eastAsia="Arial Unicode MS"/>
                <w:sz w:val="24"/>
                <w:szCs w:val="24"/>
              </w:rPr>
              <w:t xml:space="preserve">R$ </w:t>
            </w:r>
            <w:r>
              <w:rPr>
                <w:rFonts w:eastAsia="Arial Unicode MS"/>
                <w:sz w:val="24"/>
                <w:szCs w:val="24"/>
              </w:rPr>
              <w:t>1.117,80</w:t>
            </w:r>
          </w:p>
        </w:tc>
      </w:tr>
      <w:tr w:rsidR="00681B07" w:rsidTr="00A27C45">
        <w:tc>
          <w:tcPr>
            <w:tcW w:w="1560" w:type="dxa"/>
          </w:tcPr>
          <w:p w:rsidR="00681B07" w:rsidRDefault="00681B07" w:rsidP="00C122A1">
            <w:pPr>
              <w:spacing w:line="300" w:lineRule="atLeast"/>
              <w:jc w:val="both"/>
              <w:rPr>
                <w:rFonts w:eastAsia="Arial Unicode MS"/>
                <w:sz w:val="24"/>
                <w:szCs w:val="24"/>
              </w:rPr>
            </w:pPr>
            <w:r>
              <w:rPr>
                <w:rFonts w:eastAsia="Arial Unicode MS"/>
                <w:sz w:val="24"/>
                <w:szCs w:val="24"/>
              </w:rPr>
              <w:t>Batata doce</w:t>
            </w:r>
          </w:p>
        </w:tc>
        <w:tc>
          <w:tcPr>
            <w:tcW w:w="962" w:type="dxa"/>
            <w:vAlign w:val="center"/>
          </w:tcPr>
          <w:p w:rsidR="00681B07" w:rsidRPr="00C51BAD" w:rsidRDefault="00681B07" w:rsidP="00C122A1">
            <w:pPr>
              <w:spacing w:line="300" w:lineRule="atLeast"/>
              <w:jc w:val="center"/>
              <w:rPr>
                <w:rFonts w:eastAsia="Arial Unicode MS"/>
                <w:sz w:val="24"/>
                <w:szCs w:val="24"/>
              </w:rPr>
            </w:pPr>
            <w:r>
              <w:rPr>
                <w:rFonts w:eastAsia="Arial Unicode MS"/>
                <w:sz w:val="24"/>
                <w:szCs w:val="24"/>
              </w:rPr>
              <w:t>11</w:t>
            </w:r>
          </w:p>
        </w:tc>
        <w:tc>
          <w:tcPr>
            <w:tcW w:w="1316" w:type="dxa"/>
            <w:vAlign w:val="center"/>
          </w:tcPr>
          <w:p w:rsidR="00681B07" w:rsidRPr="00C51BAD" w:rsidRDefault="00681B07" w:rsidP="00C122A1">
            <w:pPr>
              <w:spacing w:line="300" w:lineRule="atLeast"/>
              <w:jc w:val="center"/>
              <w:rPr>
                <w:rFonts w:eastAsia="Arial Unicode MS"/>
                <w:sz w:val="24"/>
                <w:szCs w:val="24"/>
              </w:rPr>
            </w:pPr>
            <w:r w:rsidRPr="00C51BAD">
              <w:rPr>
                <w:rFonts w:eastAsia="Arial Unicode MS"/>
                <w:sz w:val="24"/>
                <w:szCs w:val="24"/>
              </w:rPr>
              <w:t>Caixa</w:t>
            </w:r>
          </w:p>
        </w:tc>
        <w:tc>
          <w:tcPr>
            <w:tcW w:w="1316" w:type="dxa"/>
            <w:vAlign w:val="center"/>
          </w:tcPr>
          <w:p w:rsidR="00681B07" w:rsidRPr="00C51BAD" w:rsidRDefault="00681B07" w:rsidP="00C122A1">
            <w:pPr>
              <w:spacing w:line="300" w:lineRule="atLeast"/>
              <w:jc w:val="center"/>
              <w:rPr>
                <w:rFonts w:eastAsia="Arial Unicode MS"/>
                <w:sz w:val="24"/>
                <w:szCs w:val="24"/>
              </w:rPr>
            </w:pPr>
            <w:r w:rsidRPr="00C51BAD">
              <w:rPr>
                <w:rFonts w:eastAsia="Arial Unicode MS"/>
                <w:sz w:val="24"/>
                <w:szCs w:val="24"/>
              </w:rPr>
              <w:t>2</w:t>
            </w:r>
            <w:r>
              <w:rPr>
                <w:rFonts w:eastAsia="Arial Unicode MS"/>
                <w:sz w:val="24"/>
                <w:szCs w:val="24"/>
              </w:rPr>
              <w:t>0</w:t>
            </w:r>
          </w:p>
        </w:tc>
        <w:tc>
          <w:tcPr>
            <w:tcW w:w="800" w:type="dxa"/>
            <w:vAlign w:val="center"/>
          </w:tcPr>
          <w:p w:rsidR="00681B07" w:rsidRPr="00C51BAD" w:rsidRDefault="00681B07" w:rsidP="00C122A1">
            <w:pPr>
              <w:spacing w:line="300" w:lineRule="atLeast"/>
              <w:jc w:val="center"/>
              <w:rPr>
                <w:rFonts w:eastAsia="Arial Unicode MS"/>
                <w:sz w:val="24"/>
                <w:szCs w:val="24"/>
              </w:rPr>
            </w:pPr>
            <w:r>
              <w:rPr>
                <w:rFonts w:eastAsia="Arial Unicode MS"/>
                <w:sz w:val="24"/>
                <w:szCs w:val="24"/>
              </w:rPr>
              <w:t>220</w:t>
            </w:r>
          </w:p>
        </w:tc>
        <w:tc>
          <w:tcPr>
            <w:tcW w:w="1559" w:type="dxa"/>
            <w:vAlign w:val="center"/>
          </w:tcPr>
          <w:p w:rsidR="00681B07" w:rsidRPr="00C51BAD" w:rsidRDefault="00681B07" w:rsidP="00C122A1">
            <w:pPr>
              <w:spacing w:line="300" w:lineRule="atLeast"/>
              <w:jc w:val="center"/>
              <w:rPr>
                <w:rFonts w:eastAsia="Arial Unicode MS"/>
                <w:sz w:val="24"/>
                <w:szCs w:val="24"/>
              </w:rPr>
            </w:pPr>
            <w:r w:rsidRPr="00C51BAD">
              <w:rPr>
                <w:rFonts w:eastAsia="Arial Unicode MS"/>
                <w:sz w:val="24"/>
                <w:szCs w:val="24"/>
              </w:rPr>
              <w:t>R$ 1,</w:t>
            </w:r>
            <w:r>
              <w:rPr>
                <w:rFonts w:eastAsia="Arial Unicode MS"/>
                <w:sz w:val="24"/>
                <w:szCs w:val="24"/>
              </w:rPr>
              <w:t>34</w:t>
            </w:r>
          </w:p>
        </w:tc>
        <w:tc>
          <w:tcPr>
            <w:tcW w:w="1589" w:type="dxa"/>
            <w:vAlign w:val="center"/>
          </w:tcPr>
          <w:p w:rsidR="00681B07" w:rsidRPr="00C51BAD" w:rsidRDefault="00681B07" w:rsidP="00C122A1">
            <w:pPr>
              <w:spacing w:line="300" w:lineRule="atLeast"/>
              <w:jc w:val="center"/>
              <w:rPr>
                <w:rFonts w:eastAsia="Arial Unicode MS"/>
                <w:sz w:val="24"/>
                <w:szCs w:val="24"/>
              </w:rPr>
            </w:pPr>
            <w:r w:rsidRPr="00C51BAD">
              <w:rPr>
                <w:rFonts w:eastAsia="Arial Unicode MS"/>
                <w:sz w:val="24"/>
                <w:szCs w:val="24"/>
              </w:rPr>
              <w:t xml:space="preserve">R$ </w:t>
            </w:r>
            <w:r>
              <w:rPr>
                <w:rFonts w:eastAsia="Arial Unicode MS"/>
                <w:sz w:val="24"/>
                <w:szCs w:val="24"/>
              </w:rPr>
              <w:t>294,80</w:t>
            </w:r>
          </w:p>
        </w:tc>
      </w:tr>
      <w:tr w:rsidR="00681B07" w:rsidTr="00A27C45">
        <w:tc>
          <w:tcPr>
            <w:tcW w:w="1560" w:type="dxa"/>
          </w:tcPr>
          <w:p w:rsidR="00681B07" w:rsidRDefault="00681B07" w:rsidP="00C122A1">
            <w:pPr>
              <w:spacing w:line="300" w:lineRule="atLeast"/>
              <w:jc w:val="both"/>
              <w:rPr>
                <w:rFonts w:eastAsia="Arial Unicode MS"/>
                <w:sz w:val="24"/>
                <w:szCs w:val="24"/>
              </w:rPr>
            </w:pPr>
            <w:r>
              <w:rPr>
                <w:rFonts w:eastAsia="Arial Unicode MS"/>
                <w:sz w:val="24"/>
                <w:szCs w:val="24"/>
              </w:rPr>
              <w:t>Feijão</w:t>
            </w:r>
          </w:p>
        </w:tc>
        <w:tc>
          <w:tcPr>
            <w:tcW w:w="962" w:type="dxa"/>
            <w:vAlign w:val="center"/>
          </w:tcPr>
          <w:p w:rsidR="00681B07" w:rsidRPr="00B13F86" w:rsidRDefault="00681B07" w:rsidP="00C122A1">
            <w:pPr>
              <w:spacing w:line="300" w:lineRule="atLeast"/>
              <w:jc w:val="center"/>
              <w:rPr>
                <w:rFonts w:eastAsia="Arial Unicode MS"/>
                <w:sz w:val="24"/>
                <w:szCs w:val="24"/>
              </w:rPr>
            </w:pPr>
            <w:r>
              <w:rPr>
                <w:rFonts w:eastAsia="Arial Unicode MS"/>
                <w:sz w:val="24"/>
                <w:szCs w:val="24"/>
              </w:rPr>
              <w:t>32</w:t>
            </w:r>
          </w:p>
        </w:tc>
        <w:tc>
          <w:tcPr>
            <w:tcW w:w="1316" w:type="dxa"/>
            <w:vAlign w:val="center"/>
          </w:tcPr>
          <w:p w:rsidR="00681B07" w:rsidRPr="00B13F86" w:rsidRDefault="00681B07" w:rsidP="00C122A1">
            <w:pPr>
              <w:spacing w:line="300" w:lineRule="atLeast"/>
              <w:jc w:val="center"/>
              <w:rPr>
                <w:rFonts w:eastAsia="Arial Unicode MS"/>
                <w:sz w:val="24"/>
                <w:szCs w:val="24"/>
              </w:rPr>
            </w:pPr>
            <w:r w:rsidRPr="00B13F86">
              <w:rPr>
                <w:rFonts w:eastAsia="Arial Unicode MS"/>
                <w:sz w:val="24"/>
                <w:szCs w:val="24"/>
              </w:rPr>
              <w:t>Sacos</w:t>
            </w:r>
          </w:p>
        </w:tc>
        <w:tc>
          <w:tcPr>
            <w:tcW w:w="1316" w:type="dxa"/>
            <w:vAlign w:val="center"/>
          </w:tcPr>
          <w:p w:rsidR="00681B07" w:rsidRPr="00B13F86" w:rsidRDefault="00681B07" w:rsidP="00C122A1">
            <w:pPr>
              <w:spacing w:line="300" w:lineRule="atLeast"/>
              <w:jc w:val="center"/>
              <w:rPr>
                <w:rFonts w:eastAsia="Arial Unicode MS"/>
                <w:sz w:val="24"/>
                <w:szCs w:val="24"/>
              </w:rPr>
            </w:pPr>
            <w:r>
              <w:rPr>
                <w:rFonts w:eastAsia="Arial Unicode MS"/>
                <w:sz w:val="24"/>
                <w:szCs w:val="24"/>
              </w:rPr>
              <w:t>5</w:t>
            </w:r>
            <w:r w:rsidRPr="00B13F86">
              <w:rPr>
                <w:rFonts w:eastAsia="Arial Unicode MS"/>
                <w:sz w:val="24"/>
                <w:szCs w:val="24"/>
              </w:rPr>
              <w:t>0</w:t>
            </w:r>
          </w:p>
        </w:tc>
        <w:tc>
          <w:tcPr>
            <w:tcW w:w="800" w:type="dxa"/>
            <w:vAlign w:val="center"/>
          </w:tcPr>
          <w:p w:rsidR="00681B07" w:rsidRPr="00B13F86" w:rsidRDefault="00681B07" w:rsidP="00C122A1">
            <w:pPr>
              <w:spacing w:line="300" w:lineRule="atLeast"/>
              <w:jc w:val="center"/>
              <w:rPr>
                <w:rFonts w:eastAsia="Arial Unicode MS"/>
                <w:sz w:val="24"/>
                <w:szCs w:val="24"/>
              </w:rPr>
            </w:pPr>
            <w:r>
              <w:rPr>
                <w:rFonts w:eastAsia="Arial Unicode MS"/>
                <w:sz w:val="24"/>
                <w:szCs w:val="24"/>
              </w:rPr>
              <w:t>1.600</w:t>
            </w:r>
          </w:p>
        </w:tc>
        <w:tc>
          <w:tcPr>
            <w:tcW w:w="1559" w:type="dxa"/>
            <w:vAlign w:val="center"/>
          </w:tcPr>
          <w:p w:rsidR="00681B07" w:rsidRPr="00B13F86" w:rsidRDefault="00681B07" w:rsidP="00C122A1">
            <w:pPr>
              <w:spacing w:line="300" w:lineRule="atLeast"/>
              <w:jc w:val="center"/>
              <w:rPr>
                <w:rFonts w:eastAsia="Arial Unicode MS"/>
                <w:sz w:val="24"/>
                <w:szCs w:val="24"/>
              </w:rPr>
            </w:pPr>
            <w:r w:rsidRPr="00B13F86">
              <w:rPr>
                <w:rFonts w:eastAsia="Arial Unicode MS"/>
                <w:sz w:val="24"/>
                <w:szCs w:val="24"/>
              </w:rPr>
              <w:t>R$ 3,</w:t>
            </w:r>
            <w:r>
              <w:rPr>
                <w:rFonts w:eastAsia="Arial Unicode MS"/>
                <w:sz w:val="24"/>
                <w:szCs w:val="24"/>
              </w:rPr>
              <w:t>62</w:t>
            </w:r>
          </w:p>
        </w:tc>
        <w:tc>
          <w:tcPr>
            <w:tcW w:w="1589" w:type="dxa"/>
            <w:vAlign w:val="center"/>
          </w:tcPr>
          <w:p w:rsidR="00681B07" w:rsidRPr="00B13F86" w:rsidRDefault="00681B07" w:rsidP="00C122A1">
            <w:pPr>
              <w:spacing w:line="300" w:lineRule="atLeast"/>
              <w:jc w:val="center"/>
              <w:rPr>
                <w:rFonts w:eastAsia="Arial Unicode MS"/>
                <w:sz w:val="24"/>
                <w:szCs w:val="24"/>
              </w:rPr>
            </w:pPr>
            <w:r w:rsidRPr="00B13F86">
              <w:rPr>
                <w:rFonts w:eastAsia="Arial Unicode MS"/>
                <w:sz w:val="24"/>
                <w:szCs w:val="24"/>
              </w:rPr>
              <w:t xml:space="preserve">R$ </w:t>
            </w:r>
            <w:r>
              <w:rPr>
                <w:rFonts w:eastAsia="Arial Unicode MS"/>
                <w:sz w:val="24"/>
                <w:szCs w:val="24"/>
              </w:rPr>
              <w:t>5.792,00</w:t>
            </w:r>
          </w:p>
        </w:tc>
      </w:tr>
      <w:tr w:rsidR="00681B07" w:rsidTr="00A27C45">
        <w:tc>
          <w:tcPr>
            <w:tcW w:w="1560" w:type="dxa"/>
          </w:tcPr>
          <w:p w:rsidR="00681B07" w:rsidRDefault="00681B07" w:rsidP="00C122A1">
            <w:pPr>
              <w:spacing w:line="300" w:lineRule="atLeast"/>
              <w:jc w:val="both"/>
              <w:rPr>
                <w:rFonts w:eastAsia="Arial Unicode MS"/>
                <w:sz w:val="24"/>
                <w:szCs w:val="24"/>
              </w:rPr>
            </w:pPr>
            <w:r>
              <w:rPr>
                <w:rFonts w:eastAsia="Arial Unicode MS"/>
                <w:sz w:val="24"/>
                <w:szCs w:val="24"/>
              </w:rPr>
              <w:t>Tomate</w:t>
            </w:r>
          </w:p>
        </w:tc>
        <w:tc>
          <w:tcPr>
            <w:tcW w:w="962" w:type="dxa"/>
            <w:vAlign w:val="center"/>
          </w:tcPr>
          <w:p w:rsidR="00681B07" w:rsidRPr="00C51BAD" w:rsidRDefault="00681B07" w:rsidP="00C122A1">
            <w:pPr>
              <w:spacing w:line="300" w:lineRule="atLeast"/>
              <w:jc w:val="center"/>
              <w:rPr>
                <w:rFonts w:eastAsia="Arial Unicode MS"/>
                <w:sz w:val="24"/>
                <w:szCs w:val="24"/>
              </w:rPr>
            </w:pPr>
            <w:r>
              <w:rPr>
                <w:rFonts w:eastAsia="Arial Unicode MS"/>
                <w:sz w:val="24"/>
                <w:szCs w:val="24"/>
              </w:rPr>
              <w:t>23</w:t>
            </w:r>
          </w:p>
        </w:tc>
        <w:tc>
          <w:tcPr>
            <w:tcW w:w="1316" w:type="dxa"/>
            <w:vAlign w:val="center"/>
          </w:tcPr>
          <w:p w:rsidR="00681B07" w:rsidRPr="00C51BAD" w:rsidRDefault="00681B07" w:rsidP="00C122A1">
            <w:pPr>
              <w:spacing w:line="300" w:lineRule="atLeast"/>
              <w:jc w:val="center"/>
              <w:rPr>
                <w:rFonts w:eastAsia="Arial Unicode MS"/>
                <w:sz w:val="24"/>
                <w:szCs w:val="24"/>
              </w:rPr>
            </w:pPr>
            <w:r w:rsidRPr="00C51BAD">
              <w:rPr>
                <w:rFonts w:eastAsia="Arial Unicode MS"/>
                <w:sz w:val="24"/>
                <w:szCs w:val="24"/>
              </w:rPr>
              <w:t>Caixa</w:t>
            </w:r>
          </w:p>
        </w:tc>
        <w:tc>
          <w:tcPr>
            <w:tcW w:w="1316" w:type="dxa"/>
            <w:vAlign w:val="center"/>
          </w:tcPr>
          <w:p w:rsidR="00681B07" w:rsidRPr="00C51BAD" w:rsidRDefault="00681B07" w:rsidP="00C122A1">
            <w:pPr>
              <w:spacing w:line="300" w:lineRule="atLeast"/>
              <w:jc w:val="center"/>
              <w:rPr>
                <w:rFonts w:eastAsia="Arial Unicode MS"/>
                <w:sz w:val="24"/>
                <w:szCs w:val="24"/>
              </w:rPr>
            </w:pPr>
            <w:r w:rsidRPr="00C51BAD">
              <w:rPr>
                <w:rFonts w:eastAsia="Arial Unicode MS"/>
                <w:sz w:val="24"/>
                <w:szCs w:val="24"/>
              </w:rPr>
              <w:t>20</w:t>
            </w:r>
          </w:p>
        </w:tc>
        <w:tc>
          <w:tcPr>
            <w:tcW w:w="800" w:type="dxa"/>
            <w:vAlign w:val="center"/>
          </w:tcPr>
          <w:p w:rsidR="00681B07" w:rsidRPr="00C51BAD" w:rsidRDefault="00681B07" w:rsidP="00C122A1">
            <w:pPr>
              <w:spacing w:line="300" w:lineRule="atLeast"/>
              <w:jc w:val="center"/>
              <w:rPr>
                <w:rFonts w:eastAsia="Arial Unicode MS"/>
                <w:sz w:val="24"/>
                <w:szCs w:val="24"/>
              </w:rPr>
            </w:pPr>
            <w:r>
              <w:rPr>
                <w:rFonts w:eastAsia="Arial Unicode MS"/>
                <w:sz w:val="24"/>
                <w:szCs w:val="24"/>
              </w:rPr>
              <w:t>460</w:t>
            </w:r>
          </w:p>
        </w:tc>
        <w:tc>
          <w:tcPr>
            <w:tcW w:w="1559" w:type="dxa"/>
            <w:vAlign w:val="center"/>
          </w:tcPr>
          <w:p w:rsidR="00681B07" w:rsidRPr="00C51BAD" w:rsidRDefault="00681B07" w:rsidP="00C122A1">
            <w:pPr>
              <w:spacing w:line="300" w:lineRule="atLeast"/>
              <w:jc w:val="center"/>
              <w:rPr>
                <w:rFonts w:eastAsia="Arial Unicode MS"/>
                <w:sz w:val="24"/>
                <w:szCs w:val="24"/>
              </w:rPr>
            </w:pPr>
            <w:r w:rsidRPr="00C51BAD">
              <w:rPr>
                <w:rFonts w:eastAsia="Arial Unicode MS"/>
                <w:sz w:val="24"/>
                <w:szCs w:val="24"/>
              </w:rPr>
              <w:t xml:space="preserve">R$ </w:t>
            </w:r>
            <w:r>
              <w:rPr>
                <w:rFonts w:eastAsia="Arial Unicode MS"/>
                <w:sz w:val="24"/>
                <w:szCs w:val="24"/>
              </w:rPr>
              <w:t>4,61</w:t>
            </w:r>
          </w:p>
        </w:tc>
        <w:tc>
          <w:tcPr>
            <w:tcW w:w="1589" w:type="dxa"/>
            <w:vAlign w:val="center"/>
          </w:tcPr>
          <w:p w:rsidR="00681B07" w:rsidRPr="00C51BAD" w:rsidRDefault="00681B07" w:rsidP="00C122A1">
            <w:pPr>
              <w:spacing w:line="300" w:lineRule="atLeast"/>
              <w:jc w:val="center"/>
              <w:rPr>
                <w:rFonts w:eastAsia="Arial Unicode MS"/>
                <w:sz w:val="24"/>
                <w:szCs w:val="24"/>
              </w:rPr>
            </w:pPr>
            <w:r w:rsidRPr="00C51BAD">
              <w:rPr>
                <w:rFonts w:eastAsia="Arial Unicode MS"/>
                <w:sz w:val="24"/>
                <w:szCs w:val="24"/>
              </w:rPr>
              <w:t xml:space="preserve">R$ </w:t>
            </w:r>
            <w:r>
              <w:rPr>
                <w:rFonts w:eastAsia="Arial Unicode MS"/>
                <w:sz w:val="24"/>
                <w:szCs w:val="24"/>
              </w:rPr>
              <w:t>2.120,60</w:t>
            </w:r>
          </w:p>
        </w:tc>
      </w:tr>
      <w:tr w:rsidR="00681B07" w:rsidTr="00A27C45">
        <w:tc>
          <w:tcPr>
            <w:tcW w:w="1560" w:type="dxa"/>
          </w:tcPr>
          <w:p w:rsidR="00681B07" w:rsidRDefault="00681B07" w:rsidP="00C122A1">
            <w:pPr>
              <w:spacing w:line="300" w:lineRule="atLeast"/>
              <w:jc w:val="both"/>
              <w:rPr>
                <w:rFonts w:eastAsia="Arial Unicode MS"/>
                <w:sz w:val="24"/>
                <w:szCs w:val="24"/>
              </w:rPr>
            </w:pPr>
            <w:r>
              <w:rPr>
                <w:rFonts w:eastAsia="Arial Unicode MS"/>
                <w:sz w:val="24"/>
                <w:szCs w:val="24"/>
              </w:rPr>
              <w:t>Cenoura</w:t>
            </w:r>
          </w:p>
        </w:tc>
        <w:tc>
          <w:tcPr>
            <w:tcW w:w="962" w:type="dxa"/>
            <w:vAlign w:val="center"/>
          </w:tcPr>
          <w:p w:rsidR="00681B07" w:rsidRDefault="00681B07" w:rsidP="00C122A1">
            <w:pPr>
              <w:spacing w:line="300" w:lineRule="atLeast"/>
              <w:jc w:val="center"/>
              <w:rPr>
                <w:rFonts w:eastAsia="Arial Unicode MS"/>
                <w:sz w:val="24"/>
                <w:szCs w:val="24"/>
              </w:rPr>
            </w:pPr>
            <w:r>
              <w:rPr>
                <w:rFonts w:eastAsia="Arial Unicode MS"/>
                <w:sz w:val="24"/>
                <w:szCs w:val="24"/>
              </w:rPr>
              <w:t>23</w:t>
            </w:r>
          </w:p>
        </w:tc>
        <w:tc>
          <w:tcPr>
            <w:tcW w:w="1316" w:type="dxa"/>
            <w:vAlign w:val="center"/>
          </w:tcPr>
          <w:p w:rsidR="00681B07" w:rsidRPr="00C51BAD" w:rsidRDefault="00681B07" w:rsidP="00C122A1">
            <w:pPr>
              <w:spacing w:line="300" w:lineRule="atLeast"/>
              <w:jc w:val="center"/>
              <w:rPr>
                <w:rFonts w:eastAsia="Arial Unicode MS"/>
                <w:sz w:val="24"/>
                <w:szCs w:val="24"/>
              </w:rPr>
            </w:pPr>
            <w:r>
              <w:rPr>
                <w:rFonts w:eastAsia="Arial Unicode MS"/>
                <w:sz w:val="24"/>
                <w:szCs w:val="24"/>
              </w:rPr>
              <w:t>Caixa</w:t>
            </w:r>
          </w:p>
        </w:tc>
        <w:tc>
          <w:tcPr>
            <w:tcW w:w="1316" w:type="dxa"/>
            <w:vAlign w:val="center"/>
          </w:tcPr>
          <w:p w:rsidR="00681B07" w:rsidRPr="00C51BAD" w:rsidRDefault="00681B07" w:rsidP="00C122A1">
            <w:pPr>
              <w:spacing w:line="300" w:lineRule="atLeast"/>
              <w:jc w:val="center"/>
              <w:rPr>
                <w:rFonts w:eastAsia="Arial Unicode MS"/>
                <w:sz w:val="24"/>
                <w:szCs w:val="24"/>
              </w:rPr>
            </w:pPr>
            <w:r>
              <w:rPr>
                <w:rFonts w:eastAsia="Arial Unicode MS"/>
                <w:sz w:val="24"/>
                <w:szCs w:val="24"/>
              </w:rPr>
              <w:t>20</w:t>
            </w:r>
          </w:p>
        </w:tc>
        <w:tc>
          <w:tcPr>
            <w:tcW w:w="800" w:type="dxa"/>
            <w:vAlign w:val="center"/>
          </w:tcPr>
          <w:p w:rsidR="00681B07" w:rsidRDefault="00681B07" w:rsidP="00C122A1">
            <w:pPr>
              <w:spacing w:line="300" w:lineRule="atLeast"/>
              <w:jc w:val="center"/>
              <w:rPr>
                <w:rFonts w:eastAsia="Arial Unicode MS"/>
                <w:sz w:val="24"/>
                <w:szCs w:val="24"/>
              </w:rPr>
            </w:pPr>
            <w:r>
              <w:rPr>
                <w:rFonts w:eastAsia="Arial Unicode MS"/>
                <w:sz w:val="24"/>
                <w:szCs w:val="24"/>
              </w:rPr>
              <w:t>460</w:t>
            </w:r>
          </w:p>
        </w:tc>
        <w:tc>
          <w:tcPr>
            <w:tcW w:w="1559" w:type="dxa"/>
            <w:vAlign w:val="center"/>
          </w:tcPr>
          <w:p w:rsidR="00681B07" w:rsidRPr="00C51BAD" w:rsidRDefault="00681B07" w:rsidP="00C122A1">
            <w:pPr>
              <w:spacing w:line="300" w:lineRule="atLeast"/>
              <w:jc w:val="center"/>
              <w:rPr>
                <w:rFonts w:eastAsia="Arial Unicode MS"/>
                <w:sz w:val="24"/>
                <w:szCs w:val="24"/>
              </w:rPr>
            </w:pPr>
            <w:r>
              <w:rPr>
                <w:rFonts w:eastAsia="Arial Unicode MS"/>
                <w:sz w:val="24"/>
                <w:szCs w:val="24"/>
              </w:rPr>
              <w:t>R$ 3,10</w:t>
            </w:r>
          </w:p>
        </w:tc>
        <w:tc>
          <w:tcPr>
            <w:tcW w:w="1589" w:type="dxa"/>
            <w:vAlign w:val="center"/>
          </w:tcPr>
          <w:p w:rsidR="00681B07" w:rsidRPr="00C51BAD" w:rsidRDefault="00681B07" w:rsidP="00C122A1">
            <w:pPr>
              <w:spacing w:line="300" w:lineRule="atLeast"/>
              <w:jc w:val="center"/>
              <w:rPr>
                <w:rFonts w:eastAsia="Arial Unicode MS"/>
                <w:sz w:val="24"/>
                <w:szCs w:val="24"/>
              </w:rPr>
            </w:pPr>
            <w:r>
              <w:rPr>
                <w:rFonts w:eastAsia="Arial Unicode MS"/>
                <w:sz w:val="24"/>
                <w:szCs w:val="24"/>
              </w:rPr>
              <w:t>R$ 1.426,00</w:t>
            </w:r>
          </w:p>
        </w:tc>
      </w:tr>
      <w:tr w:rsidR="00681B07" w:rsidTr="00A27C45">
        <w:tc>
          <w:tcPr>
            <w:tcW w:w="1560" w:type="dxa"/>
          </w:tcPr>
          <w:p w:rsidR="00681B07" w:rsidRDefault="00681B07" w:rsidP="00C122A1">
            <w:pPr>
              <w:spacing w:line="300" w:lineRule="atLeast"/>
              <w:jc w:val="both"/>
              <w:rPr>
                <w:rFonts w:eastAsia="Arial Unicode MS"/>
                <w:sz w:val="24"/>
                <w:szCs w:val="24"/>
              </w:rPr>
            </w:pPr>
            <w:r>
              <w:rPr>
                <w:rFonts w:eastAsia="Arial Unicode MS"/>
                <w:sz w:val="24"/>
                <w:szCs w:val="24"/>
              </w:rPr>
              <w:t xml:space="preserve"> Mamão Formosa</w:t>
            </w:r>
          </w:p>
        </w:tc>
        <w:tc>
          <w:tcPr>
            <w:tcW w:w="962" w:type="dxa"/>
            <w:vAlign w:val="center"/>
          </w:tcPr>
          <w:p w:rsidR="00681B07" w:rsidRDefault="00681B07" w:rsidP="00C122A1">
            <w:pPr>
              <w:spacing w:line="300" w:lineRule="atLeast"/>
              <w:jc w:val="center"/>
              <w:rPr>
                <w:rFonts w:eastAsia="Arial Unicode MS"/>
                <w:sz w:val="24"/>
                <w:szCs w:val="24"/>
              </w:rPr>
            </w:pPr>
            <w:r>
              <w:rPr>
                <w:rFonts w:eastAsia="Arial Unicode MS"/>
                <w:sz w:val="24"/>
                <w:szCs w:val="24"/>
              </w:rPr>
              <w:t>999</w:t>
            </w:r>
          </w:p>
        </w:tc>
        <w:tc>
          <w:tcPr>
            <w:tcW w:w="1316" w:type="dxa"/>
            <w:vAlign w:val="center"/>
          </w:tcPr>
          <w:p w:rsidR="00681B07" w:rsidRDefault="00681B07" w:rsidP="00C122A1">
            <w:pPr>
              <w:spacing w:line="300" w:lineRule="atLeast"/>
              <w:jc w:val="center"/>
              <w:rPr>
                <w:rFonts w:eastAsia="Arial Unicode MS"/>
                <w:sz w:val="24"/>
                <w:szCs w:val="24"/>
              </w:rPr>
            </w:pPr>
            <w:r>
              <w:rPr>
                <w:rFonts w:eastAsia="Arial Unicode MS"/>
                <w:sz w:val="24"/>
                <w:szCs w:val="24"/>
              </w:rPr>
              <w:t>Unidade</w:t>
            </w:r>
          </w:p>
        </w:tc>
        <w:tc>
          <w:tcPr>
            <w:tcW w:w="1316" w:type="dxa"/>
            <w:vAlign w:val="center"/>
          </w:tcPr>
          <w:p w:rsidR="00681B07" w:rsidRDefault="00681B07" w:rsidP="00C122A1">
            <w:pPr>
              <w:spacing w:line="300" w:lineRule="atLeast"/>
              <w:jc w:val="center"/>
              <w:rPr>
                <w:rFonts w:eastAsia="Arial Unicode MS"/>
                <w:sz w:val="24"/>
                <w:szCs w:val="24"/>
              </w:rPr>
            </w:pPr>
          </w:p>
        </w:tc>
        <w:tc>
          <w:tcPr>
            <w:tcW w:w="800" w:type="dxa"/>
            <w:vAlign w:val="center"/>
          </w:tcPr>
          <w:p w:rsidR="00681B07" w:rsidRDefault="00681B07" w:rsidP="00C122A1">
            <w:pPr>
              <w:spacing w:line="300" w:lineRule="atLeast"/>
              <w:jc w:val="center"/>
              <w:rPr>
                <w:rFonts w:eastAsia="Arial Unicode MS"/>
                <w:sz w:val="24"/>
                <w:szCs w:val="24"/>
              </w:rPr>
            </w:pPr>
          </w:p>
        </w:tc>
        <w:tc>
          <w:tcPr>
            <w:tcW w:w="1559" w:type="dxa"/>
            <w:vAlign w:val="center"/>
          </w:tcPr>
          <w:p w:rsidR="00681B07" w:rsidRDefault="00681B07" w:rsidP="00C122A1">
            <w:pPr>
              <w:spacing w:line="300" w:lineRule="atLeast"/>
              <w:jc w:val="center"/>
              <w:rPr>
                <w:rFonts w:eastAsia="Arial Unicode MS"/>
                <w:sz w:val="24"/>
                <w:szCs w:val="24"/>
              </w:rPr>
            </w:pPr>
            <w:r>
              <w:rPr>
                <w:rFonts w:eastAsia="Arial Unicode MS"/>
                <w:sz w:val="24"/>
                <w:szCs w:val="24"/>
              </w:rPr>
              <w:t>R$ 4,01 (peça)</w:t>
            </w:r>
          </w:p>
        </w:tc>
        <w:tc>
          <w:tcPr>
            <w:tcW w:w="1589" w:type="dxa"/>
            <w:vAlign w:val="center"/>
          </w:tcPr>
          <w:p w:rsidR="00681B07" w:rsidRDefault="00681B07" w:rsidP="00C122A1">
            <w:pPr>
              <w:spacing w:line="300" w:lineRule="atLeast"/>
              <w:jc w:val="center"/>
              <w:rPr>
                <w:rFonts w:eastAsia="Arial Unicode MS"/>
                <w:sz w:val="24"/>
                <w:szCs w:val="24"/>
              </w:rPr>
            </w:pPr>
            <w:r>
              <w:rPr>
                <w:rFonts w:eastAsia="Arial Unicode MS"/>
                <w:sz w:val="24"/>
                <w:szCs w:val="24"/>
              </w:rPr>
              <w:t>R$ 4.005,99</w:t>
            </w:r>
          </w:p>
        </w:tc>
      </w:tr>
      <w:tr w:rsidR="00681B07" w:rsidTr="00A27C45">
        <w:tc>
          <w:tcPr>
            <w:tcW w:w="1560" w:type="dxa"/>
          </w:tcPr>
          <w:p w:rsidR="00681B07" w:rsidRDefault="00681B07" w:rsidP="00C122A1">
            <w:pPr>
              <w:spacing w:line="300" w:lineRule="atLeast"/>
              <w:jc w:val="both"/>
              <w:rPr>
                <w:rFonts w:eastAsia="Arial Unicode MS"/>
                <w:sz w:val="24"/>
                <w:szCs w:val="24"/>
              </w:rPr>
            </w:pPr>
            <w:proofErr w:type="spellStart"/>
            <w:r>
              <w:rPr>
                <w:rFonts w:eastAsia="Arial Unicode MS"/>
                <w:sz w:val="24"/>
                <w:szCs w:val="24"/>
              </w:rPr>
              <w:t>Melância</w:t>
            </w:r>
            <w:proofErr w:type="spellEnd"/>
          </w:p>
        </w:tc>
        <w:tc>
          <w:tcPr>
            <w:tcW w:w="962" w:type="dxa"/>
            <w:vAlign w:val="center"/>
          </w:tcPr>
          <w:p w:rsidR="00681B07" w:rsidRDefault="00681B07" w:rsidP="00C122A1">
            <w:pPr>
              <w:spacing w:line="300" w:lineRule="atLeast"/>
              <w:jc w:val="center"/>
              <w:rPr>
                <w:rFonts w:eastAsia="Arial Unicode MS"/>
                <w:sz w:val="24"/>
                <w:szCs w:val="24"/>
              </w:rPr>
            </w:pPr>
            <w:r>
              <w:rPr>
                <w:rFonts w:eastAsia="Arial Unicode MS"/>
                <w:sz w:val="24"/>
                <w:szCs w:val="24"/>
              </w:rPr>
              <w:t>3.150</w:t>
            </w:r>
          </w:p>
        </w:tc>
        <w:tc>
          <w:tcPr>
            <w:tcW w:w="1316" w:type="dxa"/>
            <w:vAlign w:val="center"/>
          </w:tcPr>
          <w:p w:rsidR="00681B07" w:rsidRDefault="00681B07" w:rsidP="00C122A1">
            <w:pPr>
              <w:spacing w:line="300" w:lineRule="atLeast"/>
              <w:jc w:val="center"/>
              <w:rPr>
                <w:rFonts w:eastAsia="Arial Unicode MS"/>
                <w:sz w:val="24"/>
                <w:szCs w:val="24"/>
              </w:rPr>
            </w:pPr>
            <w:r>
              <w:rPr>
                <w:rFonts w:eastAsia="Arial Unicode MS"/>
                <w:sz w:val="24"/>
                <w:szCs w:val="24"/>
              </w:rPr>
              <w:t>Kg</w:t>
            </w:r>
          </w:p>
        </w:tc>
        <w:tc>
          <w:tcPr>
            <w:tcW w:w="1316" w:type="dxa"/>
            <w:vAlign w:val="center"/>
          </w:tcPr>
          <w:p w:rsidR="00681B07" w:rsidRDefault="00681B07" w:rsidP="00C122A1">
            <w:pPr>
              <w:spacing w:line="300" w:lineRule="atLeast"/>
              <w:jc w:val="center"/>
              <w:rPr>
                <w:rFonts w:eastAsia="Arial Unicode MS"/>
                <w:sz w:val="24"/>
                <w:szCs w:val="24"/>
              </w:rPr>
            </w:pPr>
            <w:r>
              <w:rPr>
                <w:rFonts w:eastAsia="Arial Unicode MS"/>
                <w:sz w:val="24"/>
                <w:szCs w:val="24"/>
              </w:rPr>
              <w:t>3.150,00</w:t>
            </w:r>
          </w:p>
        </w:tc>
        <w:tc>
          <w:tcPr>
            <w:tcW w:w="800" w:type="dxa"/>
            <w:vAlign w:val="center"/>
          </w:tcPr>
          <w:p w:rsidR="00681B07" w:rsidRDefault="00681B07" w:rsidP="00C122A1">
            <w:pPr>
              <w:spacing w:line="300" w:lineRule="atLeast"/>
              <w:jc w:val="center"/>
              <w:rPr>
                <w:rFonts w:eastAsia="Arial Unicode MS"/>
                <w:sz w:val="24"/>
                <w:szCs w:val="24"/>
              </w:rPr>
            </w:pPr>
            <w:r>
              <w:rPr>
                <w:rFonts w:eastAsia="Arial Unicode MS"/>
                <w:sz w:val="24"/>
                <w:szCs w:val="24"/>
              </w:rPr>
              <w:t>3.150,00</w:t>
            </w:r>
          </w:p>
        </w:tc>
        <w:tc>
          <w:tcPr>
            <w:tcW w:w="1559" w:type="dxa"/>
            <w:vAlign w:val="center"/>
          </w:tcPr>
          <w:p w:rsidR="00681B07" w:rsidRDefault="00681B07" w:rsidP="00C122A1">
            <w:pPr>
              <w:spacing w:line="300" w:lineRule="atLeast"/>
              <w:jc w:val="center"/>
              <w:rPr>
                <w:rFonts w:eastAsia="Arial Unicode MS"/>
                <w:sz w:val="24"/>
                <w:szCs w:val="24"/>
              </w:rPr>
            </w:pPr>
            <w:r>
              <w:rPr>
                <w:rFonts w:eastAsia="Arial Unicode MS"/>
                <w:sz w:val="24"/>
                <w:szCs w:val="24"/>
              </w:rPr>
              <w:t>R$ 1,49</w:t>
            </w:r>
          </w:p>
        </w:tc>
        <w:tc>
          <w:tcPr>
            <w:tcW w:w="1589" w:type="dxa"/>
            <w:vAlign w:val="center"/>
          </w:tcPr>
          <w:p w:rsidR="00681B07" w:rsidRDefault="00681B07" w:rsidP="00C122A1">
            <w:pPr>
              <w:spacing w:line="300" w:lineRule="atLeast"/>
              <w:jc w:val="center"/>
              <w:rPr>
                <w:rFonts w:eastAsia="Arial Unicode MS"/>
                <w:sz w:val="24"/>
                <w:szCs w:val="24"/>
              </w:rPr>
            </w:pPr>
            <w:r>
              <w:rPr>
                <w:rFonts w:eastAsia="Arial Unicode MS"/>
                <w:sz w:val="24"/>
                <w:szCs w:val="24"/>
              </w:rPr>
              <w:t>R$ 4.693,50</w:t>
            </w:r>
          </w:p>
        </w:tc>
      </w:tr>
      <w:tr w:rsidR="00681B07" w:rsidTr="00A27C45">
        <w:tc>
          <w:tcPr>
            <w:tcW w:w="7513" w:type="dxa"/>
            <w:gridSpan w:val="6"/>
          </w:tcPr>
          <w:p w:rsidR="00681B07" w:rsidRDefault="00681B07" w:rsidP="00C122A1">
            <w:pPr>
              <w:spacing w:line="300" w:lineRule="atLeast"/>
              <w:jc w:val="center"/>
              <w:rPr>
                <w:rFonts w:eastAsia="Arial Unicode MS"/>
                <w:sz w:val="24"/>
                <w:szCs w:val="24"/>
              </w:rPr>
            </w:pPr>
            <w:r>
              <w:rPr>
                <w:rFonts w:eastAsia="Arial Unicode MS"/>
                <w:sz w:val="24"/>
                <w:szCs w:val="24"/>
              </w:rPr>
              <w:t>TOTAL</w:t>
            </w:r>
          </w:p>
        </w:tc>
        <w:tc>
          <w:tcPr>
            <w:tcW w:w="1589" w:type="dxa"/>
          </w:tcPr>
          <w:p w:rsidR="00681B07" w:rsidRDefault="00681B07" w:rsidP="00C122A1">
            <w:pPr>
              <w:spacing w:line="300" w:lineRule="atLeast"/>
              <w:jc w:val="center"/>
              <w:rPr>
                <w:rFonts w:eastAsia="Arial Unicode MS"/>
                <w:sz w:val="24"/>
                <w:szCs w:val="24"/>
              </w:rPr>
            </w:pPr>
            <w:r>
              <w:rPr>
                <w:rFonts w:eastAsia="Arial Unicode MS"/>
                <w:sz w:val="24"/>
                <w:szCs w:val="24"/>
              </w:rPr>
              <w:t>R$ 21.221.69</w:t>
            </w:r>
          </w:p>
        </w:tc>
      </w:tr>
    </w:tbl>
    <w:p w:rsidR="00681B07" w:rsidRPr="00BB6E7E" w:rsidRDefault="00681B07" w:rsidP="00C122A1">
      <w:pPr>
        <w:spacing w:after="120" w:line="300" w:lineRule="atLeast"/>
        <w:jc w:val="both"/>
        <w:rPr>
          <w:rFonts w:ascii="Arial" w:hAnsi="Arial" w:cs="Arial"/>
          <w:sz w:val="24"/>
          <w:szCs w:val="24"/>
        </w:rPr>
      </w:pPr>
      <w:r w:rsidRPr="00BB6E7E">
        <w:rPr>
          <w:rFonts w:ascii="Arial" w:hAnsi="Arial" w:cs="Arial"/>
          <w:sz w:val="24"/>
          <w:szCs w:val="24"/>
        </w:rPr>
        <w:t>Total *Preço de aquisição é o preço a ser pago ao fornecedor da agricultura familiar. (Resolução FNDE 04/2015, Art.29, §3º).</w:t>
      </w:r>
    </w:p>
    <w:p w:rsidR="0055343E" w:rsidRPr="00E74B63" w:rsidRDefault="0055343E" w:rsidP="00C122A1">
      <w:pPr>
        <w:spacing w:line="300" w:lineRule="atLeast"/>
        <w:jc w:val="both"/>
        <w:rPr>
          <w:b/>
          <w:bCs/>
          <w:sz w:val="24"/>
          <w:szCs w:val="24"/>
        </w:rPr>
      </w:pPr>
      <w:r w:rsidRPr="00E74B63">
        <w:rPr>
          <w:b/>
          <w:bCs/>
          <w:sz w:val="24"/>
          <w:szCs w:val="24"/>
        </w:rPr>
        <w:t>CLÁUSULA SÉTIMA:</w:t>
      </w:r>
    </w:p>
    <w:p w:rsidR="0055343E" w:rsidRPr="00E74B63" w:rsidRDefault="0055343E" w:rsidP="00C122A1">
      <w:pPr>
        <w:pStyle w:val="Recuodecorpodetexto"/>
        <w:spacing w:line="300" w:lineRule="atLeast"/>
        <w:rPr>
          <w:sz w:val="24"/>
          <w:szCs w:val="24"/>
        </w:rPr>
      </w:pPr>
      <w:r w:rsidRPr="00E74B63">
        <w:rPr>
          <w:sz w:val="24"/>
          <w:szCs w:val="24"/>
        </w:rPr>
        <w:lastRenderedPageBreak/>
        <w:t>No valor mencionado na cláusula sexta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55343E" w:rsidRPr="00E74B63" w:rsidRDefault="0055343E" w:rsidP="00C122A1">
      <w:pPr>
        <w:spacing w:line="300" w:lineRule="atLeast"/>
        <w:jc w:val="both"/>
        <w:rPr>
          <w:sz w:val="24"/>
          <w:szCs w:val="24"/>
        </w:rPr>
      </w:pPr>
    </w:p>
    <w:p w:rsidR="0055343E" w:rsidRPr="00E74B63" w:rsidRDefault="0055343E" w:rsidP="00C122A1">
      <w:pPr>
        <w:spacing w:line="300" w:lineRule="atLeast"/>
        <w:jc w:val="both"/>
        <w:rPr>
          <w:b/>
          <w:bCs/>
          <w:sz w:val="24"/>
          <w:szCs w:val="24"/>
        </w:rPr>
      </w:pPr>
      <w:r w:rsidRPr="00E74B63">
        <w:rPr>
          <w:b/>
          <w:bCs/>
          <w:sz w:val="24"/>
          <w:szCs w:val="24"/>
        </w:rPr>
        <w:t>CLÁUSULA OITAVA:</w:t>
      </w:r>
    </w:p>
    <w:p w:rsidR="0055343E" w:rsidRPr="00E74B63" w:rsidRDefault="0055343E" w:rsidP="00C122A1">
      <w:pPr>
        <w:pStyle w:val="Recuodecorpodetexto"/>
        <w:spacing w:line="300" w:lineRule="atLeast"/>
        <w:rPr>
          <w:sz w:val="24"/>
          <w:szCs w:val="24"/>
        </w:rPr>
      </w:pPr>
      <w:r w:rsidRPr="00E74B63">
        <w:rPr>
          <w:sz w:val="24"/>
          <w:szCs w:val="24"/>
        </w:rPr>
        <w:t>As despesas decorrentes do presente contrato correrão à conta das seguintes dotações orçamentárias:</w:t>
      </w:r>
    </w:p>
    <w:p w:rsidR="004E4664" w:rsidRDefault="004E4664" w:rsidP="00C122A1">
      <w:pPr>
        <w:spacing w:line="300" w:lineRule="atLeast"/>
        <w:jc w:val="both"/>
        <w:rPr>
          <w:rFonts w:eastAsia="Arial Unicode MS"/>
          <w:b/>
          <w:sz w:val="22"/>
          <w:szCs w:val="22"/>
        </w:rPr>
      </w:pPr>
    </w:p>
    <w:p w:rsidR="004E4664" w:rsidRPr="00AF3DA3" w:rsidRDefault="004E4664" w:rsidP="00C122A1">
      <w:pPr>
        <w:spacing w:line="300" w:lineRule="atLeast"/>
        <w:jc w:val="both"/>
        <w:rPr>
          <w:rFonts w:eastAsia="Arial Unicode MS"/>
          <w:b/>
          <w:sz w:val="22"/>
          <w:szCs w:val="22"/>
        </w:rPr>
      </w:pPr>
      <w:r w:rsidRPr="00AF3DA3">
        <w:rPr>
          <w:rFonts w:eastAsia="Arial Unicode MS"/>
          <w:b/>
          <w:sz w:val="22"/>
          <w:szCs w:val="22"/>
        </w:rPr>
        <w:t>ÓRGÃO:</w:t>
      </w:r>
    </w:p>
    <w:p w:rsidR="00C122A1" w:rsidRDefault="00C122A1" w:rsidP="00C122A1">
      <w:pPr>
        <w:pStyle w:val="Recuodecorpodetexto"/>
        <w:suppressAutoHyphens/>
        <w:spacing w:line="300" w:lineRule="atLeast"/>
        <w:ind w:right="0"/>
        <w:rPr>
          <w:rFonts w:eastAsia="Arial Unicode MS"/>
          <w:color w:val="auto"/>
          <w:sz w:val="24"/>
          <w:szCs w:val="24"/>
        </w:rPr>
      </w:pPr>
    </w:p>
    <w:p w:rsidR="00C122A1" w:rsidRPr="00C122A1" w:rsidRDefault="00C122A1" w:rsidP="00C122A1">
      <w:pPr>
        <w:pStyle w:val="Recuodecorpodetexto"/>
        <w:suppressAutoHyphens/>
        <w:spacing w:line="300" w:lineRule="atLeast"/>
        <w:ind w:right="0"/>
        <w:rPr>
          <w:rFonts w:eastAsia="Arial Unicode MS"/>
          <w:color w:val="auto"/>
          <w:sz w:val="24"/>
          <w:szCs w:val="24"/>
        </w:rPr>
      </w:pPr>
      <w:r w:rsidRPr="00C122A1">
        <w:rPr>
          <w:rFonts w:eastAsia="Arial Unicode MS"/>
          <w:color w:val="auto"/>
          <w:sz w:val="24"/>
          <w:szCs w:val="24"/>
        </w:rPr>
        <w:t>02 – PODER EXECUTIVO</w:t>
      </w:r>
    </w:p>
    <w:p w:rsidR="00C122A1" w:rsidRPr="00C122A1" w:rsidRDefault="00C122A1" w:rsidP="00C122A1">
      <w:pPr>
        <w:pStyle w:val="Recuodecorpodetexto"/>
        <w:suppressAutoHyphens/>
        <w:spacing w:line="300" w:lineRule="atLeast"/>
        <w:ind w:right="0"/>
        <w:rPr>
          <w:rFonts w:eastAsia="Arial Unicode MS"/>
          <w:color w:val="auto"/>
          <w:sz w:val="24"/>
          <w:szCs w:val="24"/>
        </w:rPr>
      </w:pPr>
      <w:r w:rsidRPr="00C122A1">
        <w:rPr>
          <w:rFonts w:eastAsia="Arial Unicode MS"/>
          <w:color w:val="auto"/>
          <w:sz w:val="24"/>
          <w:szCs w:val="24"/>
        </w:rPr>
        <w:t>020202 – DEPART. DE ENS. FUNDAMENTAL E EDUC. INFANTIL</w:t>
      </w:r>
    </w:p>
    <w:p w:rsidR="00C122A1" w:rsidRPr="00C122A1" w:rsidRDefault="00C122A1" w:rsidP="00C122A1">
      <w:pPr>
        <w:pStyle w:val="Recuodecorpodetexto"/>
        <w:suppressAutoHyphens/>
        <w:spacing w:line="300" w:lineRule="atLeast"/>
        <w:ind w:right="0"/>
        <w:rPr>
          <w:rFonts w:eastAsia="Arial Unicode MS"/>
          <w:color w:val="auto"/>
          <w:sz w:val="24"/>
          <w:szCs w:val="24"/>
        </w:rPr>
      </w:pPr>
      <w:r w:rsidRPr="00C122A1">
        <w:rPr>
          <w:rFonts w:eastAsia="Arial Unicode MS"/>
          <w:color w:val="auto"/>
          <w:sz w:val="24"/>
          <w:szCs w:val="24"/>
        </w:rPr>
        <w:t>3.3.90.30.07 – GÊNEROS ALIMENTÍCIOS</w:t>
      </w:r>
    </w:p>
    <w:p w:rsidR="00C122A1" w:rsidRPr="00C122A1" w:rsidRDefault="00C122A1" w:rsidP="00C122A1">
      <w:pPr>
        <w:spacing w:line="300" w:lineRule="atLeast"/>
        <w:jc w:val="both"/>
        <w:rPr>
          <w:rFonts w:eastAsia="Arial Unicode MS"/>
          <w:sz w:val="24"/>
          <w:szCs w:val="24"/>
        </w:rPr>
      </w:pPr>
      <w:r w:rsidRPr="00C122A1">
        <w:rPr>
          <w:rFonts w:eastAsia="Arial Unicode MS"/>
          <w:sz w:val="24"/>
          <w:szCs w:val="24"/>
        </w:rPr>
        <w:t xml:space="preserve">12.306.0021.2062.0000 – FNDE – Merenda Escolar – União </w:t>
      </w:r>
      <w:r>
        <w:rPr>
          <w:rFonts w:eastAsia="Arial Unicode MS"/>
          <w:sz w:val="24"/>
          <w:szCs w:val="24"/>
        </w:rPr>
        <w:t>- Ensino Fund. e EJA</w:t>
      </w:r>
    </w:p>
    <w:p w:rsidR="00C122A1" w:rsidRPr="00C122A1" w:rsidRDefault="00C122A1" w:rsidP="00C122A1">
      <w:pPr>
        <w:spacing w:line="300" w:lineRule="atLeast"/>
        <w:jc w:val="both"/>
        <w:rPr>
          <w:rFonts w:eastAsia="Arial Unicode MS"/>
          <w:sz w:val="24"/>
          <w:szCs w:val="24"/>
        </w:rPr>
      </w:pPr>
      <w:r w:rsidRPr="00C122A1">
        <w:rPr>
          <w:rFonts w:eastAsia="Arial Unicode MS"/>
          <w:sz w:val="24"/>
          <w:szCs w:val="24"/>
        </w:rPr>
        <w:t>Ficha: 46</w:t>
      </w:r>
    </w:p>
    <w:p w:rsidR="00C122A1" w:rsidRPr="00C122A1" w:rsidRDefault="00C122A1" w:rsidP="00C122A1">
      <w:pPr>
        <w:spacing w:line="300" w:lineRule="atLeast"/>
        <w:jc w:val="both"/>
        <w:rPr>
          <w:rFonts w:eastAsia="Arial Unicode MS"/>
          <w:sz w:val="24"/>
          <w:szCs w:val="24"/>
        </w:rPr>
      </w:pPr>
    </w:p>
    <w:p w:rsidR="00C122A1" w:rsidRPr="00C122A1" w:rsidRDefault="00C122A1" w:rsidP="00C122A1">
      <w:pPr>
        <w:pStyle w:val="Recuodecorpodetexto"/>
        <w:suppressAutoHyphens/>
        <w:spacing w:line="300" w:lineRule="atLeast"/>
        <w:ind w:right="0"/>
        <w:rPr>
          <w:rFonts w:eastAsia="Arial Unicode MS"/>
          <w:color w:val="auto"/>
          <w:sz w:val="24"/>
          <w:szCs w:val="24"/>
        </w:rPr>
      </w:pPr>
      <w:r w:rsidRPr="00C122A1">
        <w:rPr>
          <w:rFonts w:eastAsia="Arial Unicode MS"/>
          <w:color w:val="auto"/>
          <w:sz w:val="24"/>
          <w:szCs w:val="24"/>
        </w:rPr>
        <w:t>020202 – DEPART. DE ENS. FUNDAMENTAL E EDUC. INFANTIL</w:t>
      </w:r>
    </w:p>
    <w:p w:rsidR="00C122A1" w:rsidRPr="00C122A1" w:rsidRDefault="00C122A1" w:rsidP="00C122A1">
      <w:pPr>
        <w:pStyle w:val="Recuodecorpodetexto"/>
        <w:suppressAutoHyphens/>
        <w:spacing w:line="300" w:lineRule="atLeast"/>
        <w:ind w:right="0"/>
        <w:rPr>
          <w:rFonts w:eastAsia="Arial Unicode MS"/>
          <w:color w:val="auto"/>
          <w:sz w:val="24"/>
          <w:szCs w:val="24"/>
        </w:rPr>
      </w:pPr>
      <w:r w:rsidRPr="00C122A1">
        <w:rPr>
          <w:rFonts w:eastAsia="Arial Unicode MS"/>
          <w:color w:val="auto"/>
          <w:sz w:val="24"/>
          <w:szCs w:val="24"/>
        </w:rPr>
        <w:t>3.3.90.30.07 – GÊNEROS ALIMENTÍCIOS</w:t>
      </w:r>
    </w:p>
    <w:p w:rsidR="00C122A1" w:rsidRPr="00C122A1" w:rsidRDefault="00C122A1" w:rsidP="00C122A1">
      <w:pPr>
        <w:spacing w:line="300" w:lineRule="atLeast"/>
        <w:jc w:val="both"/>
        <w:rPr>
          <w:rFonts w:eastAsia="Arial Unicode MS"/>
          <w:sz w:val="24"/>
          <w:szCs w:val="24"/>
        </w:rPr>
      </w:pPr>
      <w:r w:rsidRPr="00C122A1">
        <w:rPr>
          <w:rFonts w:eastAsia="Arial Unicode MS"/>
          <w:sz w:val="24"/>
          <w:szCs w:val="24"/>
        </w:rPr>
        <w:t>12.306.0022.2090.0000 –Merenda Escolar – PNAE</w:t>
      </w:r>
      <w:r>
        <w:rPr>
          <w:rFonts w:eastAsia="Arial Unicode MS"/>
          <w:sz w:val="24"/>
          <w:szCs w:val="24"/>
        </w:rPr>
        <w:t xml:space="preserve"> – Ensino Médio</w:t>
      </w:r>
    </w:p>
    <w:p w:rsidR="00C122A1" w:rsidRPr="00C122A1" w:rsidRDefault="00C122A1" w:rsidP="00C122A1">
      <w:pPr>
        <w:spacing w:line="300" w:lineRule="atLeast"/>
        <w:jc w:val="both"/>
        <w:rPr>
          <w:rFonts w:eastAsia="Arial Unicode MS"/>
          <w:sz w:val="24"/>
          <w:szCs w:val="24"/>
        </w:rPr>
      </w:pPr>
      <w:r w:rsidRPr="00C122A1">
        <w:rPr>
          <w:rFonts w:eastAsia="Arial Unicode MS"/>
          <w:sz w:val="24"/>
          <w:szCs w:val="24"/>
        </w:rPr>
        <w:t>Ficha: 48</w:t>
      </w:r>
    </w:p>
    <w:p w:rsidR="00C122A1" w:rsidRPr="00C122A1" w:rsidRDefault="00C122A1" w:rsidP="00C122A1">
      <w:pPr>
        <w:spacing w:line="300" w:lineRule="atLeast"/>
        <w:jc w:val="both"/>
        <w:rPr>
          <w:rFonts w:eastAsia="Arial Unicode MS"/>
          <w:sz w:val="24"/>
          <w:szCs w:val="24"/>
        </w:rPr>
      </w:pPr>
    </w:p>
    <w:p w:rsidR="00C122A1" w:rsidRPr="00C122A1" w:rsidRDefault="00C122A1" w:rsidP="00C122A1">
      <w:pPr>
        <w:pStyle w:val="Recuodecorpodetexto"/>
        <w:suppressAutoHyphens/>
        <w:spacing w:line="300" w:lineRule="atLeast"/>
        <w:ind w:right="0"/>
        <w:rPr>
          <w:rFonts w:eastAsia="Arial Unicode MS"/>
          <w:color w:val="auto"/>
          <w:sz w:val="24"/>
          <w:szCs w:val="24"/>
        </w:rPr>
      </w:pPr>
      <w:r w:rsidRPr="00C122A1">
        <w:rPr>
          <w:rFonts w:eastAsia="Arial Unicode MS"/>
          <w:color w:val="auto"/>
          <w:sz w:val="24"/>
          <w:szCs w:val="24"/>
        </w:rPr>
        <w:t>020202 – DEPART. DE ENS. FUNDAMENTAL E EDUC. INFANTIL</w:t>
      </w:r>
    </w:p>
    <w:p w:rsidR="00C122A1" w:rsidRPr="00C122A1" w:rsidRDefault="00C122A1" w:rsidP="00C122A1">
      <w:pPr>
        <w:pStyle w:val="Recuodecorpodetexto"/>
        <w:suppressAutoHyphens/>
        <w:spacing w:line="300" w:lineRule="atLeast"/>
        <w:ind w:right="0"/>
        <w:rPr>
          <w:rFonts w:eastAsia="Arial Unicode MS"/>
          <w:color w:val="auto"/>
          <w:sz w:val="24"/>
          <w:szCs w:val="24"/>
        </w:rPr>
      </w:pPr>
      <w:r w:rsidRPr="00C122A1">
        <w:rPr>
          <w:rFonts w:eastAsia="Arial Unicode MS"/>
          <w:color w:val="auto"/>
          <w:sz w:val="24"/>
          <w:szCs w:val="24"/>
        </w:rPr>
        <w:t>3.3.90.30.07 – GÊNEROS ALIMENTÍCIOS</w:t>
      </w:r>
    </w:p>
    <w:p w:rsidR="00C122A1" w:rsidRPr="00C122A1" w:rsidRDefault="00C122A1" w:rsidP="00C122A1">
      <w:pPr>
        <w:spacing w:line="300" w:lineRule="atLeast"/>
        <w:jc w:val="both"/>
        <w:rPr>
          <w:rFonts w:eastAsia="Arial Unicode MS"/>
          <w:sz w:val="24"/>
          <w:szCs w:val="24"/>
        </w:rPr>
      </w:pPr>
      <w:r w:rsidRPr="00C122A1">
        <w:rPr>
          <w:rFonts w:eastAsia="Arial Unicode MS"/>
          <w:sz w:val="24"/>
          <w:szCs w:val="24"/>
        </w:rPr>
        <w:t>12.306.0024.2131.0000 – Merenda Escolar – FNDE</w:t>
      </w:r>
      <w:r>
        <w:rPr>
          <w:rFonts w:eastAsia="Arial Unicode MS"/>
          <w:sz w:val="24"/>
          <w:szCs w:val="24"/>
        </w:rPr>
        <w:t xml:space="preserve"> – Ensino Infantil</w:t>
      </w:r>
    </w:p>
    <w:p w:rsidR="00C122A1" w:rsidRPr="00C122A1" w:rsidRDefault="00C122A1" w:rsidP="00C122A1">
      <w:pPr>
        <w:spacing w:line="300" w:lineRule="atLeast"/>
        <w:jc w:val="both"/>
        <w:rPr>
          <w:rFonts w:eastAsia="Arial Unicode MS"/>
          <w:sz w:val="24"/>
          <w:szCs w:val="24"/>
        </w:rPr>
      </w:pPr>
      <w:r w:rsidRPr="00C122A1">
        <w:rPr>
          <w:rFonts w:eastAsia="Arial Unicode MS"/>
          <w:sz w:val="24"/>
          <w:szCs w:val="24"/>
        </w:rPr>
        <w:t>Ficha: 50</w:t>
      </w:r>
    </w:p>
    <w:p w:rsidR="00C122A1" w:rsidRPr="00C122A1" w:rsidRDefault="00C122A1" w:rsidP="00C122A1">
      <w:pPr>
        <w:spacing w:line="300" w:lineRule="atLeast"/>
        <w:jc w:val="both"/>
        <w:rPr>
          <w:rFonts w:eastAsia="Arial Unicode MS"/>
          <w:sz w:val="24"/>
          <w:szCs w:val="24"/>
        </w:rPr>
      </w:pPr>
    </w:p>
    <w:p w:rsidR="00C122A1" w:rsidRPr="00C122A1" w:rsidRDefault="00C122A1" w:rsidP="00C122A1">
      <w:pPr>
        <w:pStyle w:val="Recuodecorpodetexto"/>
        <w:suppressAutoHyphens/>
        <w:spacing w:line="300" w:lineRule="atLeast"/>
        <w:ind w:right="0"/>
        <w:rPr>
          <w:rFonts w:eastAsia="Arial Unicode MS"/>
          <w:color w:val="auto"/>
          <w:sz w:val="24"/>
          <w:szCs w:val="24"/>
        </w:rPr>
      </w:pPr>
      <w:r w:rsidRPr="00C122A1">
        <w:rPr>
          <w:rFonts w:eastAsia="Arial Unicode MS"/>
          <w:color w:val="auto"/>
          <w:sz w:val="24"/>
          <w:szCs w:val="24"/>
        </w:rPr>
        <w:t>020202 – DEPART. DE ENS. FUNDAMENTAL E EDUC. INFANTIL</w:t>
      </w:r>
    </w:p>
    <w:p w:rsidR="00C122A1" w:rsidRPr="00C122A1" w:rsidRDefault="00C122A1" w:rsidP="00C122A1">
      <w:pPr>
        <w:pStyle w:val="Recuodecorpodetexto"/>
        <w:suppressAutoHyphens/>
        <w:spacing w:line="300" w:lineRule="atLeast"/>
        <w:ind w:right="0"/>
        <w:rPr>
          <w:rFonts w:eastAsia="Arial Unicode MS"/>
          <w:color w:val="auto"/>
          <w:sz w:val="24"/>
          <w:szCs w:val="24"/>
        </w:rPr>
      </w:pPr>
      <w:r w:rsidRPr="00C122A1">
        <w:rPr>
          <w:rFonts w:eastAsia="Arial Unicode MS"/>
          <w:color w:val="auto"/>
          <w:sz w:val="24"/>
          <w:szCs w:val="24"/>
        </w:rPr>
        <w:t>3.3.90.30.07 – GÊNEROS ALIMENTÍCIOS</w:t>
      </w:r>
    </w:p>
    <w:p w:rsidR="00C122A1" w:rsidRPr="00C122A1" w:rsidRDefault="00C122A1" w:rsidP="00C122A1">
      <w:pPr>
        <w:spacing w:line="300" w:lineRule="atLeast"/>
        <w:jc w:val="both"/>
        <w:rPr>
          <w:rFonts w:eastAsia="Arial Unicode MS"/>
          <w:sz w:val="24"/>
          <w:szCs w:val="24"/>
        </w:rPr>
      </w:pPr>
      <w:r w:rsidRPr="00C122A1">
        <w:rPr>
          <w:rFonts w:eastAsia="Arial Unicode MS"/>
          <w:sz w:val="24"/>
          <w:szCs w:val="24"/>
        </w:rPr>
        <w:t xml:space="preserve">12.306.0022.2111.0000 –– Merenda Escolar </w:t>
      </w:r>
      <w:r>
        <w:rPr>
          <w:rFonts w:eastAsia="Arial Unicode MS"/>
          <w:sz w:val="24"/>
          <w:szCs w:val="24"/>
        </w:rPr>
        <w:t>–</w:t>
      </w:r>
      <w:r w:rsidRPr="00C122A1">
        <w:rPr>
          <w:rFonts w:eastAsia="Arial Unicode MS"/>
          <w:sz w:val="24"/>
          <w:szCs w:val="24"/>
        </w:rPr>
        <w:t xml:space="preserve"> FNDE</w:t>
      </w:r>
      <w:r>
        <w:rPr>
          <w:rFonts w:eastAsia="Arial Unicode MS"/>
          <w:sz w:val="24"/>
          <w:szCs w:val="24"/>
        </w:rPr>
        <w:t xml:space="preserve"> – Ensino Infantil</w:t>
      </w:r>
    </w:p>
    <w:p w:rsidR="00C122A1" w:rsidRPr="00C122A1" w:rsidRDefault="00C122A1" w:rsidP="00C122A1">
      <w:pPr>
        <w:spacing w:line="300" w:lineRule="atLeast"/>
        <w:jc w:val="both"/>
        <w:rPr>
          <w:rFonts w:eastAsia="Arial Unicode MS"/>
          <w:sz w:val="24"/>
          <w:szCs w:val="24"/>
        </w:rPr>
      </w:pPr>
      <w:r w:rsidRPr="00C122A1">
        <w:rPr>
          <w:rFonts w:eastAsia="Arial Unicode MS"/>
          <w:sz w:val="24"/>
          <w:szCs w:val="24"/>
        </w:rPr>
        <w:t>Ficha: 53</w:t>
      </w:r>
    </w:p>
    <w:p w:rsidR="004E4664" w:rsidRDefault="004E4664" w:rsidP="00C122A1">
      <w:pPr>
        <w:autoSpaceDE w:val="0"/>
        <w:spacing w:line="300" w:lineRule="atLeast"/>
        <w:jc w:val="both"/>
        <w:rPr>
          <w:b/>
          <w:sz w:val="24"/>
          <w:szCs w:val="24"/>
        </w:rPr>
      </w:pPr>
    </w:p>
    <w:p w:rsidR="0055343E" w:rsidRPr="00E74B63" w:rsidRDefault="0055343E" w:rsidP="00C122A1">
      <w:pPr>
        <w:autoSpaceDE w:val="0"/>
        <w:spacing w:line="300" w:lineRule="atLeast"/>
        <w:jc w:val="both"/>
        <w:rPr>
          <w:b/>
          <w:sz w:val="24"/>
          <w:szCs w:val="24"/>
        </w:rPr>
      </w:pPr>
      <w:r w:rsidRPr="00E74B63">
        <w:rPr>
          <w:b/>
          <w:sz w:val="24"/>
          <w:szCs w:val="24"/>
        </w:rPr>
        <w:t xml:space="preserve">CLÁUSULA NONA: </w:t>
      </w:r>
    </w:p>
    <w:p w:rsidR="00681B07" w:rsidRDefault="00681B07" w:rsidP="00C122A1">
      <w:pPr>
        <w:autoSpaceDE w:val="0"/>
        <w:autoSpaceDN w:val="0"/>
        <w:adjustRightInd w:val="0"/>
        <w:spacing w:line="300" w:lineRule="atLeast"/>
        <w:jc w:val="both"/>
        <w:rPr>
          <w:rFonts w:eastAsiaTheme="minorHAnsi"/>
          <w:sz w:val="24"/>
          <w:szCs w:val="24"/>
          <w:lang w:eastAsia="en-US"/>
        </w:rPr>
      </w:pPr>
      <w:r w:rsidRPr="00681B07">
        <w:rPr>
          <w:rFonts w:eastAsiaTheme="minorHAnsi"/>
          <w:sz w:val="24"/>
          <w:szCs w:val="24"/>
          <w:lang w:eastAsia="en-US"/>
        </w:rPr>
        <w:t>Para efeito de pagamento, o CONTRATADO encaminhará à Pre</w:t>
      </w:r>
      <w:r>
        <w:rPr>
          <w:rFonts w:eastAsiaTheme="minorHAnsi"/>
          <w:sz w:val="24"/>
          <w:szCs w:val="24"/>
          <w:lang w:eastAsia="en-US"/>
        </w:rPr>
        <w:t xml:space="preserve">feitura de </w:t>
      </w:r>
      <w:proofErr w:type="spellStart"/>
      <w:r w:rsidR="00BB36C9">
        <w:rPr>
          <w:rFonts w:eastAsiaTheme="minorHAnsi"/>
          <w:sz w:val="24"/>
          <w:szCs w:val="24"/>
          <w:lang w:eastAsia="en-US"/>
        </w:rPr>
        <w:t>Suzanápolis</w:t>
      </w:r>
      <w:proofErr w:type="spellEnd"/>
      <w:r>
        <w:rPr>
          <w:rFonts w:eastAsiaTheme="minorHAnsi"/>
          <w:sz w:val="24"/>
          <w:szCs w:val="24"/>
          <w:lang w:eastAsia="en-US"/>
        </w:rPr>
        <w:t xml:space="preserve">, logo após a </w:t>
      </w:r>
      <w:r w:rsidRPr="00681B07">
        <w:rPr>
          <w:rFonts w:eastAsiaTheme="minorHAnsi"/>
          <w:sz w:val="24"/>
          <w:szCs w:val="24"/>
          <w:lang w:eastAsia="en-US"/>
        </w:rPr>
        <w:t>entrega dos produtos, a respectiva nota do produtor rural ou nota fiscal, juntamente c</w:t>
      </w:r>
      <w:r>
        <w:rPr>
          <w:rFonts w:eastAsiaTheme="minorHAnsi"/>
          <w:sz w:val="24"/>
          <w:szCs w:val="24"/>
          <w:lang w:eastAsia="en-US"/>
        </w:rPr>
        <w:t xml:space="preserve">om a Requisição emitida pelo </w:t>
      </w:r>
      <w:r w:rsidRPr="00681B07">
        <w:rPr>
          <w:rFonts w:eastAsiaTheme="minorHAnsi"/>
          <w:sz w:val="24"/>
          <w:szCs w:val="24"/>
          <w:lang w:eastAsia="en-US"/>
        </w:rPr>
        <w:t>Departamento de Merenda Escolar e o Termo de Recebimento da Agricultura Famil</w:t>
      </w:r>
      <w:r w:rsidR="00BB36C9">
        <w:rPr>
          <w:rFonts w:eastAsiaTheme="minorHAnsi"/>
          <w:sz w:val="24"/>
          <w:szCs w:val="24"/>
          <w:lang w:eastAsia="en-US"/>
        </w:rPr>
        <w:t>iar. O pagamento será em até 30</w:t>
      </w:r>
      <w:r>
        <w:rPr>
          <w:rFonts w:eastAsiaTheme="minorHAnsi"/>
          <w:sz w:val="24"/>
          <w:szCs w:val="24"/>
          <w:lang w:eastAsia="en-US"/>
        </w:rPr>
        <w:t xml:space="preserve"> </w:t>
      </w:r>
      <w:r w:rsidRPr="00681B07">
        <w:rPr>
          <w:rFonts w:eastAsiaTheme="minorHAnsi"/>
          <w:sz w:val="24"/>
          <w:szCs w:val="24"/>
          <w:lang w:eastAsia="en-US"/>
        </w:rPr>
        <w:t>(</w:t>
      </w:r>
      <w:r w:rsidR="00BB36C9">
        <w:rPr>
          <w:rFonts w:eastAsiaTheme="minorHAnsi"/>
          <w:sz w:val="24"/>
          <w:szCs w:val="24"/>
          <w:lang w:eastAsia="en-US"/>
        </w:rPr>
        <w:t>trinta</w:t>
      </w:r>
      <w:r w:rsidRPr="00681B07">
        <w:rPr>
          <w:rFonts w:eastAsiaTheme="minorHAnsi"/>
          <w:sz w:val="24"/>
          <w:szCs w:val="24"/>
          <w:lang w:eastAsia="en-US"/>
        </w:rPr>
        <w:t>) dias, contados da apresentação dos referidos documentos, com o receb</w:t>
      </w:r>
      <w:r>
        <w:rPr>
          <w:rFonts w:eastAsiaTheme="minorHAnsi"/>
          <w:sz w:val="24"/>
          <w:szCs w:val="24"/>
          <w:lang w:eastAsia="en-US"/>
        </w:rPr>
        <w:t xml:space="preserve">imento dos produtos devidamente </w:t>
      </w:r>
      <w:r w:rsidRPr="00681B07">
        <w:rPr>
          <w:rFonts w:eastAsiaTheme="minorHAnsi"/>
          <w:sz w:val="24"/>
          <w:szCs w:val="24"/>
          <w:lang w:eastAsia="en-US"/>
        </w:rPr>
        <w:t>atestado por servidor da CONTRATANTE no verso do documento fiscal.</w:t>
      </w:r>
    </w:p>
    <w:p w:rsidR="0055343E" w:rsidRPr="00BB36C9" w:rsidRDefault="00681B07" w:rsidP="00C122A1">
      <w:pPr>
        <w:autoSpaceDE w:val="0"/>
        <w:autoSpaceDN w:val="0"/>
        <w:adjustRightInd w:val="0"/>
        <w:spacing w:line="300" w:lineRule="atLeast"/>
        <w:jc w:val="both"/>
        <w:rPr>
          <w:rFonts w:eastAsiaTheme="minorHAnsi"/>
          <w:sz w:val="24"/>
          <w:szCs w:val="24"/>
          <w:lang w:eastAsia="en-US"/>
        </w:rPr>
      </w:pPr>
      <w:r w:rsidRPr="00681B07">
        <w:rPr>
          <w:rFonts w:eastAsiaTheme="minorHAnsi"/>
          <w:sz w:val="24"/>
          <w:szCs w:val="24"/>
          <w:lang w:eastAsia="en-US"/>
        </w:rPr>
        <w:t xml:space="preserve"> Não será efetuado qualquer pagamento ao</w:t>
      </w:r>
      <w:r>
        <w:rPr>
          <w:rFonts w:eastAsiaTheme="minorHAnsi"/>
          <w:sz w:val="24"/>
          <w:szCs w:val="24"/>
          <w:lang w:eastAsia="en-US"/>
        </w:rPr>
        <w:t xml:space="preserve"> </w:t>
      </w:r>
      <w:r w:rsidRPr="00681B07">
        <w:rPr>
          <w:rFonts w:eastAsiaTheme="minorHAnsi"/>
          <w:sz w:val="24"/>
          <w:szCs w:val="24"/>
          <w:lang w:eastAsia="en-US"/>
        </w:rPr>
        <w:t>CONTRATADO enquanto houver pendência de liquidação da obrigação financeira em virtude de penalidade ou</w:t>
      </w:r>
      <w:r w:rsidR="00BB36C9">
        <w:rPr>
          <w:rFonts w:eastAsiaTheme="minorHAnsi"/>
          <w:sz w:val="24"/>
          <w:szCs w:val="24"/>
          <w:lang w:eastAsia="en-US"/>
        </w:rPr>
        <w:t xml:space="preserve"> </w:t>
      </w:r>
      <w:r w:rsidRPr="00681B07">
        <w:rPr>
          <w:rFonts w:eastAsiaTheme="minorHAnsi"/>
          <w:sz w:val="24"/>
          <w:szCs w:val="24"/>
          <w:lang w:eastAsia="en-US"/>
        </w:rPr>
        <w:t>inadimplência contratual</w:t>
      </w:r>
      <w:r>
        <w:rPr>
          <w:rFonts w:ascii="Helvetica" w:eastAsiaTheme="minorHAnsi" w:hAnsi="Helvetica" w:cs="Helvetica"/>
          <w:sz w:val="18"/>
          <w:szCs w:val="18"/>
          <w:lang w:eastAsia="en-US"/>
        </w:rPr>
        <w:t>.</w:t>
      </w:r>
    </w:p>
    <w:p w:rsidR="0055343E" w:rsidRPr="00E74B63" w:rsidRDefault="0055343E" w:rsidP="00C122A1">
      <w:pPr>
        <w:autoSpaceDE w:val="0"/>
        <w:spacing w:line="300" w:lineRule="atLeast"/>
        <w:jc w:val="both"/>
        <w:rPr>
          <w:sz w:val="24"/>
          <w:szCs w:val="24"/>
        </w:rPr>
      </w:pPr>
    </w:p>
    <w:p w:rsidR="0055343E" w:rsidRPr="00E74B63" w:rsidRDefault="0055343E" w:rsidP="00C122A1">
      <w:pPr>
        <w:spacing w:line="300" w:lineRule="atLeast"/>
        <w:jc w:val="both"/>
        <w:rPr>
          <w:b/>
          <w:bCs/>
          <w:sz w:val="24"/>
          <w:szCs w:val="24"/>
        </w:rPr>
      </w:pPr>
      <w:r w:rsidRPr="00E74B63">
        <w:rPr>
          <w:b/>
          <w:bCs/>
          <w:sz w:val="24"/>
          <w:szCs w:val="24"/>
        </w:rPr>
        <w:t>CLÁUSULA DÉCIMA:</w:t>
      </w:r>
    </w:p>
    <w:p w:rsidR="0055343E" w:rsidRPr="00E74B63" w:rsidRDefault="0055343E" w:rsidP="00C122A1">
      <w:pPr>
        <w:autoSpaceDE w:val="0"/>
        <w:spacing w:line="300" w:lineRule="atLeast"/>
        <w:jc w:val="both"/>
        <w:rPr>
          <w:sz w:val="24"/>
          <w:szCs w:val="24"/>
        </w:rPr>
      </w:pPr>
      <w:r w:rsidRPr="00E74B63">
        <w:rPr>
          <w:sz w:val="24"/>
          <w:szCs w:val="24"/>
        </w:rPr>
        <w:lastRenderedPageBreak/>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55343E" w:rsidRPr="00E74B63" w:rsidRDefault="0055343E" w:rsidP="00C122A1">
      <w:pPr>
        <w:spacing w:line="300" w:lineRule="atLeast"/>
        <w:jc w:val="both"/>
        <w:rPr>
          <w:sz w:val="24"/>
          <w:szCs w:val="24"/>
        </w:rPr>
      </w:pPr>
    </w:p>
    <w:p w:rsidR="0055343E" w:rsidRPr="00E74B63" w:rsidRDefault="0055343E" w:rsidP="00C122A1">
      <w:pPr>
        <w:spacing w:line="300" w:lineRule="atLeast"/>
        <w:jc w:val="both"/>
        <w:rPr>
          <w:b/>
          <w:bCs/>
          <w:sz w:val="24"/>
          <w:szCs w:val="24"/>
        </w:rPr>
      </w:pPr>
      <w:r w:rsidRPr="00E74B63">
        <w:rPr>
          <w:b/>
          <w:bCs/>
          <w:sz w:val="24"/>
          <w:szCs w:val="24"/>
        </w:rPr>
        <w:t>CLÁUSULA ONZE:</w:t>
      </w:r>
    </w:p>
    <w:p w:rsidR="00386462" w:rsidRPr="001627EF" w:rsidRDefault="0055343E" w:rsidP="00C122A1">
      <w:pPr>
        <w:spacing w:line="300" w:lineRule="atLeast"/>
        <w:jc w:val="both"/>
        <w:rPr>
          <w:sz w:val="24"/>
          <w:szCs w:val="24"/>
        </w:rPr>
      </w:pPr>
      <w:r w:rsidRPr="00E74B63">
        <w:rPr>
          <w:sz w:val="24"/>
          <w:szCs w:val="24"/>
        </w:rPr>
        <w:t>Nos casos de inadimplência da CONTRATANTE, proceder-se-á conforme o § 1º, do art. 20 da Lei n.º 11.947, de 16/06/2010 e demais legislações relacionadas.</w:t>
      </w:r>
    </w:p>
    <w:p w:rsidR="00386462" w:rsidRDefault="00386462" w:rsidP="00C122A1">
      <w:pPr>
        <w:spacing w:line="300" w:lineRule="atLeast"/>
        <w:jc w:val="both"/>
        <w:rPr>
          <w:b/>
          <w:bCs/>
          <w:sz w:val="24"/>
          <w:szCs w:val="24"/>
        </w:rPr>
      </w:pPr>
    </w:p>
    <w:p w:rsidR="0055343E" w:rsidRPr="00E74B63" w:rsidRDefault="0055343E" w:rsidP="00C122A1">
      <w:pPr>
        <w:spacing w:line="300" w:lineRule="atLeast"/>
        <w:jc w:val="both"/>
        <w:rPr>
          <w:b/>
          <w:bCs/>
          <w:sz w:val="24"/>
          <w:szCs w:val="24"/>
        </w:rPr>
      </w:pPr>
      <w:r w:rsidRPr="00E74B63">
        <w:rPr>
          <w:b/>
          <w:bCs/>
          <w:sz w:val="24"/>
          <w:szCs w:val="24"/>
        </w:rPr>
        <w:t>CLÁUSULA DOZE:</w:t>
      </w:r>
    </w:p>
    <w:p w:rsidR="0055343E" w:rsidRPr="00E74B63" w:rsidRDefault="0055343E" w:rsidP="00C122A1">
      <w:pPr>
        <w:widowControl w:val="0"/>
        <w:tabs>
          <w:tab w:val="left" w:pos="7025"/>
        </w:tabs>
        <w:spacing w:before="120" w:line="300" w:lineRule="atLeast"/>
        <w:ind w:right="113"/>
        <w:jc w:val="both"/>
        <w:rPr>
          <w:sz w:val="24"/>
          <w:szCs w:val="24"/>
        </w:rPr>
      </w:pPr>
      <w:r w:rsidRPr="00E74B63">
        <w:rPr>
          <w:sz w:val="24"/>
          <w:szCs w:val="24"/>
        </w:rPr>
        <w:t>O CONTRATADO FORNECEDOR deverá guardar pelo prazo de 05 (cinco) anos, cópias das Notas Fiscais de Venda, ou congêneres, dos produtos participantes do Projeto de Venda de Gêneros Alimentícios da Agricultura Familiar para Alimentação Escolar, estando à disposição para comprovação.</w:t>
      </w:r>
    </w:p>
    <w:p w:rsidR="0055343E" w:rsidRPr="00E74B63" w:rsidRDefault="0055343E" w:rsidP="00C122A1">
      <w:pPr>
        <w:spacing w:line="300" w:lineRule="atLeast"/>
        <w:jc w:val="both"/>
        <w:rPr>
          <w:b/>
          <w:bCs/>
          <w:sz w:val="24"/>
          <w:szCs w:val="24"/>
        </w:rPr>
      </w:pPr>
    </w:p>
    <w:p w:rsidR="0055343E" w:rsidRPr="00E74B63" w:rsidRDefault="0055343E" w:rsidP="00C122A1">
      <w:pPr>
        <w:spacing w:line="300" w:lineRule="atLeast"/>
        <w:jc w:val="both"/>
        <w:rPr>
          <w:b/>
          <w:bCs/>
          <w:sz w:val="24"/>
          <w:szCs w:val="24"/>
        </w:rPr>
      </w:pPr>
      <w:r w:rsidRPr="00E74B63">
        <w:rPr>
          <w:b/>
          <w:bCs/>
          <w:sz w:val="24"/>
          <w:szCs w:val="24"/>
        </w:rPr>
        <w:t>CLÁUSULA TREZE:</w:t>
      </w:r>
    </w:p>
    <w:p w:rsidR="0055343E" w:rsidRPr="00E74B63" w:rsidRDefault="0055343E" w:rsidP="00C122A1">
      <w:pPr>
        <w:widowControl w:val="0"/>
        <w:tabs>
          <w:tab w:val="left" w:pos="8387"/>
        </w:tabs>
        <w:spacing w:line="300" w:lineRule="atLeast"/>
        <w:ind w:right="111"/>
        <w:jc w:val="both"/>
        <w:rPr>
          <w:rStyle w:val="Nmerodepgina"/>
          <w:sz w:val="24"/>
          <w:szCs w:val="24"/>
        </w:rPr>
      </w:pPr>
      <w:r w:rsidRPr="00E74B63">
        <w:rPr>
          <w:sz w:val="24"/>
          <w:szCs w:val="24"/>
        </w:rPr>
        <w:t>O CONTRATANTE</w:t>
      </w:r>
      <w:r w:rsidRPr="00E74B63">
        <w:rPr>
          <w:rStyle w:val="Nmerodepgina"/>
          <w:sz w:val="24"/>
          <w:szCs w:val="24"/>
        </w:rPr>
        <w:t xml:space="preserve"> se compromete em guardar pelo prazo de 05 (cinco) anos as Notas Fiscais de Compra, os Termos de Recebimento, apresentados nas prestações de contas, bem como o </w:t>
      </w:r>
      <w:r w:rsidRPr="00E74B63">
        <w:rPr>
          <w:sz w:val="24"/>
          <w:szCs w:val="24"/>
        </w:rPr>
        <w:t>Projeto de Venda de Gêneros Alimentícios da Agricultura Familiar para Alimentação Escolar</w:t>
      </w:r>
      <w:r w:rsidRPr="00E74B63">
        <w:rPr>
          <w:rStyle w:val="Nmerodepgina"/>
          <w:sz w:val="24"/>
          <w:szCs w:val="24"/>
        </w:rPr>
        <w:t xml:space="preserve"> e documentos anexos, estando à disposição para comprovação.</w:t>
      </w:r>
    </w:p>
    <w:p w:rsidR="0055343E" w:rsidRPr="00E74B63" w:rsidRDefault="0055343E" w:rsidP="00C122A1">
      <w:pPr>
        <w:spacing w:line="300" w:lineRule="atLeast"/>
        <w:jc w:val="both"/>
        <w:rPr>
          <w:b/>
          <w:bCs/>
          <w:sz w:val="24"/>
          <w:szCs w:val="24"/>
        </w:rPr>
      </w:pPr>
    </w:p>
    <w:p w:rsidR="0055343E" w:rsidRPr="00E74B63" w:rsidRDefault="0055343E" w:rsidP="00C122A1">
      <w:pPr>
        <w:spacing w:line="300" w:lineRule="atLeast"/>
        <w:jc w:val="both"/>
        <w:rPr>
          <w:b/>
          <w:bCs/>
          <w:sz w:val="24"/>
          <w:szCs w:val="24"/>
        </w:rPr>
      </w:pPr>
      <w:r w:rsidRPr="00E74B63">
        <w:rPr>
          <w:b/>
          <w:bCs/>
          <w:sz w:val="24"/>
          <w:szCs w:val="24"/>
        </w:rPr>
        <w:t>CLÁUSULA QUATORZE:</w:t>
      </w:r>
    </w:p>
    <w:p w:rsidR="0055343E" w:rsidRPr="00E74B63" w:rsidRDefault="0055343E" w:rsidP="00C122A1">
      <w:pPr>
        <w:pStyle w:val="Recuodecorpodetexto"/>
        <w:spacing w:line="300" w:lineRule="atLeast"/>
        <w:rPr>
          <w:sz w:val="24"/>
          <w:szCs w:val="24"/>
        </w:rPr>
      </w:pPr>
      <w:r w:rsidRPr="00E74B63">
        <w:rPr>
          <w:sz w:val="24"/>
          <w:szCs w:val="24"/>
        </w:rPr>
        <w:t>É de exclusiva responsabilidade do CONTRATADO FORNECEDOR o ressarcimento de danos causados ao CONTRATANTE ou a terceiros, decorrentes de sua culpa ou dolo na execução do contrato, não excluindo ou reduzindo esta responsabilidade à fiscalização.</w:t>
      </w:r>
    </w:p>
    <w:p w:rsidR="0055343E" w:rsidRPr="00E74B63" w:rsidRDefault="0055343E" w:rsidP="00C122A1">
      <w:pPr>
        <w:spacing w:line="300" w:lineRule="atLeast"/>
        <w:jc w:val="both"/>
        <w:rPr>
          <w:sz w:val="24"/>
          <w:szCs w:val="24"/>
        </w:rPr>
      </w:pPr>
    </w:p>
    <w:p w:rsidR="0055343E" w:rsidRPr="00E74B63" w:rsidRDefault="0055343E" w:rsidP="00C122A1">
      <w:pPr>
        <w:spacing w:line="300" w:lineRule="atLeast"/>
        <w:jc w:val="both"/>
        <w:rPr>
          <w:b/>
          <w:bCs/>
          <w:sz w:val="24"/>
          <w:szCs w:val="24"/>
        </w:rPr>
      </w:pPr>
      <w:r w:rsidRPr="00E74B63">
        <w:rPr>
          <w:b/>
          <w:bCs/>
          <w:sz w:val="24"/>
          <w:szCs w:val="24"/>
        </w:rPr>
        <w:t>CLÁUSULA QUINZE:</w:t>
      </w:r>
    </w:p>
    <w:p w:rsidR="0055343E" w:rsidRPr="00E74B63" w:rsidRDefault="0055343E" w:rsidP="00C122A1">
      <w:pPr>
        <w:spacing w:line="300" w:lineRule="atLeast"/>
        <w:jc w:val="both"/>
        <w:rPr>
          <w:bCs/>
          <w:sz w:val="24"/>
          <w:szCs w:val="24"/>
        </w:rPr>
      </w:pPr>
      <w:r w:rsidRPr="00E74B63">
        <w:rPr>
          <w:bCs/>
          <w:sz w:val="24"/>
          <w:szCs w:val="24"/>
        </w:rPr>
        <w:t>O CONTRATANTE em razão da supremacia dos interesses públicos sobre os interesses particulares poderá:</w:t>
      </w:r>
    </w:p>
    <w:p w:rsidR="0055343E" w:rsidRPr="00E74B63" w:rsidRDefault="004E4664" w:rsidP="00C122A1">
      <w:pPr>
        <w:numPr>
          <w:ilvl w:val="0"/>
          <w:numId w:val="2"/>
        </w:numPr>
        <w:tabs>
          <w:tab w:val="left" w:pos="960"/>
        </w:tabs>
        <w:suppressAutoHyphens/>
        <w:spacing w:line="300" w:lineRule="atLeast"/>
        <w:ind w:left="600"/>
        <w:jc w:val="both"/>
        <w:rPr>
          <w:bCs/>
          <w:sz w:val="24"/>
          <w:szCs w:val="24"/>
        </w:rPr>
      </w:pPr>
      <w:r w:rsidRPr="00E74B63">
        <w:rPr>
          <w:bCs/>
          <w:sz w:val="24"/>
          <w:szCs w:val="24"/>
        </w:rPr>
        <w:t>Modificar</w:t>
      </w:r>
      <w:r w:rsidR="0055343E" w:rsidRPr="00E74B63">
        <w:rPr>
          <w:bCs/>
          <w:sz w:val="24"/>
          <w:szCs w:val="24"/>
        </w:rPr>
        <w:t xml:space="preserve"> unilateralmente o contrato para melhor adequação às finalidades de interesse público, respeitando os direitos do CONTRATADO;</w:t>
      </w:r>
    </w:p>
    <w:p w:rsidR="0055343E" w:rsidRPr="00E74B63" w:rsidRDefault="004E4664" w:rsidP="00C122A1">
      <w:pPr>
        <w:numPr>
          <w:ilvl w:val="0"/>
          <w:numId w:val="2"/>
        </w:numPr>
        <w:tabs>
          <w:tab w:val="left" w:pos="960"/>
        </w:tabs>
        <w:suppressAutoHyphens/>
        <w:spacing w:line="300" w:lineRule="atLeast"/>
        <w:ind w:left="600"/>
        <w:jc w:val="both"/>
        <w:rPr>
          <w:bCs/>
          <w:sz w:val="24"/>
          <w:szCs w:val="24"/>
        </w:rPr>
      </w:pPr>
      <w:r w:rsidRPr="00E74B63">
        <w:rPr>
          <w:bCs/>
          <w:sz w:val="24"/>
          <w:szCs w:val="24"/>
        </w:rPr>
        <w:t>Rescindir</w:t>
      </w:r>
      <w:r w:rsidR="0055343E" w:rsidRPr="00E74B63">
        <w:rPr>
          <w:bCs/>
          <w:sz w:val="24"/>
          <w:szCs w:val="24"/>
        </w:rPr>
        <w:t xml:space="preserve"> unilateralmente o contrato, nos casos de infração contratual ou inaptidão do CONTRATADO;</w:t>
      </w:r>
    </w:p>
    <w:p w:rsidR="0055343E" w:rsidRPr="00E74B63" w:rsidRDefault="004E4664" w:rsidP="00C122A1">
      <w:pPr>
        <w:numPr>
          <w:ilvl w:val="0"/>
          <w:numId w:val="2"/>
        </w:numPr>
        <w:tabs>
          <w:tab w:val="left" w:pos="960"/>
        </w:tabs>
        <w:suppressAutoHyphens/>
        <w:spacing w:line="300" w:lineRule="atLeast"/>
        <w:ind w:left="600"/>
        <w:jc w:val="both"/>
        <w:rPr>
          <w:bCs/>
          <w:sz w:val="24"/>
          <w:szCs w:val="24"/>
        </w:rPr>
      </w:pPr>
      <w:r w:rsidRPr="00E74B63">
        <w:rPr>
          <w:bCs/>
          <w:sz w:val="24"/>
          <w:szCs w:val="24"/>
        </w:rPr>
        <w:t>Fiscalizar</w:t>
      </w:r>
      <w:r w:rsidR="0055343E" w:rsidRPr="00E74B63">
        <w:rPr>
          <w:bCs/>
          <w:sz w:val="24"/>
          <w:szCs w:val="24"/>
        </w:rPr>
        <w:t xml:space="preserve"> a execução do contrato;</w:t>
      </w:r>
    </w:p>
    <w:p w:rsidR="0055343E" w:rsidRPr="00E74B63" w:rsidRDefault="004E4664" w:rsidP="00C122A1">
      <w:pPr>
        <w:numPr>
          <w:ilvl w:val="0"/>
          <w:numId w:val="2"/>
        </w:numPr>
        <w:tabs>
          <w:tab w:val="left" w:pos="960"/>
        </w:tabs>
        <w:suppressAutoHyphens/>
        <w:spacing w:line="300" w:lineRule="atLeast"/>
        <w:ind w:left="600"/>
        <w:jc w:val="both"/>
        <w:rPr>
          <w:bCs/>
          <w:sz w:val="24"/>
          <w:szCs w:val="24"/>
        </w:rPr>
      </w:pPr>
      <w:r w:rsidRPr="00E74B63">
        <w:rPr>
          <w:bCs/>
          <w:sz w:val="24"/>
          <w:szCs w:val="24"/>
        </w:rPr>
        <w:t>Aplicar</w:t>
      </w:r>
      <w:r w:rsidR="0055343E" w:rsidRPr="00E74B63">
        <w:rPr>
          <w:bCs/>
          <w:sz w:val="24"/>
          <w:szCs w:val="24"/>
        </w:rPr>
        <w:t xml:space="preserve"> sanções motivadas pela inexecução total ou parcial do ajuste.</w:t>
      </w:r>
    </w:p>
    <w:p w:rsidR="0055343E" w:rsidRPr="00E74B63" w:rsidRDefault="0055343E" w:rsidP="00C122A1">
      <w:pPr>
        <w:tabs>
          <w:tab w:val="left" w:pos="960"/>
        </w:tabs>
        <w:spacing w:line="300" w:lineRule="atLeast"/>
        <w:jc w:val="both"/>
        <w:rPr>
          <w:bCs/>
          <w:sz w:val="24"/>
          <w:szCs w:val="24"/>
        </w:rPr>
      </w:pPr>
    </w:p>
    <w:p w:rsidR="0055343E" w:rsidRPr="00E74B63" w:rsidRDefault="0055343E" w:rsidP="00C122A1">
      <w:pPr>
        <w:spacing w:line="300" w:lineRule="atLeast"/>
        <w:jc w:val="both"/>
        <w:rPr>
          <w:bCs/>
          <w:sz w:val="24"/>
          <w:szCs w:val="24"/>
        </w:rPr>
      </w:pPr>
      <w:r w:rsidRPr="00E74B63">
        <w:rPr>
          <w:bCs/>
          <w:sz w:val="24"/>
          <w:szCs w:val="24"/>
        </w:rPr>
        <w:t xml:space="preserve">Sempre que a CONTRATANTE alterar ou rescindir o contrato sem culpa do CONTRATADO, deve respeitar o equilíbrio econômico-financeiro, garantindo-lhe o aumento da remuneração respectiva ou a indenização por despesas já realizadas. </w:t>
      </w:r>
    </w:p>
    <w:p w:rsidR="0055343E" w:rsidRPr="00E74B63" w:rsidRDefault="0055343E" w:rsidP="00C122A1">
      <w:pPr>
        <w:spacing w:line="300" w:lineRule="atLeast"/>
        <w:jc w:val="both"/>
        <w:rPr>
          <w:sz w:val="24"/>
          <w:szCs w:val="24"/>
        </w:rPr>
      </w:pPr>
    </w:p>
    <w:p w:rsidR="0055343E" w:rsidRPr="00E74B63" w:rsidRDefault="0055343E" w:rsidP="00C122A1">
      <w:pPr>
        <w:spacing w:line="300" w:lineRule="atLeast"/>
        <w:jc w:val="both"/>
        <w:rPr>
          <w:b/>
          <w:bCs/>
          <w:sz w:val="24"/>
          <w:szCs w:val="24"/>
        </w:rPr>
      </w:pPr>
      <w:r w:rsidRPr="00E74B63">
        <w:rPr>
          <w:b/>
          <w:bCs/>
          <w:sz w:val="24"/>
          <w:szCs w:val="24"/>
        </w:rPr>
        <w:t>CLÁUSULA DEZESSEIS:</w:t>
      </w:r>
    </w:p>
    <w:p w:rsidR="00BB36C9" w:rsidRPr="00BB36C9" w:rsidRDefault="00BB36C9" w:rsidP="00C122A1">
      <w:pPr>
        <w:autoSpaceDE w:val="0"/>
        <w:autoSpaceDN w:val="0"/>
        <w:adjustRightInd w:val="0"/>
        <w:spacing w:line="300" w:lineRule="atLeast"/>
        <w:rPr>
          <w:rFonts w:eastAsiaTheme="minorHAnsi"/>
          <w:sz w:val="24"/>
          <w:szCs w:val="24"/>
          <w:lang w:eastAsia="en-US"/>
        </w:rPr>
      </w:pPr>
      <w:r w:rsidRPr="00BB36C9">
        <w:rPr>
          <w:rFonts w:eastAsiaTheme="minorHAnsi"/>
          <w:sz w:val="24"/>
          <w:szCs w:val="24"/>
          <w:lang w:eastAsia="en-US"/>
        </w:rPr>
        <w:t>Pelo atraso nas entregas dos produtos fica o contratado sujeito à:</w:t>
      </w:r>
    </w:p>
    <w:p w:rsidR="00BB36C9" w:rsidRPr="00BB36C9" w:rsidRDefault="00BB36C9" w:rsidP="00C122A1">
      <w:pPr>
        <w:autoSpaceDE w:val="0"/>
        <w:autoSpaceDN w:val="0"/>
        <w:adjustRightInd w:val="0"/>
        <w:spacing w:line="300" w:lineRule="atLeast"/>
        <w:rPr>
          <w:rFonts w:eastAsiaTheme="minorHAnsi"/>
          <w:sz w:val="24"/>
          <w:szCs w:val="24"/>
          <w:lang w:eastAsia="en-US"/>
        </w:rPr>
      </w:pPr>
      <w:r>
        <w:rPr>
          <w:rFonts w:eastAsiaTheme="minorHAnsi"/>
          <w:sz w:val="24"/>
          <w:szCs w:val="24"/>
          <w:lang w:eastAsia="en-US"/>
        </w:rPr>
        <w:t>16</w:t>
      </w:r>
      <w:r w:rsidRPr="00BB36C9">
        <w:rPr>
          <w:rFonts w:eastAsiaTheme="minorHAnsi"/>
          <w:sz w:val="24"/>
          <w:szCs w:val="24"/>
          <w:lang w:eastAsia="en-US"/>
        </w:rPr>
        <w:t xml:space="preserve">.1.1 - Multa de 1% (um por cento) por dia de atraso, limitada esta a </w:t>
      </w:r>
      <w:proofErr w:type="gramStart"/>
      <w:r w:rsidRPr="00BB36C9">
        <w:rPr>
          <w:rFonts w:eastAsiaTheme="minorHAnsi"/>
          <w:sz w:val="24"/>
          <w:szCs w:val="24"/>
          <w:lang w:eastAsia="en-US"/>
        </w:rPr>
        <w:t>5</w:t>
      </w:r>
      <w:proofErr w:type="gramEnd"/>
      <w:r w:rsidRPr="00BB36C9">
        <w:rPr>
          <w:rFonts w:eastAsiaTheme="minorHAnsi"/>
          <w:sz w:val="24"/>
          <w:szCs w:val="24"/>
          <w:lang w:eastAsia="en-US"/>
        </w:rPr>
        <w:t xml:space="preserve"> (cinco) dias, após o qual será considerado</w:t>
      </w:r>
      <w:r>
        <w:rPr>
          <w:rFonts w:eastAsiaTheme="minorHAnsi"/>
          <w:sz w:val="24"/>
          <w:szCs w:val="24"/>
          <w:lang w:eastAsia="en-US"/>
        </w:rPr>
        <w:t xml:space="preserve"> </w:t>
      </w:r>
      <w:r w:rsidRPr="00BB36C9">
        <w:rPr>
          <w:rFonts w:eastAsiaTheme="minorHAnsi"/>
          <w:sz w:val="24"/>
          <w:szCs w:val="24"/>
          <w:lang w:eastAsia="en-US"/>
        </w:rPr>
        <w:t>inexecução parcial do contrato;</w:t>
      </w:r>
    </w:p>
    <w:p w:rsidR="0055343E" w:rsidRDefault="00BB36C9" w:rsidP="00C122A1">
      <w:pPr>
        <w:autoSpaceDE w:val="0"/>
        <w:autoSpaceDN w:val="0"/>
        <w:adjustRightInd w:val="0"/>
        <w:spacing w:line="300" w:lineRule="atLeast"/>
        <w:rPr>
          <w:rFonts w:eastAsiaTheme="minorHAnsi"/>
          <w:sz w:val="24"/>
          <w:szCs w:val="24"/>
          <w:lang w:eastAsia="en-US"/>
        </w:rPr>
      </w:pPr>
      <w:r w:rsidRPr="00BB36C9">
        <w:rPr>
          <w:rFonts w:eastAsiaTheme="minorHAnsi"/>
          <w:sz w:val="24"/>
          <w:szCs w:val="24"/>
          <w:lang w:eastAsia="en-US"/>
        </w:rPr>
        <w:lastRenderedPageBreak/>
        <w:t>1</w:t>
      </w:r>
      <w:r>
        <w:rPr>
          <w:rFonts w:eastAsiaTheme="minorHAnsi"/>
          <w:sz w:val="24"/>
          <w:szCs w:val="24"/>
          <w:lang w:eastAsia="en-US"/>
        </w:rPr>
        <w:t>6</w:t>
      </w:r>
      <w:r w:rsidRPr="00BB36C9">
        <w:rPr>
          <w:rFonts w:eastAsiaTheme="minorHAnsi"/>
          <w:sz w:val="24"/>
          <w:szCs w:val="24"/>
          <w:lang w:eastAsia="en-US"/>
        </w:rPr>
        <w:t xml:space="preserve">.1.2 </w:t>
      </w:r>
      <w:r w:rsidRPr="00BB36C9">
        <w:rPr>
          <w:rFonts w:eastAsiaTheme="minorHAnsi"/>
          <w:b/>
          <w:bCs/>
          <w:sz w:val="24"/>
          <w:szCs w:val="24"/>
          <w:lang w:eastAsia="en-US"/>
        </w:rPr>
        <w:t xml:space="preserve">- </w:t>
      </w:r>
      <w:r w:rsidRPr="00BB36C9">
        <w:rPr>
          <w:rFonts w:eastAsiaTheme="minorHAnsi"/>
          <w:sz w:val="24"/>
          <w:szCs w:val="24"/>
          <w:lang w:eastAsia="en-US"/>
        </w:rPr>
        <w:t>Multa de 1% (um por cento) no caso de inexecução do contrato, cumulada com a pena de suspensão do direito</w:t>
      </w:r>
      <w:r>
        <w:rPr>
          <w:rFonts w:eastAsiaTheme="minorHAnsi"/>
          <w:sz w:val="24"/>
          <w:szCs w:val="24"/>
          <w:lang w:eastAsia="en-US"/>
        </w:rPr>
        <w:t xml:space="preserve"> d</w:t>
      </w:r>
      <w:r w:rsidRPr="00BB36C9">
        <w:rPr>
          <w:rFonts w:eastAsiaTheme="minorHAnsi"/>
          <w:sz w:val="24"/>
          <w:szCs w:val="24"/>
          <w:lang w:eastAsia="en-US"/>
        </w:rPr>
        <w:t xml:space="preserve">e licitar e o impedimento de contratar com a Administração pelo prazo de </w:t>
      </w:r>
      <w:r>
        <w:rPr>
          <w:rFonts w:eastAsiaTheme="minorHAnsi"/>
          <w:sz w:val="24"/>
          <w:szCs w:val="24"/>
          <w:lang w:eastAsia="en-US"/>
        </w:rPr>
        <w:t>0</w:t>
      </w:r>
      <w:r w:rsidRPr="00BB36C9">
        <w:rPr>
          <w:rFonts w:eastAsiaTheme="minorHAnsi"/>
          <w:sz w:val="24"/>
          <w:szCs w:val="24"/>
          <w:lang w:eastAsia="en-US"/>
        </w:rPr>
        <w:t>2(dois) anos.</w:t>
      </w:r>
    </w:p>
    <w:p w:rsidR="00BB36C9" w:rsidRPr="00BB36C9" w:rsidRDefault="00BB36C9" w:rsidP="00C122A1">
      <w:pPr>
        <w:autoSpaceDE w:val="0"/>
        <w:autoSpaceDN w:val="0"/>
        <w:adjustRightInd w:val="0"/>
        <w:spacing w:line="300" w:lineRule="atLeast"/>
        <w:rPr>
          <w:rFonts w:eastAsiaTheme="minorHAnsi"/>
          <w:sz w:val="24"/>
          <w:szCs w:val="24"/>
          <w:lang w:eastAsia="en-US"/>
        </w:rPr>
      </w:pPr>
    </w:p>
    <w:p w:rsidR="00BB36C9" w:rsidRDefault="00BB36C9" w:rsidP="00C122A1">
      <w:pPr>
        <w:autoSpaceDE w:val="0"/>
        <w:autoSpaceDN w:val="0"/>
        <w:adjustRightInd w:val="0"/>
        <w:spacing w:line="300" w:lineRule="atLeast"/>
        <w:rPr>
          <w:b/>
          <w:bCs/>
          <w:sz w:val="24"/>
          <w:szCs w:val="24"/>
        </w:rPr>
      </w:pPr>
      <w:r w:rsidRPr="00E74B63">
        <w:rPr>
          <w:b/>
          <w:bCs/>
          <w:sz w:val="24"/>
          <w:szCs w:val="24"/>
        </w:rPr>
        <w:t>CLÁUSULA DEZESSETE:</w:t>
      </w:r>
      <w:r>
        <w:rPr>
          <w:b/>
          <w:bCs/>
          <w:sz w:val="24"/>
          <w:szCs w:val="24"/>
        </w:rPr>
        <w:t xml:space="preserve"> </w:t>
      </w:r>
    </w:p>
    <w:p w:rsidR="00BB36C9" w:rsidRDefault="00BB36C9" w:rsidP="00C122A1">
      <w:pPr>
        <w:autoSpaceDE w:val="0"/>
        <w:autoSpaceDN w:val="0"/>
        <w:adjustRightInd w:val="0"/>
        <w:spacing w:line="300" w:lineRule="atLeast"/>
        <w:rPr>
          <w:rFonts w:eastAsiaTheme="minorHAnsi"/>
          <w:sz w:val="24"/>
          <w:szCs w:val="24"/>
          <w:lang w:eastAsia="en-US"/>
        </w:rPr>
      </w:pPr>
      <w:r w:rsidRPr="00BB36C9">
        <w:rPr>
          <w:rFonts w:eastAsiaTheme="minorHAnsi"/>
          <w:sz w:val="24"/>
          <w:szCs w:val="24"/>
          <w:lang w:eastAsia="en-US"/>
        </w:rPr>
        <w:t>A multa aplicada após regular processo administrativo poderá ser descontada dos pagamentos eventualmente devidos pelo CONTRATANTE ou, quando for o caso, cobrada judicialmente</w:t>
      </w:r>
      <w:r>
        <w:rPr>
          <w:rFonts w:eastAsiaTheme="minorHAnsi"/>
          <w:sz w:val="24"/>
          <w:szCs w:val="24"/>
          <w:lang w:eastAsia="en-US"/>
        </w:rPr>
        <w:t>.</w:t>
      </w:r>
    </w:p>
    <w:p w:rsidR="00BB36C9" w:rsidRDefault="00BB36C9" w:rsidP="00C122A1">
      <w:pPr>
        <w:autoSpaceDE w:val="0"/>
        <w:autoSpaceDN w:val="0"/>
        <w:adjustRightInd w:val="0"/>
        <w:spacing w:line="300" w:lineRule="atLeast"/>
        <w:rPr>
          <w:rFonts w:eastAsiaTheme="minorHAnsi"/>
          <w:sz w:val="24"/>
          <w:szCs w:val="24"/>
          <w:lang w:eastAsia="en-US"/>
        </w:rPr>
      </w:pPr>
    </w:p>
    <w:p w:rsidR="00BB36C9" w:rsidRDefault="00BB36C9" w:rsidP="00C122A1">
      <w:pPr>
        <w:autoSpaceDE w:val="0"/>
        <w:autoSpaceDN w:val="0"/>
        <w:adjustRightInd w:val="0"/>
        <w:spacing w:line="300" w:lineRule="atLeast"/>
        <w:rPr>
          <w:b/>
          <w:bCs/>
          <w:sz w:val="24"/>
          <w:szCs w:val="24"/>
        </w:rPr>
      </w:pPr>
      <w:r w:rsidRPr="00E74B63">
        <w:rPr>
          <w:b/>
          <w:bCs/>
          <w:sz w:val="24"/>
          <w:szCs w:val="24"/>
        </w:rPr>
        <w:t xml:space="preserve">CLÁUSULA </w:t>
      </w:r>
      <w:r w:rsidR="008135B7">
        <w:rPr>
          <w:b/>
          <w:bCs/>
          <w:sz w:val="24"/>
          <w:szCs w:val="24"/>
        </w:rPr>
        <w:t>DEZOITO</w:t>
      </w:r>
      <w:r w:rsidRPr="00E74B63">
        <w:rPr>
          <w:b/>
          <w:bCs/>
          <w:sz w:val="24"/>
          <w:szCs w:val="24"/>
        </w:rPr>
        <w:t>:</w:t>
      </w:r>
      <w:r>
        <w:rPr>
          <w:b/>
          <w:bCs/>
          <w:sz w:val="24"/>
          <w:szCs w:val="24"/>
        </w:rPr>
        <w:t xml:space="preserve"> </w:t>
      </w:r>
    </w:p>
    <w:p w:rsidR="00BB36C9" w:rsidRPr="00BB36C9" w:rsidRDefault="00BB36C9" w:rsidP="00C122A1">
      <w:pPr>
        <w:autoSpaceDE w:val="0"/>
        <w:autoSpaceDN w:val="0"/>
        <w:adjustRightInd w:val="0"/>
        <w:spacing w:line="300" w:lineRule="atLeast"/>
        <w:jc w:val="both"/>
        <w:rPr>
          <w:rFonts w:eastAsiaTheme="minorHAnsi"/>
          <w:sz w:val="24"/>
          <w:szCs w:val="24"/>
          <w:lang w:eastAsia="en-US"/>
        </w:rPr>
      </w:pPr>
      <w:r w:rsidRPr="00BB36C9">
        <w:rPr>
          <w:rFonts w:eastAsiaTheme="minorHAnsi"/>
          <w:sz w:val="24"/>
          <w:szCs w:val="24"/>
          <w:lang w:eastAsia="en-US"/>
        </w:rPr>
        <w:t>A contratada poderá requerer, e a Administração</w:t>
      </w:r>
      <w:r>
        <w:rPr>
          <w:rFonts w:eastAsiaTheme="minorHAnsi"/>
          <w:sz w:val="24"/>
          <w:szCs w:val="24"/>
          <w:lang w:eastAsia="en-US"/>
        </w:rPr>
        <w:t xml:space="preserve"> poderá </w:t>
      </w:r>
      <w:proofErr w:type="gramStart"/>
      <w:r>
        <w:rPr>
          <w:rFonts w:eastAsiaTheme="minorHAnsi"/>
          <w:sz w:val="24"/>
          <w:szCs w:val="24"/>
          <w:lang w:eastAsia="en-US"/>
        </w:rPr>
        <w:t>proceder,</w:t>
      </w:r>
      <w:proofErr w:type="gramEnd"/>
      <w:r>
        <w:rPr>
          <w:rFonts w:eastAsiaTheme="minorHAnsi"/>
          <w:sz w:val="24"/>
          <w:szCs w:val="24"/>
          <w:lang w:eastAsia="en-US"/>
        </w:rPr>
        <w:t xml:space="preserve"> de ofício, ao </w:t>
      </w:r>
      <w:r w:rsidRPr="00BB36C9">
        <w:rPr>
          <w:rFonts w:eastAsiaTheme="minorHAnsi"/>
          <w:sz w:val="24"/>
          <w:szCs w:val="24"/>
          <w:lang w:eastAsia="en-US"/>
        </w:rPr>
        <w:t>reajuste de preços, em razão de variação verificada no mercado. O registro do rea</w:t>
      </w:r>
      <w:r>
        <w:rPr>
          <w:rFonts w:eastAsiaTheme="minorHAnsi"/>
          <w:sz w:val="24"/>
          <w:szCs w:val="24"/>
          <w:lang w:eastAsia="en-US"/>
        </w:rPr>
        <w:t xml:space="preserve">juste dar-se-á mediante simples </w:t>
      </w:r>
      <w:r w:rsidRPr="00BB36C9">
        <w:rPr>
          <w:rFonts w:eastAsiaTheme="minorHAnsi"/>
          <w:sz w:val="24"/>
          <w:szCs w:val="24"/>
          <w:lang w:eastAsia="en-US"/>
        </w:rPr>
        <w:t>apostila, nos termos do § 8º do artigo 65 da Lei Federal nº 8.666/93. A Administraçã</w:t>
      </w:r>
      <w:r>
        <w:rPr>
          <w:rFonts w:eastAsiaTheme="minorHAnsi"/>
          <w:sz w:val="24"/>
          <w:szCs w:val="24"/>
          <w:lang w:eastAsia="en-US"/>
        </w:rPr>
        <w:t xml:space="preserve">o </w:t>
      </w:r>
      <w:proofErr w:type="gramStart"/>
      <w:r>
        <w:rPr>
          <w:rFonts w:eastAsiaTheme="minorHAnsi"/>
          <w:sz w:val="24"/>
          <w:szCs w:val="24"/>
          <w:lang w:eastAsia="en-US"/>
        </w:rPr>
        <w:t>deverá,</w:t>
      </w:r>
      <w:proofErr w:type="gramEnd"/>
      <w:r>
        <w:rPr>
          <w:rFonts w:eastAsiaTheme="minorHAnsi"/>
          <w:sz w:val="24"/>
          <w:szCs w:val="24"/>
          <w:lang w:eastAsia="en-US"/>
        </w:rPr>
        <w:t xml:space="preserve"> realizar, nesse caso, </w:t>
      </w:r>
      <w:r w:rsidRPr="00BB36C9">
        <w:rPr>
          <w:rFonts w:eastAsiaTheme="minorHAnsi"/>
          <w:sz w:val="24"/>
          <w:szCs w:val="24"/>
          <w:lang w:eastAsia="en-US"/>
        </w:rPr>
        <w:t xml:space="preserve">pesquisa de preço junto ao </w:t>
      </w:r>
      <w:r>
        <w:rPr>
          <w:rFonts w:eastAsiaTheme="minorHAnsi"/>
          <w:sz w:val="24"/>
          <w:szCs w:val="24"/>
          <w:lang w:eastAsia="en-US"/>
        </w:rPr>
        <w:t xml:space="preserve">mercado local ou regional, para </w:t>
      </w:r>
      <w:r w:rsidRPr="00BB36C9">
        <w:rPr>
          <w:rFonts w:eastAsiaTheme="minorHAnsi"/>
          <w:sz w:val="24"/>
          <w:szCs w:val="24"/>
          <w:lang w:eastAsia="en-US"/>
        </w:rPr>
        <w:t>averiguação acerca da pertinência do reajuste requerido.</w:t>
      </w:r>
    </w:p>
    <w:p w:rsidR="00BB36C9" w:rsidRPr="00BB36C9" w:rsidRDefault="00BB36C9" w:rsidP="00C122A1">
      <w:pPr>
        <w:autoSpaceDE w:val="0"/>
        <w:autoSpaceDN w:val="0"/>
        <w:adjustRightInd w:val="0"/>
        <w:spacing w:line="300" w:lineRule="atLeast"/>
        <w:jc w:val="both"/>
        <w:rPr>
          <w:rFonts w:eastAsiaTheme="minorHAnsi"/>
          <w:sz w:val="24"/>
          <w:szCs w:val="24"/>
          <w:lang w:eastAsia="en-US"/>
        </w:rPr>
      </w:pPr>
      <w:r w:rsidRPr="00BB36C9">
        <w:rPr>
          <w:rFonts w:eastAsiaTheme="minorHAnsi"/>
          <w:sz w:val="24"/>
          <w:szCs w:val="24"/>
          <w:lang w:eastAsia="en-US"/>
        </w:rPr>
        <w:t>Qualquer reajuste de preços passará a ter eficácia a partir dos fornecimentos post</w:t>
      </w:r>
      <w:r>
        <w:rPr>
          <w:rFonts w:eastAsiaTheme="minorHAnsi"/>
          <w:sz w:val="24"/>
          <w:szCs w:val="24"/>
          <w:lang w:eastAsia="en-US"/>
        </w:rPr>
        <w:t xml:space="preserve">eriores à expedição do Termo de </w:t>
      </w:r>
      <w:proofErr w:type="spellStart"/>
      <w:r w:rsidRPr="00BB36C9">
        <w:rPr>
          <w:rFonts w:eastAsiaTheme="minorHAnsi"/>
          <w:sz w:val="24"/>
          <w:szCs w:val="24"/>
          <w:lang w:eastAsia="en-US"/>
        </w:rPr>
        <w:t>Apostilamento</w:t>
      </w:r>
      <w:proofErr w:type="spellEnd"/>
      <w:r w:rsidRPr="00BB36C9">
        <w:rPr>
          <w:rFonts w:eastAsiaTheme="minorHAnsi"/>
          <w:sz w:val="24"/>
          <w:szCs w:val="24"/>
          <w:lang w:eastAsia="en-US"/>
        </w:rPr>
        <w:t xml:space="preserve"> referente ao requerimento da contratada ou determinação da Administração</w:t>
      </w:r>
    </w:p>
    <w:p w:rsidR="0055343E" w:rsidRPr="00BB36C9" w:rsidRDefault="0055343E" w:rsidP="00C122A1">
      <w:pPr>
        <w:spacing w:line="300" w:lineRule="atLeast"/>
        <w:jc w:val="both"/>
        <w:rPr>
          <w:sz w:val="24"/>
          <w:szCs w:val="24"/>
        </w:rPr>
      </w:pPr>
    </w:p>
    <w:p w:rsidR="0055343E" w:rsidRPr="00E74B63" w:rsidRDefault="0055343E" w:rsidP="00C122A1">
      <w:pPr>
        <w:spacing w:line="300" w:lineRule="atLeast"/>
        <w:jc w:val="both"/>
        <w:rPr>
          <w:b/>
          <w:bCs/>
          <w:sz w:val="24"/>
          <w:szCs w:val="24"/>
        </w:rPr>
      </w:pPr>
      <w:r w:rsidRPr="00E74B63">
        <w:rPr>
          <w:b/>
          <w:bCs/>
          <w:sz w:val="24"/>
          <w:szCs w:val="24"/>
        </w:rPr>
        <w:t xml:space="preserve">CLÁUSULA </w:t>
      </w:r>
      <w:r w:rsidR="008135B7">
        <w:rPr>
          <w:b/>
          <w:bCs/>
          <w:sz w:val="24"/>
          <w:szCs w:val="24"/>
        </w:rPr>
        <w:t>DEZENOVE</w:t>
      </w:r>
      <w:r w:rsidRPr="00E74B63">
        <w:rPr>
          <w:b/>
          <w:bCs/>
          <w:sz w:val="24"/>
          <w:szCs w:val="24"/>
        </w:rPr>
        <w:t>:</w:t>
      </w:r>
    </w:p>
    <w:p w:rsidR="0055343E" w:rsidRPr="00E74B63" w:rsidRDefault="0055343E" w:rsidP="00C122A1">
      <w:pPr>
        <w:pStyle w:val="Recuodecorpodetexto"/>
        <w:spacing w:line="300" w:lineRule="atLeast"/>
        <w:rPr>
          <w:sz w:val="24"/>
          <w:szCs w:val="24"/>
        </w:rPr>
      </w:pPr>
      <w:r w:rsidRPr="00E74B63">
        <w:rPr>
          <w:sz w:val="24"/>
          <w:szCs w:val="24"/>
        </w:rPr>
        <w:t>A fiscalização do presente contrato ficará a cargo da Secretaria Municipal de Educação, da Entidade Executora, do Conselho de Alimentação Escolar – CAE e outras Entidades designadas pelo FNDE.</w:t>
      </w:r>
    </w:p>
    <w:p w:rsidR="0055343E" w:rsidRPr="00E74B63" w:rsidRDefault="0055343E" w:rsidP="00C122A1">
      <w:pPr>
        <w:pStyle w:val="Ttulo2"/>
        <w:widowControl w:val="0"/>
        <w:numPr>
          <w:ilvl w:val="1"/>
          <w:numId w:val="0"/>
        </w:numPr>
        <w:tabs>
          <w:tab w:val="num" w:pos="0"/>
        </w:tabs>
        <w:suppressAutoHyphens/>
        <w:spacing w:line="300" w:lineRule="atLeast"/>
        <w:ind w:right="111"/>
        <w:jc w:val="both"/>
        <w:rPr>
          <w:sz w:val="24"/>
          <w:szCs w:val="24"/>
        </w:rPr>
      </w:pPr>
    </w:p>
    <w:p w:rsidR="0055343E" w:rsidRPr="00E74B63" w:rsidRDefault="0055343E" w:rsidP="00C122A1">
      <w:pPr>
        <w:spacing w:line="300" w:lineRule="atLeast"/>
        <w:jc w:val="both"/>
        <w:rPr>
          <w:sz w:val="24"/>
          <w:szCs w:val="24"/>
        </w:rPr>
      </w:pPr>
      <w:r w:rsidRPr="00E74B63">
        <w:rPr>
          <w:b/>
          <w:bCs/>
          <w:sz w:val="24"/>
          <w:szCs w:val="24"/>
        </w:rPr>
        <w:t xml:space="preserve">CLÁUSULA </w:t>
      </w:r>
      <w:r w:rsidR="008135B7">
        <w:rPr>
          <w:b/>
          <w:bCs/>
          <w:sz w:val="24"/>
          <w:szCs w:val="24"/>
        </w:rPr>
        <w:t>VINTE</w:t>
      </w:r>
      <w:r w:rsidRPr="00E74B63">
        <w:rPr>
          <w:b/>
          <w:bCs/>
          <w:sz w:val="24"/>
          <w:szCs w:val="24"/>
        </w:rPr>
        <w:t>:</w:t>
      </w:r>
      <w:r w:rsidRPr="00E74B63">
        <w:rPr>
          <w:sz w:val="24"/>
          <w:szCs w:val="24"/>
        </w:rPr>
        <w:t xml:space="preserve"> </w:t>
      </w:r>
    </w:p>
    <w:p w:rsidR="0055343E" w:rsidRPr="00E74B63" w:rsidRDefault="0055343E" w:rsidP="00C122A1">
      <w:pPr>
        <w:pStyle w:val="Recuodecorpodetexto"/>
        <w:spacing w:line="300" w:lineRule="atLeast"/>
        <w:rPr>
          <w:sz w:val="24"/>
          <w:szCs w:val="24"/>
        </w:rPr>
      </w:pPr>
      <w:r w:rsidRPr="00E74B63">
        <w:rPr>
          <w:sz w:val="24"/>
          <w:szCs w:val="24"/>
        </w:rPr>
        <w:t xml:space="preserve">O presente contrato rege-se, ainda, pela chamada pública </w:t>
      </w:r>
      <w:proofErr w:type="gramStart"/>
      <w:r w:rsidRPr="00E74B63">
        <w:rPr>
          <w:sz w:val="24"/>
          <w:szCs w:val="24"/>
        </w:rPr>
        <w:t>n.º ...</w:t>
      </w:r>
      <w:proofErr w:type="gramEnd"/>
      <w:r w:rsidRPr="00E74B63">
        <w:rPr>
          <w:sz w:val="24"/>
          <w:szCs w:val="24"/>
        </w:rPr>
        <w:t>./</w:t>
      </w:r>
      <w:r w:rsidR="000F3630">
        <w:rPr>
          <w:sz w:val="24"/>
          <w:szCs w:val="24"/>
        </w:rPr>
        <w:t>2019</w:t>
      </w:r>
      <w:r w:rsidRPr="00E74B63">
        <w:rPr>
          <w:sz w:val="24"/>
          <w:szCs w:val="24"/>
        </w:rPr>
        <w:t xml:space="preserve">, pela Resolução CD/FNDE n.º 26, de 17/06/2013, pela Lei n.º 11.947, de 16/06/2010, em todos os seus termos, a qual será aplicada, também, onde o contrato for omisso. </w:t>
      </w:r>
    </w:p>
    <w:p w:rsidR="0055343E" w:rsidRPr="00E74B63" w:rsidRDefault="0055343E" w:rsidP="00C122A1">
      <w:pPr>
        <w:spacing w:line="300" w:lineRule="atLeast"/>
        <w:ind w:left="-709"/>
        <w:jc w:val="both"/>
        <w:rPr>
          <w:b/>
          <w:bCs/>
          <w:sz w:val="24"/>
          <w:szCs w:val="24"/>
        </w:rPr>
      </w:pPr>
    </w:p>
    <w:p w:rsidR="0055343E" w:rsidRPr="00E74B63" w:rsidRDefault="0055343E" w:rsidP="00C122A1">
      <w:pPr>
        <w:pStyle w:val="Recuodecorpodetexto21"/>
        <w:spacing w:after="0" w:line="300" w:lineRule="atLeast"/>
        <w:ind w:left="0" w:right="113"/>
        <w:jc w:val="both"/>
        <w:rPr>
          <w:rStyle w:val="Nmerodepgina"/>
          <w:rFonts w:cs="Times New Roman"/>
          <w:b/>
          <w:color w:val="000000"/>
        </w:rPr>
      </w:pPr>
      <w:r w:rsidRPr="00E74B63">
        <w:rPr>
          <w:rStyle w:val="Nmerodepgina"/>
          <w:rFonts w:cs="Times New Roman"/>
          <w:b/>
          <w:color w:val="000000"/>
        </w:rPr>
        <w:t xml:space="preserve">CLÁUSULA </w:t>
      </w:r>
      <w:r w:rsidR="008135B7">
        <w:rPr>
          <w:rStyle w:val="Nmerodepgina"/>
          <w:rFonts w:cs="Times New Roman"/>
          <w:b/>
          <w:color w:val="000000"/>
        </w:rPr>
        <w:t>VINTE E UM</w:t>
      </w:r>
      <w:r w:rsidRPr="00E74B63">
        <w:rPr>
          <w:rStyle w:val="Nmerodepgina"/>
          <w:rFonts w:cs="Times New Roman"/>
          <w:b/>
          <w:color w:val="000000"/>
        </w:rPr>
        <w:t>:</w:t>
      </w:r>
    </w:p>
    <w:p w:rsidR="0055343E" w:rsidRPr="00E74B63" w:rsidRDefault="0055343E" w:rsidP="00C122A1">
      <w:pPr>
        <w:pStyle w:val="Recuodecorpodetexto21"/>
        <w:spacing w:after="0" w:line="300" w:lineRule="atLeast"/>
        <w:ind w:left="0" w:right="113"/>
        <w:jc w:val="both"/>
        <w:rPr>
          <w:rFonts w:cs="Times New Roman"/>
        </w:rPr>
      </w:pPr>
      <w:r w:rsidRPr="00E74B63">
        <w:rPr>
          <w:rFonts w:cs="Times New Roman"/>
        </w:rPr>
        <w:t>Este Contrato poderá ser aditado a qualquer tempo, mediante acordo formal entre as partes, resguardada as suas condições essenciais.</w:t>
      </w:r>
    </w:p>
    <w:p w:rsidR="0055343E" w:rsidRPr="00E74B63" w:rsidRDefault="0055343E" w:rsidP="00C122A1">
      <w:pPr>
        <w:spacing w:line="300" w:lineRule="atLeast"/>
        <w:rPr>
          <w:b/>
          <w:sz w:val="24"/>
          <w:szCs w:val="24"/>
        </w:rPr>
      </w:pPr>
    </w:p>
    <w:p w:rsidR="0055343E" w:rsidRPr="00E74B63" w:rsidRDefault="0055343E" w:rsidP="00C122A1">
      <w:pPr>
        <w:pStyle w:val="Ttulo2"/>
        <w:widowControl w:val="0"/>
        <w:numPr>
          <w:ilvl w:val="1"/>
          <w:numId w:val="0"/>
        </w:numPr>
        <w:tabs>
          <w:tab w:val="num" w:pos="0"/>
        </w:tabs>
        <w:suppressAutoHyphens/>
        <w:spacing w:line="300" w:lineRule="atLeast"/>
        <w:ind w:right="111"/>
        <w:jc w:val="both"/>
        <w:rPr>
          <w:rStyle w:val="Nmerodepgina"/>
          <w:b/>
          <w:color w:val="000000"/>
          <w:sz w:val="24"/>
          <w:szCs w:val="24"/>
        </w:rPr>
      </w:pPr>
      <w:r w:rsidRPr="00E74B63">
        <w:rPr>
          <w:rStyle w:val="Nmerodepgina"/>
          <w:b/>
          <w:color w:val="000000"/>
          <w:sz w:val="24"/>
          <w:szCs w:val="24"/>
        </w:rPr>
        <w:t>CLÁUSULA VINTE</w:t>
      </w:r>
      <w:r w:rsidR="008135B7">
        <w:rPr>
          <w:rStyle w:val="Nmerodepgina"/>
          <w:b/>
          <w:color w:val="000000"/>
          <w:sz w:val="24"/>
          <w:szCs w:val="24"/>
        </w:rPr>
        <w:t xml:space="preserve"> E DOIS</w:t>
      </w:r>
      <w:r w:rsidRPr="00E74B63">
        <w:rPr>
          <w:rStyle w:val="Nmerodepgina"/>
          <w:b/>
          <w:color w:val="000000"/>
          <w:sz w:val="24"/>
          <w:szCs w:val="24"/>
        </w:rPr>
        <w:t>:</w:t>
      </w:r>
    </w:p>
    <w:p w:rsidR="0055343E" w:rsidRPr="00E74B63" w:rsidRDefault="0055343E" w:rsidP="00C122A1">
      <w:pPr>
        <w:spacing w:line="300" w:lineRule="atLeast"/>
        <w:jc w:val="both"/>
        <w:rPr>
          <w:sz w:val="24"/>
          <w:szCs w:val="24"/>
        </w:rPr>
      </w:pPr>
      <w:r w:rsidRPr="00E74B63">
        <w:rPr>
          <w:sz w:val="24"/>
          <w:szCs w:val="24"/>
        </w:rPr>
        <w:t xml:space="preserve">As comunicações com origem neste contrato deverão ser formais e expressas, por meio de carta, que somente terá validade se enviada mediante registro de recebimento, por </w:t>
      </w:r>
      <w:proofErr w:type="spellStart"/>
      <w:r w:rsidRPr="00E74B63">
        <w:rPr>
          <w:sz w:val="24"/>
          <w:szCs w:val="24"/>
        </w:rPr>
        <w:t>fac-simile</w:t>
      </w:r>
      <w:proofErr w:type="spellEnd"/>
      <w:r w:rsidRPr="00E74B63">
        <w:rPr>
          <w:sz w:val="24"/>
          <w:szCs w:val="24"/>
        </w:rPr>
        <w:t xml:space="preserve"> transmitido pelas partes.</w:t>
      </w:r>
    </w:p>
    <w:p w:rsidR="0055343E" w:rsidRPr="00E74B63" w:rsidRDefault="0055343E" w:rsidP="00C122A1">
      <w:pPr>
        <w:pStyle w:val="Recuodecorpodetexto"/>
        <w:spacing w:line="300" w:lineRule="atLeast"/>
        <w:rPr>
          <w:sz w:val="24"/>
          <w:szCs w:val="24"/>
        </w:rPr>
      </w:pPr>
    </w:p>
    <w:p w:rsidR="0055343E" w:rsidRPr="00E74B63" w:rsidRDefault="0055343E" w:rsidP="00C122A1">
      <w:pPr>
        <w:pStyle w:val="Recuodecorpodetexto"/>
        <w:spacing w:line="300" w:lineRule="atLeast"/>
        <w:rPr>
          <w:b/>
          <w:bCs/>
          <w:sz w:val="24"/>
          <w:szCs w:val="24"/>
        </w:rPr>
      </w:pPr>
      <w:r w:rsidRPr="00E74B63">
        <w:rPr>
          <w:b/>
          <w:sz w:val="24"/>
          <w:szCs w:val="24"/>
        </w:rPr>
        <w:t xml:space="preserve">CLÁUSULA VINTE E </w:t>
      </w:r>
      <w:r w:rsidR="008135B7">
        <w:rPr>
          <w:b/>
          <w:sz w:val="24"/>
          <w:szCs w:val="24"/>
        </w:rPr>
        <w:t>TRÊS</w:t>
      </w:r>
      <w:r w:rsidRPr="00E74B63">
        <w:rPr>
          <w:b/>
          <w:bCs/>
          <w:sz w:val="24"/>
          <w:szCs w:val="24"/>
        </w:rPr>
        <w:t>:</w:t>
      </w:r>
    </w:p>
    <w:p w:rsidR="0055343E" w:rsidRPr="00E74B63" w:rsidRDefault="0055343E" w:rsidP="00C122A1">
      <w:pPr>
        <w:pStyle w:val="Recuodecorpodetexto"/>
        <w:spacing w:line="300" w:lineRule="atLeast"/>
        <w:rPr>
          <w:sz w:val="24"/>
          <w:szCs w:val="24"/>
        </w:rPr>
      </w:pPr>
      <w:r w:rsidRPr="00E74B63">
        <w:rPr>
          <w:sz w:val="24"/>
          <w:szCs w:val="24"/>
        </w:rPr>
        <w:t xml:space="preserve">Este Contrato, desde que observada </w:t>
      </w:r>
      <w:r w:rsidR="00536CF3" w:rsidRPr="00E74B63">
        <w:rPr>
          <w:sz w:val="24"/>
          <w:szCs w:val="24"/>
        </w:rPr>
        <w:t>à</w:t>
      </w:r>
      <w:r w:rsidRPr="00E74B63">
        <w:rPr>
          <w:sz w:val="24"/>
          <w:szCs w:val="24"/>
        </w:rPr>
        <w:t xml:space="preserve"> formalização preliminar à sua efetivação, por carta, consoante Cláusula Vinte, poderá ser rescindido, de pleno direito, independentemente de notificação ou interpelação judicial ou extrajudicial, nos seguintes casos:</w:t>
      </w:r>
    </w:p>
    <w:p w:rsidR="0055343E" w:rsidRPr="00E74B63" w:rsidRDefault="00536CF3" w:rsidP="00C122A1">
      <w:pPr>
        <w:widowControl w:val="0"/>
        <w:numPr>
          <w:ilvl w:val="0"/>
          <w:numId w:val="3"/>
        </w:numPr>
        <w:tabs>
          <w:tab w:val="left" w:pos="1800"/>
          <w:tab w:val="left" w:pos="9728"/>
        </w:tabs>
        <w:suppressAutoHyphens/>
        <w:spacing w:line="300" w:lineRule="atLeast"/>
        <w:ind w:left="600" w:right="113"/>
        <w:rPr>
          <w:sz w:val="24"/>
          <w:szCs w:val="24"/>
        </w:rPr>
      </w:pPr>
      <w:r w:rsidRPr="00E74B63">
        <w:rPr>
          <w:sz w:val="24"/>
          <w:szCs w:val="24"/>
        </w:rPr>
        <w:t>Por</w:t>
      </w:r>
      <w:r w:rsidR="0055343E" w:rsidRPr="00E74B63">
        <w:rPr>
          <w:sz w:val="24"/>
          <w:szCs w:val="24"/>
        </w:rPr>
        <w:t xml:space="preserve"> acordo entre as partes;</w:t>
      </w:r>
    </w:p>
    <w:p w:rsidR="0055343E" w:rsidRPr="00E74B63" w:rsidRDefault="00536CF3" w:rsidP="00C122A1">
      <w:pPr>
        <w:widowControl w:val="0"/>
        <w:numPr>
          <w:ilvl w:val="0"/>
          <w:numId w:val="3"/>
        </w:numPr>
        <w:tabs>
          <w:tab w:val="left" w:pos="1800"/>
          <w:tab w:val="left" w:pos="9728"/>
        </w:tabs>
        <w:suppressAutoHyphens/>
        <w:spacing w:line="300" w:lineRule="atLeast"/>
        <w:ind w:left="600" w:right="113"/>
        <w:rPr>
          <w:sz w:val="24"/>
          <w:szCs w:val="24"/>
        </w:rPr>
      </w:pPr>
      <w:r w:rsidRPr="00E74B63">
        <w:rPr>
          <w:sz w:val="24"/>
          <w:szCs w:val="24"/>
        </w:rPr>
        <w:t>Pela</w:t>
      </w:r>
      <w:r w:rsidR="0055343E" w:rsidRPr="00E74B63">
        <w:rPr>
          <w:sz w:val="24"/>
          <w:szCs w:val="24"/>
        </w:rPr>
        <w:t xml:space="preserve"> inobservância de qualquer de suas condições;</w:t>
      </w:r>
    </w:p>
    <w:p w:rsidR="0055343E" w:rsidRPr="00E74B63" w:rsidRDefault="00536CF3" w:rsidP="00C122A1">
      <w:pPr>
        <w:widowControl w:val="0"/>
        <w:numPr>
          <w:ilvl w:val="0"/>
          <w:numId w:val="3"/>
        </w:numPr>
        <w:tabs>
          <w:tab w:val="left" w:pos="1800"/>
          <w:tab w:val="left" w:pos="9728"/>
        </w:tabs>
        <w:suppressAutoHyphens/>
        <w:spacing w:line="300" w:lineRule="atLeast"/>
        <w:ind w:left="600" w:right="113"/>
        <w:rPr>
          <w:sz w:val="24"/>
          <w:szCs w:val="24"/>
        </w:rPr>
      </w:pPr>
      <w:r w:rsidRPr="00E74B63">
        <w:rPr>
          <w:sz w:val="24"/>
          <w:szCs w:val="24"/>
        </w:rPr>
        <w:t>Qualquer</w:t>
      </w:r>
      <w:r w:rsidR="0055343E" w:rsidRPr="00E74B63">
        <w:rPr>
          <w:sz w:val="24"/>
          <w:szCs w:val="24"/>
        </w:rPr>
        <w:t xml:space="preserve"> dos motivos previstos em lei.</w:t>
      </w:r>
    </w:p>
    <w:p w:rsidR="0055343E" w:rsidRPr="00E74B63" w:rsidRDefault="003D1FC5" w:rsidP="00C122A1">
      <w:pPr>
        <w:widowControl w:val="0"/>
        <w:tabs>
          <w:tab w:val="left" w:pos="8528"/>
        </w:tabs>
        <w:spacing w:line="300" w:lineRule="atLeast"/>
        <w:ind w:right="113"/>
        <w:rPr>
          <w:sz w:val="24"/>
          <w:szCs w:val="24"/>
        </w:rPr>
      </w:pPr>
      <w:r>
        <w:rPr>
          <w:sz w:val="24"/>
          <w:szCs w:val="24"/>
        </w:rPr>
        <w:lastRenderedPageBreak/>
        <w:t xml:space="preserve"> </w:t>
      </w:r>
    </w:p>
    <w:p w:rsidR="0055343E" w:rsidRPr="00E74B63" w:rsidRDefault="0055343E" w:rsidP="00C122A1">
      <w:pPr>
        <w:pStyle w:val="Recuodecorpodetexto"/>
        <w:spacing w:line="300" w:lineRule="atLeast"/>
        <w:rPr>
          <w:b/>
          <w:bCs/>
          <w:sz w:val="24"/>
          <w:szCs w:val="24"/>
        </w:rPr>
      </w:pPr>
      <w:r w:rsidRPr="00E74B63">
        <w:rPr>
          <w:b/>
          <w:sz w:val="24"/>
          <w:szCs w:val="24"/>
        </w:rPr>
        <w:t xml:space="preserve">CLÁUSULA VINTE E </w:t>
      </w:r>
      <w:r w:rsidR="008135B7">
        <w:rPr>
          <w:b/>
          <w:sz w:val="24"/>
          <w:szCs w:val="24"/>
        </w:rPr>
        <w:t>QUATRO</w:t>
      </w:r>
      <w:r w:rsidRPr="00E74B63">
        <w:rPr>
          <w:b/>
          <w:bCs/>
          <w:sz w:val="24"/>
          <w:szCs w:val="24"/>
        </w:rPr>
        <w:t xml:space="preserve">: </w:t>
      </w:r>
    </w:p>
    <w:p w:rsidR="0055343E" w:rsidRPr="00E74B63" w:rsidRDefault="0055343E" w:rsidP="00C122A1">
      <w:pPr>
        <w:pStyle w:val="Recuodecorpodetexto"/>
        <w:spacing w:line="300" w:lineRule="atLeast"/>
        <w:rPr>
          <w:sz w:val="24"/>
          <w:szCs w:val="24"/>
        </w:rPr>
      </w:pPr>
      <w:r w:rsidRPr="00E74B63">
        <w:rPr>
          <w:sz w:val="24"/>
          <w:szCs w:val="24"/>
        </w:rPr>
        <w:t xml:space="preserve">O presente contrato vigorará da sua assinatura até a entrega total dos produtos adquiridos ou até 31 de Dezembro de </w:t>
      </w:r>
      <w:r w:rsidR="000F3630">
        <w:rPr>
          <w:sz w:val="24"/>
          <w:szCs w:val="24"/>
        </w:rPr>
        <w:t>2019</w:t>
      </w:r>
      <w:r w:rsidRPr="00E74B63">
        <w:rPr>
          <w:sz w:val="24"/>
          <w:szCs w:val="24"/>
        </w:rPr>
        <w:t>.</w:t>
      </w:r>
    </w:p>
    <w:p w:rsidR="0055343E" w:rsidRPr="00E74B63" w:rsidRDefault="0055343E" w:rsidP="00C122A1">
      <w:pPr>
        <w:spacing w:line="300" w:lineRule="atLeast"/>
        <w:jc w:val="both"/>
        <w:rPr>
          <w:b/>
          <w:bCs/>
          <w:sz w:val="24"/>
          <w:szCs w:val="24"/>
        </w:rPr>
      </w:pPr>
    </w:p>
    <w:p w:rsidR="0055343E" w:rsidRPr="00E74B63" w:rsidRDefault="0055343E" w:rsidP="00C122A1">
      <w:pPr>
        <w:spacing w:line="300" w:lineRule="atLeast"/>
        <w:jc w:val="both"/>
        <w:rPr>
          <w:b/>
          <w:bCs/>
          <w:sz w:val="24"/>
          <w:szCs w:val="24"/>
        </w:rPr>
      </w:pPr>
      <w:r w:rsidRPr="00E74B63">
        <w:rPr>
          <w:b/>
          <w:bCs/>
          <w:sz w:val="24"/>
          <w:szCs w:val="24"/>
        </w:rPr>
        <w:t xml:space="preserve">CLÁUSULA VINTE E </w:t>
      </w:r>
      <w:r w:rsidR="008135B7">
        <w:rPr>
          <w:b/>
          <w:bCs/>
          <w:sz w:val="24"/>
          <w:szCs w:val="24"/>
        </w:rPr>
        <w:t>CINCO</w:t>
      </w:r>
      <w:r w:rsidRPr="00E74B63">
        <w:rPr>
          <w:b/>
          <w:bCs/>
          <w:sz w:val="24"/>
          <w:szCs w:val="24"/>
        </w:rPr>
        <w:t>:</w:t>
      </w:r>
    </w:p>
    <w:p w:rsidR="0055343E" w:rsidRPr="00E74B63" w:rsidRDefault="0055343E" w:rsidP="00C122A1">
      <w:pPr>
        <w:spacing w:line="300" w:lineRule="atLeast"/>
        <w:jc w:val="both"/>
        <w:rPr>
          <w:sz w:val="24"/>
          <w:szCs w:val="24"/>
        </w:rPr>
      </w:pPr>
      <w:r w:rsidRPr="00E74B63">
        <w:rPr>
          <w:sz w:val="24"/>
          <w:szCs w:val="24"/>
        </w:rPr>
        <w:t>É competente o Foro da Comarca de Pereira Barreto</w:t>
      </w:r>
      <w:r w:rsidR="00536CF3">
        <w:rPr>
          <w:sz w:val="24"/>
          <w:szCs w:val="24"/>
        </w:rPr>
        <w:t xml:space="preserve">/SP, </w:t>
      </w:r>
      <w:r w:rsidRPr="00E74B63">
        <w:rPr>
          <w:sz w:val="24"/>
          <w:szCs w:val="24"/>
        </w:rPr>
        <w:t>para dirimir qualquer controvérsia que se originar deste contrato.</w:t>
      </w:r>
    </w:p>
    <w:p w:rsidR="0055343E" w:rsidRPr="00E74B63" w:rsidRDefault="0055343E" w:rsidP="00C122A1">
      <w:pPr>
        <w:pStyle w:val="Recuodecorpodetexto"/>
        <w:spacing w:line="300" w:lineRule="atLeast"/>
        <w:rPr>
          <w:sz w:val="24"/>
          <w:szCs w:val="24"/>
        </w:rPr>
      </w:pPr>
    </w:p>
    <w:p w:rsidR="0055343E" w:rsidRPr="00E74B63" w:rsidRDefault="0055343E" w:rsidP="00C122A1">
      <w:pPr>
        <w:pStyle w:val="Recuodecorpodetexto"/>
        <w:spacing w:line="300" w:lineRule="atLeast"/>
        <w:ind w:firstLine="708"/>
        <w:rPr>
          <w:sz w:val="24"/>
          <w:szCs w:val="24"/>
        </w:rPr>
      </w:pPr>
      <w:r w:rsidRPr="00E74B63">
        <w:rPr>
          <w:sz w:val="24"/>
          <w:szCs w:val="24"/>
        </w:rPr>
        <w:t xml:space="preserve">E, por estarem assim, justos e contratados, assinam o presente instrumento em </w:t>
      </w:r>
      <w:r w:rsidR="00536CF3">
        <w:rPr>
          <w:sz w:val="24"/>
          <w:szCs w:val="24"/>
        </w:rPr>
        <w:t xml:space="preserve">três </w:t>
      </w:r>
      <w:r w:rsidRPr="00E74B63">
        <w:rPr>
          <w:sz w:val="24"/>
          <w:szCs w:val="24"/>
        </w:rPr>
        <w:t>(0</w:t>
      </w:r>
      <w:r w:rsidR="00536CF3">
        <w:rPr>
          <w:sz w:val="24"/>
          <w:szCs w:val="24"/>
        </w:rPr>
        <w:t>3</w:t>
      </w:r>
      <w:r w:rsidRPr="00E74B63">
        <w:rPr>
          <w:sz w:val="24"/>
          <w:szCs w:val="24"/>
        </w:rPr>
        <w:t>) vias de igual teor e forma, na presença de duas testemunhas.</w:t>
      </w:r>
    </w:p>
    <w:p w:rsidR="0055343E" w:rsidRPr="00E74B63" w:rsidRDefault="0055343E" w:rsidP="00C122A1">
      <w:pPr>
        <w:tabs>
          <w:tab w:val="left" w:pos="3450"/>
        </w:tabs>
        <w:spacing w:line="300" w:lineRule="atLeast"/>
        <w:rPr>
          <w:sz w:val="24"/>
          <w:szCs w:val="24"/>
        </w:rPr>
      </w:pPr>
    </w:p>
    <w:p w:rsidR="0055343E" w:rsidRDefault="0055343E" w:rsidP="00C122A1">
      <w:pPr>
        <w:spacing w:line="300" w:lineRule="atLeast"/>
        <w:jc w:val="center"/>
        <w:rPr>
          <w:sz w:val="24"/>
          <w:szCs w:val="24"/>
        </w:rPr>
      </w:pPr>
      <w:r w:rsidRPr="00E74B63">
        <w:rPr>
          <w:sz w:val="24"/>
          <w:szCs w:val="24"/>
        </w:rPr>
        <w:t xml:space="preserve">Prefeitura Municipal de </w:t>
      </w:r>
      <w:proofErr w:type="spellStart"/>
      <w:r w:rsidR="00100AB7">
        <w:rPr>
          <w:sz w:val="24"/>
          <w:szCs w:val="24"/>
        </w:rPr>
        <w:t>Suzanápolis</w:t>
      </w:r>
      <w:proofErr w:type="spellEnd"/>
      <w:r w:rsidR="00536CF3">
        <w:rPr>
          <w:sz w:val="24"/>
          <w:szCs w:val="24"/>
        </w:rPr>
        <w:t xml:space="preserve"> </w:t>
      </w:r>
      <w:r w:rsidRPr="00E74B63">
        <w:rPr>
          <w:sz w:val="24"/>
          <w:szCs w:val="24"/>
        </w:rPr>
        <w:t xml:space="preserve">(SP), </w:t>
      </w:r>
      <w:proofErr w:type="gramStart"/>
      <w:r w:rsidRPr="00E74B63">
        <w:rPr>
          <w:sz w:val="24"/>
          <w:szCs w:val="24"/>
        </w:rPr>
        <w:t>em ...</w:t>
      </w:r>
      <w:proofErr w:type="gramEnd"/>
      <w:r w:rsidRPr="00E74B63">
        <w:rPr>
          <w:sz w:val="24"/>
          <w:szCs w:val="24"/>
        </w:rPr>
        <w:t>..</w:t>
      </w:r>
      <w:r w:rsidR="00445F4A">
        <w:rPr>
          <w:sz w:val="24"/>
          <w:szCs w:val="24"/>
        </w:rPr>
        <w:t xml:space="preserve"> </w:t>
      </w:r>
      <w:proofErr w:type="gramStart"/>
      <w:r w:rsidRPr="00E74B63">
        <w:rPr>
          <w:sz w:val="24"/>
          <w:szCs w:val="24"/>
        </w:rPr>
        <w:t>de</w:t>
      </w:r>
      <w:proofErr w:type="gramEnd"/>
      <w:r w:rsidRPr="00E74B63">
        <w:rPr>
          <w:sz w:val="24"/>
          <w:szCs w:val="24"/>
        </w:rPr>
        <w:t xml:space="preserve"> ................... </w:t>
      </w:r>
      <w:proofErr w:type="gramStart"/>
      <w:r w:rsidRPr="00E74B63">
        <w:rPr>
          <w:sz w:val="24"/>
          <w:szCs w:val="24"/>
        </w:rPr>
        <w:t>de</w:t>
      </w:r>
      <w:proofErr w:type="gramEnd"/>
      <w:r w:rsidRPr="00E74B63">
        <w:rPr>
          <w:sz w:val="24"/>
          <w:szCs w:val="24"/>
        </w:rPr>
        <w:t xml:space="preserve"> </w:t>
      </w:r>
      <w:r w:rsidR="003D4872">
        <w:rPr>
          <w:sz w:val="24"/>
          <w:szCs w:val="24"/>
        </w:rPr>
        <w:t>201</w:t>
      </w:r>
      <w:r w:rsidR="008214F9">
        <w:rPr>
          <w:sz w:val="24"/>
          <w:szCs w:val="24"/>
        </w:rPr>
        <w:t>9</w:t>
      </w:r>
      <w:r w:rsidRPr="00E74B63">
        <w:rPr>
          <w:sz w:val="24"/>
          <w:szCs w:val="24"/>
        </w:rPr>
        <w:t>.</w:t>
      </w:r>
    </w:p>
    <w:p w:rsidR="00DF3788" w:rsidRDefault="00DF3788" w:rsidP="00C122A1">
      <w:pPr>
        <w:spacing w:line="300" w:lineRule="atLeast"/>
        <w:jc w:val="center"/>
        <w:rPr>
          <w:sz w:val="24"/>
          <w:szCs w:val="24"/>
        </w:rPr>
      </w:pPr>
    </w:p>
    <w:p w:rsidR="00DF3788" w:rsidRDefault="00DF3788" w:rsidP="00C122A1">
      <w:pPr>
        <w:spacing w:line="300" w:lineRule="atLeast"/>
        <w:jc w:val="center"/>
        <w:rPr>
          <w:sz w:val="24"/>
          <w:szCs w:val="24"/>
        </w:rPr>
      </w:pPr>
    </w:p>
    <w:p w:rsidR="00DF3788" w:rsidRDefault="00DF3788" w:rsidP="00C122A1">
      <w:pPr>
        <w:spacing w:line="300" w:lineRule="atLeast"/>
        <w:jc w:val="center"/>
        <w:rPr>
          <w:sz w:val="24"/>
          <w:szCs w:val="24"/>
        </w:rPr>
      </w:pPr>
    </w:p>
    <w:tbl>
      <w:tblPr>
        <w:tblpPr w:leftFromText="141" w:rightFromText="141" w:vertAnchor="text" w:horzAnchor="page" w:tblpX="818" w:tblpY="258"/>
        <w:tblW w:w="4253" w:type="dxa"/>
        <w:tblLayout w:type="fixed"/>
        <w:tblCellMar>
          <w:left w:w="70" w:type="dxa"/>
          <w:right w:w="70" w:type="dxa"/>
        </w:tblCellMar>
        <w:tblLook w:val="0000"/>
      </w:tblPr>
      <w:tblGrid>
        <w:gridCol w:w="4253"/>
      </w:tblGrid>
      <w:tr w:rsidR="00317652" w:rsidRPr="00E74B63" w:rsidTr="00317652">
        <w:trPr>
          <w:trHeight w:val="1065"/>
        </w:trPr>
        <w:tc>
          <w:tcPr>
            <w:tcW w:w="4253" w:type="dxa"/>
          </w:tcPr>
          <w:p w:rsidR="00317652" w:rsidRPr="00E74B63" w:rsidRDefault="00317652" w:rsidP="00C122A1">
            <w:pPr>
              <w:spacing w:line="300" w:lineRule="atLeast"/>
              <w:jc w:val="center"/>
              <w:rPr>
                <w:sz w:val="24"/>
                <w:szCs w:val="24"/>
              </w:rPr>
            </w:pPr>
            <w:r w:rsidRPr="00E74B63">
              <w:rPr>
                <w:sz w:val="24"/>
                <w:szCs w:val="24"/>
              </w:rPr>
              <w:t>__________________________________</w:t>
            </w:r>
          </w:p>
          <w:p w:rsidR="00317652" w:rsidRPr="00E74B63" w:rsidRDefault="00317652" w:rsidP="00C122A1">
            <w:pPr>
              <w:spacing w:line="300" w:lineRule="atLeast"/>
              <w:jc w:val="center"/>
              <w:rPr>
                <w:b/>
                <w:sz w:val="24"/>
                <w:szCs w:val="24"/>
              </w:rPr>
            </w:pPr>
            <w:r>
              <w:rPr>
                <w:b/>
                <w:sz w:val="24"/>
                <w:szCs w:val="24"/>
              </w:rPr>
              <w:t>VALTER CRUSCA LOURENÇO</w:t>
            </w:r>
          </w:p>
          <w:p w:rsidR="00317652" w:rsidRPr="0034394D" w:rsidRDefault="00317652" w:rsidP="00C122A1">
            <w:pPr>
              <w:spacing w:line="300" w:lineRule="atLeast"/>
              <w:jc w:val="center"/>
              <w:rPr>
                <w:sz w:val="24"/>
                <w:szCs w:val="24"/>
              </w:rPr>
            </w:pPr>
            <w:r w:rsidRPr="0034394D">
              <w:rPr>
                <w:sz w:val="24"/>
                <w:szCs w:val="24"/>
              </w:rPr>
              <w:t>Prefeito Municipal</w:t>
            </w:r>
          </w:p>
        </w:tc>
      </w:tr>
    </w:tbl>
    <w:p w:rsidR="00536CF3" w:rsidRDefault="00536CF3" w:rsidP="00C122A1">
      <w:pPr>
        <w:spacing w:line="300" w:lineRule="atLeast"/>
        <w:rPr>
          <w:sz w:val="24"/>
          <w:szCs w:val="24"/>
        </w:rPr>
      </w:pPr>
    </w:p>
    <w:tbl>
      <w:tblPr>
        <w:tblpPr w:leftFromText="141" w:rightFromText="141" w:vertAnchor="text" w:horzAnchor="margin" w:tblpXSpec="right" w:tblpY="-34"/>
        <w:tblW w:w="4236" w:type="dxa"/>
        <w:tblLayout w:type="fixed"/>
        <w:tblCellMar>
          <w:left w:w="70" w:type="dxa"/>
          <w:right w:w="70" w:type="dxa"/>
        </w:tblCellMar>
        <w:tblLook w:val="0000"/>
      </w:tblPr>
      <w:tblGrid>
        <w:gridCol w:w="4236"/>
      </w:tblGrid>
      <w:tr w:rsidR="00317652" w:rsidRPr="00E74B63" w:rsidTr="00317652">
        <w:trPr>
          <w:trHeight w:val="1217"/>
        </w:trPr>
        <w:tc>
          <w:tcPr>
            <w:tcW w:w="4236" w:type="dxa"/>
          </w:tcPr>
          <w:p w:rsidR="00317652" w:rsidRPr="00E74B63" w:rsidRDefault="00317652" w:rsidP="00C122A1">
            <w:pPr>
              <w:spacing w:line="300" w:lineRule="atLeast"/>
              <w:jc w:val="center"/>
              <w:rPr>
                <w:sz w:val="24"/>
                <w:szCs w:val="24"/>
              </w:rPr>
            </w:pPr>
            <w:r w:rsidRPr="00E74B63">
              <w:rPr>
                <w:sz w:val="24"/>
                <w:szCs w:val="24"/>
              </w:rPr>
              <w:t>___</w:t>
            </w:r>
            <w:r>
              <w:rPr>
                <w:sz w:val="24"/>
                <w:szCs w:val="24"/>
              </w:rPr>
              <w:t>______________________________</w:t>
            </w:r>
            <w:r w:rsidRPr="00E74B63">
              <w:rPr>
                <w:sz w:val="24"/>
                <w:szCs w:val="24"/>
              </w:rPr>
              <w:t>_</w:t>
            </w:r>
          </w:p>
          <w:p w:rsidR="00317652" w:rsidRPr="00E74B63" w:rsidRDefault="00317652" w:rsidP="00C122A1">
            <w:pPr>
              <w:spacing w:line="300" w:lineRule="atLeast"/>
              <w:jc w:val="center"/>
              <w:rPr>
                <w:b/>
                <w:sz w:val="24"/>
                <w:szCs w:val="24"/>
              </w:rPr>
            </w:pPr>
            <w:r>
              <w:rPr>
                <w:b/>
                <w:sz w:val="24"/>
                <w:szCs w:val="24"/>
              </w:rPr>
              <w:t>NOME DO CONTRATADO</w:t>
            </w:r>
          </w:p>
          <w:p w:rsidR="00317652" w:rsidRDefault="00317652" w:rsidP="00C122A1">
            <w:pPr>
              <w:spacing w:line="300" w:lineRule="atLeast"/>
              <w:jc w:val="center"/>
              <w:rPr>
                <w:sz w:val="24"/>
                <w:szCs w:val="24"/>
              </w:rPr>
            </w:pPr>
            <w:r>
              <w:rPr>
                <w:sz w:val="24"/>
                <w:szCs w:val="24"/>
              </w:rPr>
              <w:t>Cargo/Função/Proprietário</w:t>
            </w:r>
          </w:p>
          <w:p w:rsidR="00DF3788" w:rsidRDefault="00DF3788" w:rsidP="00C122A1">
            <w:pPr>
              <w:spacing w:line="300" w:lineRule="atLeast"/>
              <w:jc w:val="center"/>
              <w:rPr>
                <w:sz w:val="24"/>
                <w:szCs w:val="24"/>
              </w:rPr>
            </w:pPr>
          </w:p>
          <w:p w:rsidR="00DF3788" w:rsidRPr="0034394D" w:rsidRDefault="00DF3788" w:rsidP="00C122A1">
            <w:pPr>
              <w:spacing w:line="300" w:lineRule="atLeast"/>
              <w:jc w:val="center"/>
              <w:rPr>
                <w:sz w:val="24"/>
                <w:szCs w:val="24"/>
              </w:rPr>
            </w:pPr>
          </w:p>
        </w:tc>
      </w:tr>
    </w:tbl>
    <w:p w:rsidR="00A44485" w:rsidRDefault="00A44485" w:rsidP="00C122A1">
      <w:pPr>
        <w:spacing w:line="300" w:lineRule="atLeast"/>
        <w:jc w:val="both"/>
        <w:rPr>
          <w:sz w:val="24"/>
          <w:szCs w:val="24"/>
        </w:rPr>
      </w:pPr>
    </w:p>
    <w:p w:rsidR="00317652" w:rsidRDefault="00317652" w:rsidP="00C122A1">
      <w:pPr>
        <w:spacing w:line="300" w:lineRule="atLeast"/>
        <w:jc w:val="both"/>
        <w:rPr>
          <w:sz w:val="24"/>
          <w:szCs w:val="24"/>
        </w:rPr>
      </w:pPr>
    </w:p>
    <w:p w:rsidR="00317652" w:rsidRDefault="00317652" w:rsidP="00C122A1">
      <w:pPr>
        <w:spacing w:line="300" w:lineRule="atLeast"/>
        <w:jc w:val="both"/>
        <w:rPr>
          <w:sz w:val="24"/>
          <w:szCs w:val="24"/>
        </w:rPr>
      </w:pPr>
    </w:p>
    <w:p w:rsidR="00317652" w:rsidRDefault="00317652" w:rsidP="00C122A1">
      <w:pPr>
        <w:spacing w:line="300" w:lineRule="atLeast"/>
        <w:jc w:val="both"/>
        <w:rPr>
          <w:sz w:val="24"/>
          <w:szCs w:val="24"/>
        </w:rPr>
      </w:pPr>
    </w:p>
    <w:p w:rsidR="00DF3788" w:rsidRDefault="00DF3788" w:rsidP="00C122A1">
      <w:pPr>
        <w:spacing w:line="300" w:lineRule="atLeast"/>
        <w:jc w:val="both"/>
        <w:rPr>
          <w:sz w:val="24"/>
          <w:szCs w:val="24"/>
        </w:rPr>
      </w:pPr>
    </w:p>
    <w:p w:rsidR="00A44485" w:rsidRDefault="00A44485" w:rsidP="00C122A1">
      <w:pPr>
        <w:spacing w:line="300" w:lineRule="atLeast"/>
        <w:jc w:val="both"/>
        <w:rPr>
          <w:sz w:val="24"/>
          <w:szCs w:val="24"/>
        </w:rPr>
      </w:pPr>
      <w:r>
        <w:rPr>
          <w:sz w:val="24"/>
          <w:szCs w:val="24"/>
        </w:rPr>
        <w:t>Testemunhas</w:t>
      </w:r>
    </w:p>
    <w:p w:rsidR="007202A6" w:rsidRDefault="007202A6" w:rsidP="00C122A1">
      <w:pPr>
        <w:spacing w:line="300" w:lineRule="atLeast"/>
        <w:jc w:val="both"/>
        <w:rPr>
          <w:sz w:val="24"/>
          <w:szCs w:val="24"/>
        </w:rPr>
      </w:pPr>
    </w:p>
    <w:p w:rsidR="00B24B45" w:rsidRPr="00E74B63" w:rsidRDefault="00B24B45" w:rsidP="00C122A1">
      <w:pPr>
        <w:spacing w:line="300" w:lineRule="atLeast"/>
        <w:jc w:val="both"/>
        <w:rPr>
          <w:sz w:val="24"/>
          <w:szCs w:val="24"/>
        </w:rPr>
      </w:pPr>
    </w:p>
    <w:p w:rsidR="00CF0F04" w:rsidRDefault="0055343E" w:rsidP="00C122A1">
      <w:pPr>
        <w:tabs>
          <w:tab w:val="left" w:pos="3960"/>
        </w:tabs>
        <w:suppressAutoHyphens/>
        <w:spacing w:line="300" w:lineRule="atLeast"/>
        <w:jc w:val="both"/>
        <w:rPr>
          <w:sz w:val="24"/>
          <w:szCs w:val="24"/>
        </w:rPr>
      </w:pPr>
      <w:r w:rsidRPr="00E74B63">
        <w:rPr>
          <w:sz w:val="24"/>
          <w:szCs w:val="24"/>
        </w:rPr>
        <w:t xml:space="preserve">1._____________________________  </w:t>
      </w:r>
      <w:r w:rsidR="0024642E">
        <w:rPr>
          <w:sz w:val="24"/>
          <w:szCs w:val="24"/>
        </w:rPr>
        <w:t xml:space="preserve">                          </w:t>
      </w:r>
      <w:r w:rsidRPr="00E74B63">
        <w:rPr>
          <w:sz w:val="24"/>
          <w:szCs w:val="24"/>
        </w:rPr>
        <w:t xml:space="preserve">  </w:t>
      </w:r>
      <w:r w:rsidR="00703381">
        <w:rPr>
          <w:sz w:val="24"/>
          <w:szCs w:val="24"/>
        </w:rPr>
        <w:t xml:space="preserve"> 2.____________________________</w:t>
      </w:r>
    </w:p>
    <w:p w:rsidR="00CF0F04" w:rsidRDefault="00CF0F04" w:rsidP="00C122A1">
      <w:pPr>
        <w:spacing w:after="200" w:line="300" w:lineRule="atLeast"/>
        <w:rPr>
          <w:sz w:val="24"/>
          <w:szCs w:val="24"/>
        </w:rPr>
      </w:pPr>
      <w:r>
        <w:rPr>
          <w:sz w:val="24"/>
          <w:szCs w:val="24"/>
        </w:rPr>
        <w:br w:type="page"/>
      </w:r>
    </w:p>
    <w:p w:rsidR="0073689F" w:rsidRPr="00CF0F04" w:rsidRDefault="0073689F" w:rsidP="007F147B">
      <w:pPr>
        <w:tabs>
          <w:tab w:val="left" w:pos="3960"/>
        </w:tabs>
        <w:suppressAutoHyphens/>
        <w:jc w:val="center"/>
        <w:rPr>
          <w:sz w:val="24"/>
          <w:szCs w:val="24"/>
        </w:rPr>
      </w:pPr>
      <w:r w:rsidRPr="00E74B63">
        <w:rPr>
          <w:b/>
          <w:sz w:val="24"/>
          <w:szCs w:val="24"/>
        </w:rPr>
        <w:lastRenderedPageBreak/>
        <w:t>ANEXO II</w:t>
      </w:r>
      <w:r w:rsidR="0069798A">
        <w:rPr>
          <w:b/>
          <w:sz w:val="24"/>
          <w:szCs w:val="24"/>
        </w:rPr>
        <w:t>I</w:t>
      </w:r>
    </w:p>
    <w:p w:rsidR="0073689F" w:rsidRPr="00E74B63" w:rsidRDefault="0073689F" w:rsidP="0073689F">
      <w:pPr>
        <w:jc w:val="center"/>
        <w:rPr>
          <w:b/>
          <w:sz w:val="24"/>
          <w:szCs w:val="24"/>
        </w:rPr>
      </w:pPr>
    </w:p>
    <w:p w:rsidR="0073689F" w:rsidRPr="00E74B63" w:rsidRDefault="00162A82" w:rsidP="0073689F">
      <w:pPr>
        <w:jc w:val="center"/>
        <w:rPr>
          <w:b/>
          <w:sz w:val="24"/>
          <w:szCs w:val="24"/>
        </w:rPr>
      </w:pPr>
      <w:r>
        <w:rPr>
          <w:b/>
          <w:sz w:val="24"/>
          <w:szCs w:val="24"/>
        </w:rPr>
        <w:t>CHAMADA PÚBLICA Nº 001</w:t>
      </w:r>
      <w:r w:rsidR="0073689F" w:rsidRPr="00E74B63">
        <w:rPr>
          <w:b/>
          <w:sz w:val="24"/>
          <w:szCs w:val="24"/>
        </w:rPr>
        <w:t>/</w:t>
      </w:r>
      <w:r w:rsidR="000F3630">
        <w:rPr>
          <w:b/>
          <w:sz w:val="24"/>
          <w:szCs w:val="24"/>
        </w:rPr>
        <w:t>2019</w:t>
      </w:r>
    </w:p>
    <w:p w:rsidR="0073689F" w:rsidRDefault="00162A82" w:rsidP="0073689F">
      <w:pPr>
        <w:jc w:val="center"/>
        <w:rPr>
          <w:b/>
          <w:sz w:val="24"/>
          <w:szCs w:val="24"/>
        </w:rPr>
      </w:pPr>
      <w:r>
        <w:rPr>
          <w:b/>
          <w:sz w:val="24"/>
          <w:szCs w:val="24"/>
        </w:rPr>
        <w:t>DISPENSA N° 015</w:t>
      </w:r>
      <w:r w:rsidR="0073689F" w:rsidRPr="00E74B63">
        <w:rPr>
          <w:b/>
          <w:sz w:val="24"/>
          <w:szCs w:val="24"/>
        </w:rPr>
        <w:t>/</w:t>
      </w:r>
      <w:r w:rsidR="000F3630">
        <w:rPr>
          <w:b/>
          <w:sz w:val="24"/>
          <w:szCs w:val="24"/>
        </w:rPr>
        <w:t>2019</w:t>
      </w:r>
    </w:p>
    <w:p w:rsidR="0073689F" w:rsidRDefault="0073689F" w:rsidP="0073689F">
      <w:pPr>
        <w:jc w:val="center"/>
        <w:rPr>
          <w:b/>
          <w:sz w:val="24"/>
          <w:szCs w:val="24"/>
        </w:rPr>
      </w:pPr>
    </w:p>
    <w:p w:rsidR="0073689F" w:rsidRPr="00E74B63" w:rsidRDefault="0073689F" w:rsidP="0073689F">
      <w:pPr>
        <w:jc w:val="center"/>
        <w:rPr>
          <w:b/>
          <w:sz w:val="24"/>
          <w:szCs w:val="24"/>
        </w:rPr>
      </w:pPr>
    </w:p>
    <w:p w:rsidR="0073689F" w:rsidRPr="00E74B63" w:rsidRDefault="0073689F" w:rsidP="0073689F">
      <w:pPr>
        <w:jc w:val="center"/>
        <w:rPr>
          <w:b/>
          <w:sz w:val="24"/>
          <w:szCs w:val="24"/>
        </w:rPr>
      </w:pPr>
      <w:r w:rsidRPr="00E74B63">
        <w:rPr>
          <w:b/>
          <w:sz w:val="24"/>
          <w:szCs w:val="24"/>
        </w:rPr>
        <w:t>DECLARAÇÃO DE COMPROMISSO DE LIMITE POR DAP/ANO</w:t>
      </w:r>
    </w:p>
    <w:p w:rsidR="0073689F" w:rsidRPr="00E74B63" w:rsidRDefault="0073689F" w:rsidP="0073689F">
      <w:pPr>
        <w:rPr>
          <w:sz w:val="24"/>
          <w:szCs w:val="24"/>
        </w:rPr>
      </w:pPr>
    </w:p>
    <w:p w:rsidR="0073689F" w:rsidRPr="00E74B63" w:rsidRDefault="00EB0801" w:rsidP="0073689F">
      <w:pPr>
        <w:jc w:val="both"/>
        <w:rPr>
          <w:sz w:val="24"/>
          <w:szCs w:val="24"/>
        </w:rPr>
      </w:pPr>
      <w:proofErr w:type="gramStart"/>
      <w:r w:rsidRPr="00E74B63">
        <w:rPr>
          <w:sz w:val="24"/>
          <w:szCs w:val="24"/>
        </w:rPr>
        <w:t>O(</w:t>
      </w:r>
      <w:proofErr w:type="gramEnd"/>
      <w:r w:rsidRPr="00E74B63">
        <w:rPr>
          <w:sz w:val="24"/>
          <w:szCs w:val="24"/>
        </w:rPr>
        <w:t>A)</w:t>
      </w:r>
      <w:r>
        <w:rPr>
          <w:sz w:val="24"/>
          <w:szCs w:val="24"/>
        </w:rPr>
        <w:t xml:space="preserve"> </w:t>
      </w:r>
      <w:r w:rsidRPr="00E74B63">
        <w:rPr>
          <w:sz w:val="24"/>
          <w:szCs w:val="24"/>
        </w:rPr>
        <w:t>(nome do Grupo Formal/informal</w:t>
      </w:r>
      <w:r w:rsidR="002D16DA">
        <w:rPr>
          <w:sz w:val="24"/>
          <w:szCs w:val="24"/>
        </w:rPr>
        <w:t>/individual</w:t>
      </w:r>
      <w:r w:rsidRPr="00E74B63">
        <w:rPr>
          <w:sz w:val="24"/>
          <w:szCs w:val="24"/>
        </w:rPr>
        <w:t>) ......................................................................</w:t>
      </w:r>
      <w:r>
        <w:rPr>
          <w:sz w:val="24"/>
          <w:szCs w:val="24"/>
        </w:rPr>
        <w:t>...............................</w:t>
      </w:r>
      <w:r w:rsidRPr="00E74B63">
        <w:rPr>
          <w:sz w:val="24"/>
          <w:szCs w:val="24"/>
        </w:rPr>
        <w:t>............,</w:t>
      </w:r>
      <w:r w:rsidRPr="00D24AD3">
        <w:rPr>
          <w:sz w:val="24"/>
          <w:szCs w:val="24"/>
        </w:rPr>
        <w:t xml:space="preserve"> </w:t>
      </w:r>
      <w:r>
        <w:rPr>
          <w:sz w:val="24"/>
          <w:szCs w:val="24"/>
        </w:rPr>
        <w:t xml:space="preserve">pessoa </w:t>
      </w:r>
      <w:r w:rsidRPr="00E74B63">
        <w:rPr>
          <w:sz w:val="24"/>
          <w:szCs w:val="24"/>
        </w:rPr>
        <w:t>jurídica de direito privado</w:t>
      </w:r>
      <w:r w:rsidR="002D16DA">
        <w:rPr>
          <w:sz w:val="24"/>
          <w:szCs w:val="24"/>
        </w:rPr>
        <w:t xml:space="preserve"> ou física</w:t>
      </w:r>
      <w:r w:rsidRPr="00E74B63">
        <w:rPr>
          <w:sz w:val="24"/>
          <w:szCs w:val="24"/>
        </w:rPr>
        <w:t xml:space="preserve">, inscrita no CNPJ </w:t>
      </w:r>
      <w:r w:rsidR="002D16DA">
        <w:rPr>
          <w:sz w:val="24"/>
          <w:szCs w:val="24"/>
        </w:rPr>
        <w:t xml:space="preserve">ou CPF </w:t>
      </w:r>
      <w:r w:rsidRPr="00E74B63">
        <w:rPr>
          <w:sz w:val="24"/>
          <w:szCs w:val="24"/>
        </w:rPr>
        <w:t>sob o nº............................, com sede ...................................................................................................</w:t>
      </w:r>
      <w:r>
        <w:rPr>
          <w:sz w:val="24"/>
          <w:szCs w:val="24"/>
        </w:rPr>
        <w:t xml:space="preserve">.., </w:t>
      </w:r>
      <w:r w:rsidRPr="00E74B63">
        <w:rPr>
          <w:sz w:val="24"/>
          <w:szCs w:val="24"/>
        </w:rPr>
        <w:t>CEP...................................., na cidade de ......................................................................,</w:t>
      </w:r>
      <w:r>
        <w:rPr>
          <w:sz w:val="24"/>
          <w:szCs w:val="24"/>
        </w:rPr>
        <w:t xml:space="preserve"> </w:t>
      </w:r>
      <w:r w:rsidRPr="00E74B63">
        <w:rPr>
          <w:sz w:val="24"/>
          <w:szCs w:val="24"/>
        </w:rPr>
        <w:t>neste ato representado(a) por .............................................................................................. (nome do representante legal de acordo com o Projeto de Venda</w:t>
      </w:r>
      <w:proofErr w:type="gramStart"/>
      <w:r w:rsidRPr="00E74B63">
        <w:rPr>
          <w:sz w:val="24"/>
          <w:szCs w:val="24"/>
        </w:rPr>
        <w:t>) ...</w:t>
      </w:r>
      <w:proofErr w:type="gramEnd"/>
      <w:r w:rsidRPr="00E74B63">
        <w:rPr>
          <w:sz w:val="24"/>
          <w:szCs w:val="24"/>
        </w:rPr>
        <w:t>.......................................</w:t>
      </w:r>
      <w:r>
        <w:rPr>
          <w:sz w:val="24"/>
          <w:szCs w:val="24"/>
        </w:rPr>
        <w:t>.....................</w:t>
      </w:r>
      <w:r w:rsidRPr="00E74B63">
        <w:rPr>
          <w:sz w:val="24"/>
          <w:szCs w:val="24"/>
        </w:rPr>
        <w:t xml:space="preserve">, (nacionalidade) </w:t>
      </w:r>
      <w:r>
        <w:rPr>
          <w:sz w:val="24"/>
          <w:szCs w:val="24"/>
        </w:rPr>
        <w:t>............................</w:t>
      </w:r>
      <w:r w:rsidRPr="00E74B63">
        <w:rPr>
          <w:sz w:val="24"/>
          <w:szCs w:val="24"/>
        </w:rPr>
        <w:t>(estado civil)</w:t>
      </w:r>
      <w:r>
        <w:rPr>
          <w:sz w:val="24"/>
          <w:szCs w:val="24"/>
        </w:rPr>
        <w:t xml:space="preserve">...................... </w:t>
      </w:r>
      <w:r w:rsidRPr="00E74B63">
        <w:rPr>
          <w:sz w:val="24"/>
          <w:szCs w:val="24"/>
        </w:rPr>
        <w:t>(profissão</w:t>
      </w:r>
      <w:proofErr w:type="gramStart"/>
      <w:r w:rsidRPr="00E74B63">
        <w:rPr>
          <w:sz w:val="24"/>
          <w:szCs w:val="24"/>
        </w:rPr>
        <w:t>)</w:t>
      </w:r>
      <w:r>
        <w:rPr>
          <w:sz w:val="24"/>
          <w:szCs w:val="24"/>
        </w:rPr>
        <w:t xml:space="preserve"> ...</w:t>
      </w:r>
      <w:proofErr w:type="gramEnd"/>
      <w:r>
        <w:rPr>
          <w:sz w:val="24"/>
          <w:szCs w:val="24"/>
        </w:rPr>
        <w:t xml:space="preserve">.......................... </w:t>
      </w:r>
      <w:proofErr w:type="gramStart"/>
      <w:r w:rsidRPr="00E74B63">
        <w:rPr>
          <w:sz w:val="24"/>
          <w:szCs w:val="24"/>
        </w:rPr>
        <w:t>portador</w:t>
      </w:r>
      <w:proofErr w:type="gramEnd"/>
      <w:r w:rsidRPr="00E74B63">
        <w:rPr>
          <w:sz w:val="24"/>
          <w:szCs w:val="24"/>
        </w:rPr>
        <w:t xml:space="preserve"> (a) da Cédula de Identidade  RG nº ..............................................., emitida por (pela) ......................../.........., em ........./........../................., inscrito(a) no Cadastro de Pessoas Físicas – CPF nº ............................................................., residente e domiciliado (a)</w:t>
      </w:r>
      <w:r>
        <w:rPr>
          <w:sz w:val="24"/>
          <w:szCs w:val="24"/>
        </w:rPr>
        <w:t xml:space="preserve"> ..............</w:t>
      </w:r>
      <w:r w:rsidRPr="00E74B63">
        <w:rPr>
          <w:sz w:val="24"/>
          <w:szCs w:val="24"/>
        </w:rPr>
        <w:t>.................................................................., CEP....................................., na cidade de ..................................</w:t>
      </w:r>
      <w:r>
        <w:rPr>
          <w:sz w:val="24"/>
          <w:szCs w:val="24"/>
        </w:rPr>
        <w:t>.....</w:t>
      </w:r>
      <w:r w:rsidRPr="00E74B63">
        <w:rPr>
          <w:sz w:val="24"/>
          <w:szCs w:val="24"/>
        </w:rPr>
        <w:t>.......,</w:t>
      </w:r>
      <w:r>
        <w:rPr>
          <w:sz w:val="24"/>
          <w:szCs w:val="24"/>
        </w:rPr>
        <w:t xml:space="preserve"> nos termos do Estatuto Social</w:t>
      </w:r>
      <w:r w:rsidR="0073689F" w:rsidRPr="00E74B63">
        <w:rPr>
          <w:sz w:val="24"/>
          <w:szCs w:val="24"/>
        </w:rPr>
        <w:t xml:space="preserve">, </w:t>
      </w:r>
      <w:r w:rsidR="0073689F" w:rsidRPr="00E74B63">
        <w:rPr>
          <w:b/>
          <w:sz w:val="24"/>
          <w:szCs w:val="24"/>
        </w:rPr>
        <w:t>DECLARA</w:t>
      </w:r>
      <w:r w:rsidR="0073689F" w:rsidRPr="00E74B63">
        <w:rPr>
          <w:sz w:val="24"/>
          <w:szCs w:val="24"/>
        </w:rPr>
        <w:t xml:space="preserve"> que atenderá ao limite individual de venda de gêneros alimentícios dos Agricultores e Empreendedores de Base Familiar Rural que compõem o quadro social desta Entidade, no valor de R$ </w:t>
      </w:r>
      <w:r w:rsidR="00BB33A8">
        <w:rPr>
          <w:rFonts w:eastAsia="Arial Unicode MS"/>
          <w:sz w:val="24"/>
          <w:szCs w:val="24"/>
        </w:rPr>
        <w:t>20.000,00</w:t>
      </w:r>
      <w:r w:rsidR="0073689F" w:rsidRPr="00E74B63">
        <w:rPr>
          <w:sz w:val="24"/>
          <w:szCs w:val="24"/>
        </w:rPr>
        <w:t xml:space="preserve"> (</w:t>
      </w:r>
      <w:r w:rsidR="00BB33A8">
        <w:rPr>
          <w:sz w:val="24"/>
          <w:szCs w:val="24"/>
        </w:rPr>
        <w:t>vinte mil reais</w:t>
      </w:r>
      <w:r w:rsidR="0073689F" w:rsidRPr="00E74B63">
        <w:rPr>
          <w:sz w:val="24"/>
          <w:szCs w:val="24"/>
        </w:rPr>
        <w:t xml:space="preserve">) por DAP/ANO CIVIL referente à sua produção, considerando os dispositivos da Lei nº 11.947/2009 e da Resolução CD/FNDE nº 26/2013 </w:t>
      </w:r>
      <w:r w:rsidR="00FE0837" w:rsidRPr="00DB5704">
        <w:rPr>
          <w:sz w:val="24"/>
          <w:szCs w:val="24"/>
        </w:rPr>
        <w:t>com as alterações promovidas pela Resolução/CD/FNDE nº. 04, de 02 de abril de 2015</w:t>
      </w:r>
      <w:r w:rsidR="00FE0837">
        <w:rPr>
          <w:sz w:val="24"/>
          <w:szCs w:val="24"/>
        </w:rPr>
        <w:t xml:space="preserve"> </w:t>
      </w:r>
      <w:r w:rsidR="0073689F" w:rsidRPr="00E74B63">
        <w:rPr>
          <w:sz w:val="24"/>
          <w:szCs w:val="24"/>
        </w:rPr>
        <w:t>que regem o Programa Nacional de Alimentação Escolar – PNAE e demais documentos normativos, no que couber.</w:t>
      </w:r>
    </w:p>
    <w:p w:rsidR="0073689F" w:rsidRPr="00E74B63" w:rsidRDefault="0073689F" w:rsidP="0073689F">
      <w:pPr>
        <w:spacing w:before="120" w:after="120" w:line="360" w:lineRule="auto"/>
        <w:jc w:val="center"/>
        <w:rPr>
          <w:sz w:val="24"/>
          <w:szCs w:val="24"/>
        </w:rPr>
      </w:pPr>
    </w:p>
    <w:p w:rsidR="0073689F" w:rsidRPr="00E74B63" w:rsidRDefault="0073689F" w:rsidP="0073689F">
      <w:pPr>
        <w:jc w:val="center"/>
        <w:rPr>
          <w:sz w:val="24"/>
          <w:szCs w:val="24"/>
        </w:rPr>
      </w:pPr>
      <w:proofErr w:type="gramStart"/>
      <w:r w:rsidRPr="00E74B63">
        <w:rPr>
          <w:sz w:val="24"/>
          <w:szCs w:val="24"/>
        </w:rPr>
        <w:t>.........................</w:t>
      </w:r>
      <w:proofErr w:type="gramEnd"/>
      <w:r w:rsidRPr="00E74B63">
        <w:rPr>
          <w:sz w:val="24"/>
          <w:szCs w:val="24"/>
        </w:rPr>
        <w:t xml:space="preserve">, ........... </w:t>
      </w:r>
      <w:proofErr w:type="gramStart"/>
      <w:r w:rsidRPr="00E74B63">
        <w:rPr>
          <w:sz w:val="24"/>
          <w:szCs w:val="24"/>
        </w:rPr>
        <w:t>de</w:t>
      </w:r>
      <w:proofErr w:type="gramEnd"/>
      <w:r w:rsidRPr="00E74B63">
        <w:rPr>
          <w:sz w:val="24"/>
          <w:szCs w:val="24"/>
        </w:rPr>
        <w:t xml:space="preserve"> .............................. </w:t>
      </w:r>
      <w:proofErr w:type="gramStart"/>
      <w:r w:rsidRPr="00E74B63">
        <w:rPr>
          <w:sz w:val="24"/>
          <w:szCs w:val="24"/>
        </w:rPr>
        <w:t>de</w:t>
      </w:r>
      <w:proofErr w:type="gramEnd"/>
      <w:r w:rsidRPr="00E74B63">
        <w:rPr>
          <w:sz w:val="24"/>
          <w:szCs w:val="24"/>
        </w:rPr>
        <w:t xml:space="preserve"> </w:t>
      </w:r>
      <w:r w:rsidR="000F3630">
        <w:rPr>
          <w:sz w:val="24"/>
          <w:szCs w:val="24"/>
        </w:rPr>
        <w:t>2019</w:t>
      </w:r>
      <w:r w:rsidRPr="00E74B63">
        <w:rPr>
          <w:sz w:val="24"/>
          <w:szCs w:val="24"/>
        </w:rPr>
        <w:t>.</w:t>
      </w:r>
    </w:p>
    <w:p w:rsidR="0073689F" w:rsidRPr="00E74B63" w:rsidRDefault="0073689F" w:rsidP="0073689F">
      <w:pPr>
        <w:jc w:val="center"/>
        <w:rPr>
          <w:sz w:val="24"/>
          <w:szCs w:val="24"/>
        </w:rPr>
      </w:pPr>
    </w:p>
    <w:p w:rsidR="0073689F" w:rsidRPr="00E74B63" w:rsidRDefault="0073689F" w:rsidP="0073689F">
      <w:pPr>
        <w:rPr>
          <w:sz w:val="24"/>
          <w:szCs w:val="24"/>
        </w:rPr>
      </w:pPr>
    </w:p>
    <w:p w:rsidR="0073689F" w:rsidRPr="00E74B63" w:rsidRDefault="0073689F" w:rsidP="0073689F">
      <w:pPr>
        <w:jc w:val="center"/>
        <w:rPr>
          <w:sz w:val="24"/>
          <w:szCs w:val="24"/>
        </w:rPr>
      </w:pPr>
      <w:proofErr w:type="gramStart"/>
      <w:r w:rsidRPr="00E74B63">
        <w:rPr>
          <w:sz w:val="24"/>
          <w:szCs w:val="24"/>
        </w:rPr>
        <w:t>.................................................................................................</w:t>
      </w:r>
      <w:proofErr w:type="gramEnd"/>
    </w:p>
    <w:p w:rsidR="0073689F" w:rsidRDefault="0073689F" w:rsidP="0073689F">
      <w:pPr>
        <w:jc w:val="center"/>
        <w:rPr>
          <w:sz w:val="24"/>
          <w:szCs w:val="24"/>
        </w:rPr>
      </w:pPr>
      <w:r w:rsidRPr="00E74B63">
        <w:rPr>
          <w:sz w:val="24"/>
          <w:szCs w:val="24"/>
        </w:rPr>
        <w:t>(Assinatura do Representante Legal do Grupo Formal/informal)</w:t>
      </w:r>
    </w:p>
    <w:p w:rsidR="0073689F" w:rsidRPr="00E74B63" w:rsidRDefault="0073689F" w:rsidP="006E6C60">
      <w:pPr>
        <w:spacing w:after="200" w:line="276" w:lineRule="auto"/>
        <w:rPr>
          <w:sz w:val="24"/>
          <w:szCs w:val="24"/>
        </w:rPr>
      </w:pPr>
      <w:r>
        <w:rPr>
          <w:sz w:val="24"/>
          <w:szCs w:val="24"/>
        </w:rPr>
        <w:br w:type="page"/>
      </w:r>
    </w:p>
    <w:p w:rsidR="0073689F" w:rsidRPr="00E74B63" w:rsidRDefault="0073689F" w:rsidP="0073689F">
      <w:pPr>
        <w:jc w:val="center"/>
        <w:rPr>
          <w:b/>
          <w:sz w:val="24"/>
          <w:szCs w:val="24"/>
        </w:rPr>
      </w:pPr>
      <w:r w:rsidRPr="00E74B63">
        <w:rPr>
          <w:b/>
          <w:sz w:val="24"/>
          <w:szCs w:val="24"/>
        </w:rPr>
        <w:lastRenderedPageBreak/>
        <w:t>ANEXO I</w:t>
      </w:r>
      <w:r w:rsidR="0069798A">
        <w:rPr>
          <w:b/>
          <w:sz w:val="24"/>
          <w:szCs w:val="24"/>
        </w:rPr>
        <w:t>V</w:t>
      </w:r>
    </w:p>
    <w:p w:rsidR="0073689F" w:rsidRPr="00E74B63" w:rsidRDefault="0073689F" w:rsidP="0073689F">
      <w:pPr>
        <w:jc w:val="center"/>
        <w:rPr>
          <w:b/>
          <w:sz w:val="24"/>
          <w:szCs w:val="24"/>
        </w:rPr>
      </w:pPr>
    </w:p>
    <w:p w:rsidR="00162A82" w:rsidRPr="00E74B63" w:rsidRDefault="00162A82" w:rsidP="00162A82">
      <w:pPr>
        <w:jc w:val="center"/>
        <w:rPr>
          <w:b/>
          <w:sz w:val="24"/>
          <w:szCs w:val="24"/>
        </w:rPr>
      </w:pPr>
      <w:r>
        <w:rPr>
          <w:b/>
          <w:sz w:val="24"/>
          <w:szCs w:val="24"/>
        </w:rPr>
        <w:t>CHAMADA PÚBLICA Nº 001</w:t>
      </w:r>
      <w:r w:rsidRPr="00E74B63">
        <w:rPr>
          <w:b/>
          <w:sz w:val="24"/>
          <w:szCs w:val="24"/>
        </w:rPr>
        <w:t>/</w:t>
      </w:r>
      <w:r>
        <w:rPr>
          <w:b/>
          <w:sz w:val="24"/>
          <w:szCs w:val="24"/>
        </w:rPr>
        <w:t>2019</w:t>
      </w:r>
    </w:p>
    <w:p w:rsidR="00162A82" w:rsidRDefault="00162A82" w:rsidP="00162A82">
      <w:pPr>
        <w:jc w:val="center"/>
        <w:rPr>
          <w:b/>
          <w:sz w:val="24"/>
          <w:szCs w:val="24"/>
        </w:rPr>
      </w:pPr>
      <w:r>
        <w:rPr>
          <w:b/>
          <w:sz w:val="24"/>
          <w:szCs w:val="24"/>
        </w:rPr>
        <w:t>DISPENSA N° 015</w:t>
      </w:r>
      <w:r w:rsidRPr="00E74B63">
        <w:rPr>
          <w:b/>
          <w:sz w:val="24"/>
          <w:szCs w:val="24"/>
        </w:rPr>
        <w:t>/</w:t>
      </w:r>
      <w:r>
        <w:rPr>
          <w:b/>
          <w:sz w:val="24"/>
          <w:szCs w:val="24"/>
        </w:rPr>
        <w:t>2019</w:t>
      </w:r>
    </w:p>
    <w:p w:rsidR="0073689F" w:rsidRPr="00E74B63" w:rsidRDefault="0073689F" w:rsidP="0073689F">
      <w:pPr>
        <w:jc w:val="center"/>
        <w:rPr>
          <w:b/>
          <w:sz w:val="24"/>
          <w:szCs w:val="24"/>
        </w:rPr>
      </w:pPr>
    </w:p>
    <w:p w:rsidR="0073689F" w:rsidRPr="00E74B63" w:rsidRDefault="0073689F" w:rsidP="0073689F">
      <w:pPr>
        <w:jc w:val="center"/>
        <w:rPr>
          <w:b/>
          <w:bCs/>
          <w:sz w:val="24"/>
          <w:szCs w:val="24"/>
        </w:rPr>
      </w:pPr>
      <w:r w:rsidRPr="00E74B63">
        <w:rPr>
          <w:b/>
          <w:bCs/>
          <w:sz w:val="24"/>
          <w:szCs w:val="24"/>
        </w:rPr>
        <w:t>DECLARAÇÃO DE CONDIÇÕES DE ENTREGA</w:t>
      </w:r>
    </w:p>
    <w:p w:rsidR="0073689F" w:rsidRPr="00E74B63" w:rsidRDefault="0073689F" w:rsidP="0073689F">
      <w:pPr>
        <w:jc w:val="center"/>
        <w:rPr>
          <w:b/>
          <w:sz w:val="24"/>
          <w:szCs w:val="24"/>
        </w:rPr>
      </w:pPr>
    </w:p>
    <w:p w:rsidR="0073689F" w:rsidRPr="00E74B63" w:rsidRDefault="0073689F" w:rsidP="00EB0801">
      <w:pPr>
        <w:jc w:val="both"/>
        <w:rPr>
          <w:sz w:val="24"/>
          <w:szCs w:val="24"/>
        </w:rPr>
      </w:pPr>
      <w:proofErr w:type="gramStart"/>
      <w:r w:rsidRPr="00E74B63">
        <w:rPr>
          <w:sz w:val="24"/>
          <w:szCs w:val="24"/>
        </w:rPr>
        <w:t>O(</w:t>
      </w:r>
      <w:proofErr w:type="gramEnd"/>
      <w:r w:rsidRPr="00E74B63">
        <w:rPr>
          <w:sz w:val="24"/>
          <w:szCs w:val="24"/>
        </w:rPr>
        <w:t>A)</w:t>
      </w:r>
      <w:r w:rsidR="00D24AD3">
        <w:rPr>
          <w:sz w:val="24"/>
          <w:szCs w:val="24"/>
        </w:rPr>
        <w:t xml:space="preserve"> </w:t>
      </w:r>
      <w:r w:rsidR="00D24AD3" w:rsidRPr="00E74B63">
        <w:rPr>
          <w:sz w:val="24"/>
          <w:szCs w:val="24"/>
        </w:rPr>
        <w:t>(nome do Grupo Formal/informal</w:t>
      </w:r>
      <w:r w:rsidR="002D16DA">
        <w:rPr>
          <w:sz w:val="24"/>
          <w:szCs w:val="24"/>
        </w:rPr>
        <w:t>/individual</w:t>
      </w:r>
      <w:r w:rsidR="00D24AD3" w:rsidRPr="00E74B63">
        <w:rPr>
          <w:sz w:val="24"/>
          <w:szCs w:val="24"/>
        </w:rPr>
        <w:t>)</w:t>
      </w:r>
      <w:r w:rsidRPr="00E74B63">
        <w:rPr>
          <w:sz w:val="24"/>
          <w:szCs w:val="24"/>
        </w:rPr>
        <w:t xml:space="preserve"> ......................................................................</w:t>
      </w:r>
      <w:r w:rsidR="00D24AD3">
        <w:rPr>
          <w:sz w:val="24"/>
          <w:szCs w:val="24"/>
        </w:rPr>
        <w:t>...............................</w:t>
      </w:r>
      <w:r w:rsidRPr="00E74B63">
        <w:rPr>
          <w:sz w:val="24"/>
          <w:szCs w:val="24"/>
        </w:rPr>
        <w:t>............,</w:t>
      </w:r>
      <w:r w:rsidR="00D24AD3" w:rsidRPr="00D24AD3">
        <w:rPr>
          <w:sz w:val="24"/>
          <w:szCs w:val="24"/>
        </w:rPr>
        <w:t xml:space="preserve"> </w:t>
      </w:r>
      <w:r w:rsidR="00D24AD3">
        <w:rPr>
          <w:sz w:val="24"/>
          <w:szCs w:val="24"/>
        </w:rPr>
        <w:t xml:space="preserve">pessoa </w:t>
      </w:r>
      <w:r w:rsidR="00D24AD3" w:rsidRPr="00E74B63">
        <w:rPr>
          <w:sz w:val="24"/>
          <w:szCs w:val="24"/>
        </w:rPr>
        <w:t>jurídica</w:t>
      </w:r>
      <w:r w:rsidR="002D16DA">
        <w:rPr>
          <w:sz w:val="24"/>
          <w:szCs w:val="24"/>
        </w:rPr>
        <w:t xml:space="preserve"> ou física</w:t>
      </w:r>
      <w:r w:rsidR="00D24AD3" w:rsidRPr="00E74B63">
        <w:rPr>
          <w:sz w:val="24"/>
          <w:szCs w:val="24"/>
        </w:rPr>
        <w:t>, inscrita no CNPJ</w:t>
      </w:r>
      <w:r w:rsidR="002D16DA">
        <w:rPr>
          <w:sz w:val="24"/>
          <w:szCs w:val="24"/>
        </w:rPr>
        <w:t xml:space="preserve"> ou CPF</w:t>
      </w:r>
      <w:r w:rsidR="00D24AD3" w:rsidRPr="00E74B63">
        <w:rPr>
          <w:sz w:val="24"/>
          <w:szCs w:val="24"/>
        </w:rPr>
        <w:t xml:space="preserve"> sob o nº</w:t>
      </w:r>
      <w:r w:rsidRPr="00E74B63">
        <w:rPr>
          <w:sz w:val="24"/>
          <w:szCs w:val="24"/>
        </w:rPr>
        <w:t>............................, com sede ...................................................................................................</w:t>
      </w:r>
      <w:r w:rsidR="00D24AD3">
        <w:rPr>
          <w:sz w:val="24"/>
          <w:szCs w:val="24"/>
        </w:rPr>
        <w:t xml:space="preserve">.., </w:t>
      </w:r>
      <w:r w:rsidRPr="00E74B63">
        <w:rPr>
          <w:sz w:val="24"/>
          <w:szCs w:val="24"/>
        </w:rPr>
        <w:t>CEP...................................., na cidade de ......................................................................,</w:t>
      </w:r>
      <w:r w:rsidR="00D24AD3">
        <w:rPr>
          <w:sz w:val="24"/>
          <w:szCs w:val="24"/>
        </w:rPr>
        <w:t xml:space="preserve"> </w:t>
      </w:r>
      <w:r w:rsidRPr="00E74B63">
        <w:rPr>
          <w:sz w:val="24"/>
          <w:szCs w:val="24"/>
        </w:rPr>
        <w:t>neste ato representado(a) por .............................................................................................. (nome do representante legal de acordo com o Projeto de Venda</w:t>
      </w:r>
      <w:proofErr w:type="gramStart"/>
      <w:r w:rsidRPr="00E74B63">
        <w:rPr>
          <w:sz w:val="24"/>
          <w:szCs w:val="24"/>
        </w:rPr>
        <w:t>) ...</w:t>
      </w:r>
      <w:proofErr w:type="gramEnd"/>
      <w:r w:rsidRPr="00E74B63">
        <w:rPr>
          <w:sz w:val="24"/>
          <w:szCs w:val="24"/>
        </w:rPr>
        <w:t>.......................................</w:t>
      </w:r>
      <w:r w:rsidR="00D24AD3">
        <w:rPr>
          <w:sz w:val="24"/>
          <w:szCs w:val="24"/>
        </w:rPr>
        <w:t>.....................</w:t>
      </w:r>
      <w:r w:rsidRPr="00E74B63">
        <w:rPr>
          <w:sz w:val="24"/>
          <w:szCs w:val="24"/>
        </w:rPr>
        <w:t xml:space="preserve">, (nacionalidade) </w:t>
      </w:r>
      <w:r w:rsidR="00EB0801">
        <w:rPr>
          <w:sz w:val="24"/>
          <w:szCs w:val="24"/>
        </w:rPr>
        <w:t>............................</w:t>
      </w:r>
      <w:r w:rsidRPr="00E74B63">
        <w:rPr>
          <w:sz w:val="24"/>
          <w:szCs w:val="24"/>
        </w:rPr>
        <w:t>(estado civil)</w:t>
      </w:r>
      <w:r w:rsidR="00EB0801">
        <w:rPr>
          <w:sz w:val="24"/>
          <w:szCs w:val="24"/>
        </w:rPr>
        <w:t xml:space="preserve">...................... </w:t>
      </w:r>
      <w:r w:rsidRPr="00E74B63">
        <w:rPr>
          <w:sz w:val="24"/>
          <w:szCs w:val="24"/>
        </w:rPr>
        <w:t>(profissão</w:t>
      </w:r>
      <w:proofErr w:type="gramStart"/>
      <w:r w:rsidRPr="00E74B63">
        <w:rPr>
          <w:sz w:val="24"/>
          <w:szCs w:val="24"/>
        </w:rPr>
        <w:t>)</w:t>
      </w:r>
      <w:r w:rsidR="00EB0801">
        <w:rPr>
          <w:sz w:val="24"/>
          <w:szCs w:val="24"/>
        </w:rPr>
        <w:t xml:space="preserve"> ...</w:t>
      </w:r>
      <w:proofErr w:type="gramEnd"/>
      <w:r w:rsidR="00EB0801">
        <w:rPr>
          <w:sz w:val="24"/>
          <w:szCs w:val="24"/>
        </w:rPr>
        <w:t xml:space="preserve">.......................... </w:t>
      </w:r>
      <w:proofErr w:type="gramStart"/>
      <w:r w:rsidRPr="00E74B63">
        <w:rPr>
          <w:sz w:val="24"/>
          <w:szCs w:val="24"/>
        </w:rPr>
        <w:t>portador</w:t>
      </w:r>
      <w:proofErr w:type="gramEnd"/>
      <w:r w:rsidRPr="00E74B63">
        <w:rPr>
          <w:sz w:val="24"/>
          <w:szCs w:val="24"/>
        </w:rPr>
        <w:t xml:space="preserve"> (a) da Cédula de Identidade  RG nº ..............................................., emitida por (pela) ......................../.........., em ........./........../................., inscrito(a) no Cadastro de Pessoas Físicas – CPF nº ............................................................., residente e domiciliado (a)</w:t>
      </w:r>
      <w:r>
        <w:rPr>
          <w:sz w:val="24"/>
          <w:szCs w:val="24"/>
        </w:rPr>
        <w:t xml:space="preserve"> ..............</w:t>
      </w:r>
      <w:r w:rsidRPr="00E74B63">
        <w:rPr>
          <w:sz w:val="24"/>
          <w:szCs w:val="24"/>
        </w:rPr>
        <w:t>.................................................................., CEP....................................., na cidade de ..................................</w:t>
      </w:r>
      <w:r>
        <w:rPr>
          <w:sz w:val="24"/>
          <w:szCs w:val="24"/>
        </w:rPr>
        <w:t>.....</w:t>
      </w:r>
      <w:r w:rsidRPr="00E74B63">
        <w:rPr>
          <w:sz w:val="24"/>
          <w:szCs w:val="24"/>
        </w:rPr>
        <w:t>.......,</w:t>
      </w:r>
      <w:r>
        <w:rPr>
          <w:sz w:val="24"/>
          <w:szCs w:val="24"/>
        </w:rPr>
        <w:t xml:space="preserve"> </w:t>
      </w:r>
      <w:r w:rsidRPr="00E74B63">
        <w:rPr>
          <w:sz w:val="24"/>
          <w:szCs w:val="24"/>
        </w:rPr>
        <w:t xml:space="preserve">nos termos do Estatuto Social, </w:t>
      </w:r>
      <w:r w:rsidRPr="00E74B63">
        <w:rPr>
          <w:b/>
          <w:sz w:val="24"/>
          <w:szCs w:val="24"/>
        </w:rPr>
        <w:t>DECLARA,</w:t>
      </w:r>
      <w:r w:rsidRPr="00E74B63">
        <w:rPr>
          <w:sz w:val="24"/>
          <w:szCs w:val="24"/>
        </w:rPr>
        <w:t xml:space="preserve"> sob pena de lei, que tem condições </w:t>
      </w:r>
      <w:r w:rsidRPr="00E74B63">
        <w:rPr>
          <w:bCs/>
          <w:sz w:val="24"/>
          <w:szCs w:val="24"/>
        </w:rPr>
        <w:t>de efetuar a entrega dos produtos cotados na</w:t>
      </w:r>
      <w:r w:rsidRPr="00E74B63">
        <w:rPr>
          <w:sz w:val="24"/>
          <w:szCs w:val="24"/>
        </w:rPr>
        <w:t xml:space="preserve"> CHAMADA PÚBLICA Nº ..../</w:t>
      </w:r>
      <w:r w:rsidR="000F3630">
        <w:rPr>
          <w:sz w:val="24"/>
          <w:szCs w:val="24"/>
        </w:rPr>
        <w:t>2019</w:t>
      </w:r>
      <w:r w:rsidRPr="00E74B63">
        <w:rPr>
          <w:sz w:val="24"/>
          <w:szCs w:val="24"/>
        </w:rPr>
        <w:t xml:space="preserve">, </w:t>
      </w:r>
      <w:r w:rsidRPr="00E74B63">
        <w:rPr>
          <w:bCs/>
          <w:sz w:val="24"/>
          <w:szCs w:val="24"/>
        </w:rPr>
        <w:t xml:space="preserve">em meios de transporte adequados e em condições corretas de acondicionamento, temperatura, embalagem e demais exigências previstas e necessárias de proteção contra contaminação e deterioração dos gêneros alimentícios, </w:t>
      </w:r>
      <w:r w:rsidRPr="00E74B63">
        <w:rPr>
          <w:sz w:val="24"/>
          <w:szCs w:val="24"/>
        </w:rPr>
        <w:t xml:space="preserve">considerando os dispositivos da Lei nº 11.947/2009 e da Resolução CD/FNDE nº 26/2013 </w:t>
      </w:r>
      <w:r w:rsidR="00FE0837" w:rsidRPr="00DB5704">
        <w:rPr>
          <w:sz w:val="24"/>
          <w:szCs w:val="24"/>
        </w:rPr>
        <w:t>com as alterações promovidas pela Resolução/CD/FNDE nº. 04, de 02 de abril de 2015</w:t>
      </w:r>
      <w:r w:rsidR="00FE0837">
        <w:rPr>
          <w:sz w:val="24"/>
          <w:szCs w:val="24"/>
        </w:rPr>
        <w:t xml:space="preserve"> </w:t>
      </w:r>
      <w:r w:rsidRPr="00E74B63">
        <w:rPr>
          <w:sz w:val="24"/>
          <w:szCs w:val="24"/>
        </w:rPr>
        <w:t>e demais normas que regem a o Programa Nacional de Alimentação Escolar – PNAE, no que couber, no sentido de garantir</w:t>
      </w:r>
      <w:r w:rsidRPr="00E74B63">
        <w:rPr>
          <w:bCs/>
          <w:sz w:val="24"/>
          <w:szCs w:val="24"/>
        </w:rPr>
        <w:t xml:space="preserve"> a Segurança Alimentar e Nutricional dos beneficiários</w:t>
      </w:r>
      <w:r w:rsidRPr="00E74B63">
        <w:rPr>
          <w:sz w:val="24"/>
          <w:szCs w:val="24"/>
        </w:rPr>
        <w:t>.</w:t>
      </w:r>
    </w:p>
    <w:p w:rsidR="0073689F" w:rsidRPr="00E74B63" w:rsidRDefault="0073689F" w:rsidP="0073689F">
      <w:pPr>
        <w:jc w:val="center"/>
        <w:rPr>
          <w:sz w:val="24"/>
          <w:szCs w:val="24"/>
        </w:rPr>
      </w:pPr>
      <w:proofErr w:type="gramStart"/>
      <w:r w:rsidRPr="00E74B63">
        <w:rPr>
          <w:sz w:val="24"/>
          <w:szCs w:val="24"/>
        </w:rPr>
        <w:t>.........................</w:t>
      </w:r>
      <w:proofErr w:type="gramEnd"/>
      <w:r w:rsidRPr="00E74B63">
        <w:rPr>
          <w:sz w:val="24"/>
          <w:szCs w:val="24"/>
        </w:rPr>
        <w:t xml:space="preserve">, ........... </w:t>
      </w:r>
      <w:proofErr w:type="gramStart"/>
      <w:r w:rsidRPr="00E74B63">
        <w:rPr>
          <w:sz w:val="24"/>
          <w:szCs w:val="24"/>
        </w:rPr>
        <w:t>de</w:t>
      </w:r>
      <w:proofErr w:type="gramEnd"/>
      <w:r w:rsidRPr="00E74B63">
        <w:rPr>
          <w:sz w:val="24"/>
          <w:szCs w:val="24"/>
        </w:rPr>
        <w:t xml:space="preserve"> .............................. </w:t>
      </w:r>
      <w:proofErr w:type="gramStart"/>
      <w:r w:rsidRPr="00E74B63">
        <w:rPr>
          <w:sz w:val="24"/>
          <w:szCs w:val="24"/>
        </w:rPr>
        <w:t>de</w:t>
      </w:r>
      <w:proofErr w:type="gramEnd"/>
      <w:r w:rsidRPr="00E74B63">
        <w:rPr>
          <w:sz w:val="24"/>
          <w:szCs w:val="24"/>
        </w:rPr>
        <w:t xml:space="preserve"> </w:t>
      </w:r>
      <w:r w:rsidR="000F3630">
        <w:rPr>
          <w:sz w:val="24"/>
          <w:szCs w:val="24"/>
        </w:rPr>
        <w:t>2019</w:t>
      </w:r>
      <w:r w:rsidRPr="00E74B63">
        <w:rPr>
          <w:sz w:val="24"/>
          <w:szCs w:val="24"/>
        </w:rPr>
        <w:t>.</w:t>
      </w:r>
    </w:p>
    <w:p w:rsidR="0073689F" w:rsidRPr="00E74B63" w:rsidRDefault="0073689F" w:rsidP="0073689F">
      <w:pPr>
        <w:rPr>
          <w:sz w:val="24"/>
          <w:szCs w:val="24"/>
        </w:rPr>
      </w:pPr>
    </w:p>
    <w:p w:rsidR="0073689F" w:rsidRPr="00E74B63" w:rsidRDefault="0073689F" w:rsidP="0073689F">
      <w:pPr>
        <w:jc w:val="center"/>
        <w:rPr>
          <w:sz w:val="24"/>
          <w:szCs w:val="24"/>
        </w:rPr>
      </w:pPr>
      <w:proofErr w:type="gramStart"/>
      <w:r w:rsidRPr="00E74B63">
        <w:rPr>
          <w:sz w:val="24"/>
          <w:szCs w:val="24"/>
        </w:rPr>
        <w:t>.................................................................................................</w:t>
      </w:r>
      <w:proofErr w:type="gramEnd"/>
    </w:p>
    <w:p w:rsidR="0073689F" w:rsidRPr="00E74B63" w:rsidRDefault="0073689F" w:rsidP="0073689F">
      <w:pPr>
        <w:jc w:val="center"/>
        <w:rPr>
          <w:sz w:val="24"/>
          <w:szCs w:val="24"/>
        </w:rPr>
      </w:pPr>
      <w:r w:rsidRPr="00E74B63">
        <w:rPr>
          <w:sz w:val="24"/>
          <w:szCs w:val="24"/>
        </w:rPr>
        <w:t>(Assinatura do Representante Legal do Grupo Formal/informal</w:t>
      </w:r>
      <w:r w:rsidR="002D16DA">
        <w:rPr>
          <w:sz w:val="24"/>
          <w:szCs w:val="24"/>
        </w:rPr>
        <w:t>/ Individual</w:t>
      </w:r>
      <w:r w:rsidRPr="00E74B63">
        <w:rPr>
          <w:sz w:val="24"/>
          <w:szCs w:val="24"/>
        </w:rPr>
        <w:t>)</w:t>
      </w:r>
    </w:p>
    <w:p w:rsidR="0073689F" w:rsidRPr="00E74B63" w:rsidRDefault="0073689F" w:rsidP="0073689F">
      <w:pPr>
        <w:jc w:val="center"/>
        <w:rPr>
          <w:b/>
          <w:sz w:val="24"/>
          <w:szCs w:val="24"/>
        </w:rPr>
      </w:pPr>
    </w:p>
    <w:p w:rsidR="0073689F" w:rsidRPr="00E74B63" w:rsidRDefault="0073689F" w:rsidP="0073689F">
      <w:pPr>
        <w:rPr>
          <w:b/>
          <w:sz w:val="24"/>
          <w:szCs w:val="24"/>
        </w:rPr>
      </w:pPr>
      <w:r w:rsidRPr="00E74B63">
        <w:rPr>
          <w:b/>
          <w:sz w:val="24"/>
          <w:szCs w:val="24"/>
        </w:rPr>
        <w:t>Obs. Grupo informal: Anexar esta Declaração para cada Agricultor participante</w:t>
      </w:r>
    </w:p>
    <w:p w:rsidR="0073689F" w:rsidRDefault="0073689F" w:rsidP="0073689F">
      <w:pPr>
        <w:spacing w:after="200" w:line="276" w:lineRule="auto"/>
        <w:rPr>
          <w:rFonts w:eastAsia="Calibri"/>
          <w:b/>
          <w:bCs/>
          <w:color w:val="000000"/>
          <w:sz w:val="24"/>
          <w:szCs w:val="24"/>
        </w:rPr>
      </w:pPr>
      <w:r>
        <w:rPr>
          <w:rFonts w:eastAsia="Calibri"/>
          <w:b/>
          <w:bCs/>
          <w:color w:val="000000"/>
          <w:sz w:val="24"/>
          <w:szCs w:val="24"/>
        </w:rPr>
        <w:br w:type="page"/>
      </w:r>
    </w:p>
    <w:p w:rsidR="0073689F" w:rsidRPr="00E74B63" w:rsidRDefault="0073689F" w:rsidP="007B0B3A">
      <w:pPr>
        <w:autoSpaceDE w:val="0"/>
        <w:autoSpaceDN w:val="0"/>
        <w:adjustRightInd w:val="0"/>
        <w:spacing w:line="240" w:lineRule="atLeast"/>
        <w:jc w:val="center"/>
        <w:rPr>
          <w:rFonts w:eastAsia="Calibri"/>
          <w:b/>
          <w:bCs/>
          <w:color w:val="000000"/>
          <w:sz w:val="24"/>
          <w:szCs w:val="24"/>
        </w:rPr>
      </w:pPr>
      <w:r w:rsidRPr="00E74B63">
        <w:rPr>
          <w:rFonts w:eastAsia="Calibri"/>
          <w:b/>
          <w:bCs/>
          <w:color w:val="000000"/>
          <w:sz w:val="24"/>
          <w:szCs w:val="24"/>
        </w:rPr>
        <w:lastRenderedPageBreak/>
        <w:t>ANEXO</w:t>
      </w:r>
      <w:r w:rsidR="0069798A">
        <w:rPr>
          <w:rFonts w:eastAsia="Calibri"/>
          <w:b/>
          <w:bCs/>
          <w:color w:val="000000"/>
          <w:sz w:val="24"/>
          <w:szCs w:val="24"/>
        </w:rPr>
        <w:t xml:space="preserve"> V</w:t>
      </w:r>
    </w:p>
    <w:p w:rsidR="0073689F" w:rsidRPr="00E74B63" w:rsidRDefault="0073689F" w:rsidP="007B0B3A">
      <w:pPr>
        <w:autoSpaceDE w:val="0"/>
        <w:autoSpaceDN w:val="0"/>
        <w:adjustRightInd w:val="0"/>
        <w:spacing w:line="240" w:lineRule="atLeast"/>
        <w:rPr>
          <w:rFonts w:eastAsia="Calibri"/>
          <w:b/>
          <w:bCs/>
          <w:color w:val="000000"/>
          <w:sz w:val="24"/>
          <w:szCs w:val="24"/>
        </w:rPr>
      </w:pPr>
    </w:p>
    <w:p w:rsidR="00162A82" w:rsidRPr="00E74B63" w:rsidRDefault="00162A82" w:rsidP="00162A82">
      <w:pPr>
        <w:jc w:val="center"/>
        <w:rPr>
          <w:b/>
          <w:sz w:val="24"/>
          <w:szCs w:val="24"/>
        </w:rPr>
      </w:pPr>
      <w:r>
        <w:rPr>
          <w:b/>
          <w:sz w:val="24"/>
          <w:szCs w:val="24"/>
        </w:rPr>
        <w:t>CHAMADA PÚBLICA Nº 001</w:t>
      </w:r>
      <w:r w:rsidRPr="00E74B63">
        <w:rPr>
          <w:b/>
          <w:sz w:val="24"/>
          <w:szCs w:val="24"/>
        </w:rPr>
        <w:t>/</w:t>
      </w:r>
      <w:r>
        <w:rPr>
          <w:b/>
          <w:sz w:val="24"/>
          <w:szCs w:val="24"/>
        </w:rPr>
        <w:t>2019</w:t>
      </w:r>
    </w:p>
    <w:p w:rsidR="00162A82" w:rsidRDefault="00162A82" w:rsidP="00162A82">
      <w:pPr>
        <w:jc w:val="center"/>
        <w:rPr>
          <w:b/>
          <w:sz w:val="24"/>
          <w:szCs w:val="24"/>
        </w:rPr>
      </w:pPr>
      <w:r>
        <w:rPr>
          <w:b/>
          <w:sz w:val="24"/>
          <w:szCs w:val="24"/>
        </w:rPr>
        <w:t>DISPENSA N° 015</w:t>
      </w:r>
      <w:r w:rsidRPr="00E74B63">
        <w:rPr>
          <w:b/>
          <w:sz w:val="24"/>
          <w:szCs w:val="24"/>
        </w:rPr>
        <w:t>/</w:t>
      </w:r>
      <w:r>
        <w:rPr>
          <w:b/>
          <w:sz w:val="24"/>
          <w:szCs w:val="24"/>
        </w:rPr>
        <w:t>2019</w:t>
      </w:r>
    </w:p>
    <w:p w:rsidR="0073689F" w:rsidRPr="00E74B63" w:rsidRDefault="0073689F" w:rsidP="007B0B3A">
      <w:pPr>
        <w:spacing w:line="240" w:lineRule="atLeast"/>
        <w:jc w:val="center"/>
        <w:rPr>
          <w:b/>
          <w:sz w:val="24"/>
          <w:szCs w:val="24"/>
        </w:rPr>
      </w:pPr>
    </w:p>
    <w:p w:rsidR="0073689F" w:rsidRPr="00E74B63" w:rsidRDefault="0073689F" w:rsidP="007B0B3A">
      <w:pPr>
        <w:autoSpaceDE w:val="0"/>
        <w:autoSpaceDN w:val="0"/>
        <w:adjustRightInd w:val="0"/>
        <w:spacing w:line="240" w:lineRule="atLeast"/>
        <w:jc w:val="center"/>
        <w:rPr>
          <w:rFonts w:eastAsia="Calibri"/>
          <w:b/>
          <w:bCs/>
          <w:color w:val="000000"/>
          <w:sz w:val="24"/>
          <w:szCs w:val="24"/>
        </w:rPr>
      </w:pPr>
      <w:r w:rsidRPr="00E74B63">
        <w:rPr>
          <w:rFonts w:eastAsia="Calibri"/>
          <w:b/>
          <w:bCs/>
          <w:color w:val="000000"/>
          <w:sz w:val="24"/>
          <w:szCs w:val="24"/>
        </w:rPr>
        <w:t xml:space="preserve">DECLARAÇÃO DE PRODUÇÃO DOS GÊNEROS ALIMENTÍCIOS  </w:t>
      </w:r>
    </w:p>
    <w:p w:rsidR="0073689F" w:rsidRPr="00E74B63" w:rsidRDefault="0073689F" w:rsidP="007B0B3A">
      <w:pPr>
        <w:autoSpaceDE w:val="0"/>
        <w:autoSpaceDN w:val="0"/>
        <w:adjustRightInd w:val="0"/>
        <w:spacing w:line="240" w:lineRule="atLeast"/>
        <w:jc w:val="center"/>
        <w:rPr>
          <w:rFonts w:eastAsia="Calibri"/>
          <w:b/>
          <w:bCs/>
          <w:color w:val="000000"/>
          <w:sz w:val="24"/>
          <w:szCs w:val="24"/>
        </w:rPr>
      </w:pPr>
    </w:p>
    <w:p w:rsidR="0073689F" w:rsidRPr="00E74B63" w:rsidRDefault="004D5F6E" w:rsidP="007B0B3A">
      <w:pPr>
        <w:autoSpaceDE w:val="0"/>
        <w:autoSpaceDN w:val="0"/>
        <w:adjustRightInd w:val="0"/>
        <w:spacing w:after="240" w:line="240" w:lineRule="atLeast"/>
        <w:jc w:val="both"/>
        <w:rPr>
          <w:rFonts w:eastAsia="Calibri"/>
          <w:color w:val="000000"/>
          <w:sz w:val="24"/>
          <w:szCs w:val="24"/>
        </w:rPr>
      </w:pPr>
      <w:r>
        <w:rPr>
          <w:rFonts w:eastAsia="Calibri"/>
          <w:color w:val="000000"/>
          <w:sz w:val="24"/>
          <w:szCs w:val="24"/>
        </w:rPr>
        <w:t xml:space="preserve">Eu </w:t>
      </w:r>
      <w:r w:rsidR="0073689F" w:rsidRPr="00E74B63">
        <w:rPr>
          <w:rFonts w:eastAsia="Calibri"/>
          <w:color w:val="000000"/>
          <w:sz w:val="24"/>
          <w:szCs w:val="24"/>
        </w:rPr>
        <w:t>(nome</w:t>
      </w:r>
      <w:r w:rsidR="00E50740">
        <w:rPr>
          <w:rFonts w:eastAsia="Calibri"/>
          <w:color w:val="000000"/>
          <w:sz w:val="24"/>
          <w:szCs w:val="24"/>
        </w:rPr>
        <w:t xml:space="preserve"> do produtor</w:t>
      </w:r>
      <w:r w:rsidR="002D16DA">
        <w:rPr>
          <w:rFonts w:eastAsia="Calibri"/>
          <w:color w:val="000000"/>
          <w:sz w:val="24"/>
          <w:szCs w:val="24"/>
        </w:rPr>
        <w:t xml:space="preserve"> ou representante</w:t>
      </w:r>
      <w:r w:rsidR="00E50740">
        <w:rPr>
          <w:rFonts w:eastAsia="Calibri"/>
          <w:color w:val="000000"/>
          <w:sz w:val="24"/>
          <w:szCs w:val="24"/>
        </w:rPr>
        <w:t xml:space="preserve"> informal</w:t>
      </w:r>
      <w:r>
        <w:rPr>
          <w:rFonts w:eastAsia="Calibri"/>
          <w:color w:val="000000"/>
          <w:sz w:val="24"/>
          <w:szCs w:val="24"/>
        </w:rPr>
        <w:t xml:space="preserve"> ou individual</w:t>
      </w:r>
      <w:r w:rsidR="00E50740">
        <w:rPr>
          <w:rFonts w:eastAsia="Calibri"/>
          <w:color w:val="000000"/>
          <w:sz w:val="24"/>
          <w:szCs w:val="24"/>
        </w:rPr>
        <w:t>)</w:t>
      </w:r>
      <w:r w:rsidR="0073689F" w:rsidRPr="00E74B63">
        <w:rPr>
          <w:rFonts w:eastAsia="Calibri"/>
          <w:color w:val="000000"/>
          <w:sz w:val="24"/>
          <w:szCs w:val="24"/>
        </w:rPr>
        <w:t xml:space="preserve">, inscrita no CPF.  </w:t>
      </w:r>
      <w:proofErr w:type="gramStart"/>
      <w:r w:rsidR="0073689F" w:rsidRPr="00E74B63">
        <w:rPr>
          <w:rFonts w:eastAsia="Calibri"/>
          <w:color w:val="000000"/>
          <w:sz w:val="24"/>
          <w:szCs w:val="24"/>
        </w:rPr>
        <w:t>nº</w:t>
      </w:r>
      <w:proofErr w:type="gramEnd"/>
      <w:r w:rsidR="0073689F" w:rsidRPr="00E74B63">
        <w:rPr>
          <w:rFonts w:eastAsia="Calibri"/>
          <w:color w:val="000000"/>
          <w:sz w:val="24"/>
          <w:szCs w:val="24"/>
        </w:rPr>
        <w:t xml:space="preserve"> ......, portador(a) da Carteira de Id</w:t>
      </w:r>
      <w:r>
        <w:rPr>
          <w:rFonts w:eastAsia="Calibri"/>
          <w:color w:val="000000"/>
          <w:sz w:val="24"/>
          <w:szCs w:val="24"/>
        </w:rPr>
        <w:t xml:space="preserve">entidade de nº ............... </w:t>
      </w:r>
      <w:proofErr w:type="gramStart"/>
      <w:r w:rsidR="007B0B3A">
        <w:rPr>
          <w:rFonts w:eastAsia="Calibri"/>
          <w:color w:val="000000"/>
          <w:sz w:val="24"/>
          <w:szCs w:val="24"/>
        </w:rPr>
        <w:t>e</w:t>
      </w:r>
      <w:proofErr w:type="gramEnd"/>
      <w:r w:rsidR="007B0B3A">
        <w:rPr>
          <w:rFonts w:eastAsia="Calibri"/>
          <w:color w:val="000000"/>
          <w:sz w:val="24"/>
          <w:szCs w:val="24"/>
        </w:rPr>
        <w:t xml:space="preserve"> DAP Física n.º__________________ </w:t>
      </w:r>
      <w:r w:rsidR="0073689F" w:rsidRPr="00E74B63">
        <w:rPr>
          <w:rFonts w:eastAsia="Calibri"/>
          <w:color w:val="000000"/>
          <w:sz w:val="24"/>
          <w:szCs w:val="24"/>
        </w:rPr>
        <w:t xml:space="preserve">, </w:t>
      </w:r>
      <w:r w:rsidR="0073689F" w:rsidRPr="00E74B63">
        <w:rPr>
          <w:rFonts w:eastAsia="Calibri"/>
          <w:b/>
          <w:color w:val="000000"/>
          <w:sz w:val="24"/>
          <w:szCs w:val="24"/>
        </w:rPr>
        <w:t>DECLARA,</w:t>
      </w:r>
      <w:r w:rsidR="0073689F" w:rsidRPr="00E74B63">
        <w:rPr>
          <w:rFonts w:eastAsia="Calibri"/>
          <w:color w:val="000000"/>
          <w:sz w:val="24"/>
          <w:szCs w:val="24"/>
        </w:rPr>
        <w:t xml:space="preserve"> para os fins do disposto no inciso V, do artigo 27 da Resolução/CD/FNDE nº 26, de 17 de junho de 2013</w:t>
      </w:r>
      <w:r w:rsidR="00FE0837" w:rsidRPr="00FE0837">
        <w:rPr>
          <w:sz w:val="24"/>
          <w:szCs w:val="24"/>
        </w:rPr>
        <w:t xml:space="preserve"> </w:t>
      </w:r>
      <w:r w:rsidR="00FE0837" w:rsidRPr="00DB5704">
        <w:rPr>
          <w:sz w:val="24"/>
          <w:szCs w:val="24"/>
        </w:rPr>
        <w:t xml:space="preserve">com as alterações promovidas pela Resolução/CD/FNDE nº. 04, de 02 de abril de </w:t>
      </w:r>
      <w:proofErr w:type="gramStart"/>
      <w:r w:rsidR="00FE0837" w:rsidRPr="00DB5704">
        <w:rPr>
          <w:sz w:val="24"/>
          <w:szCs w:val="24"/>
        </w:rPr>
        <w:t>2015</w:t>
      </w:r>
      <w:r w:rsidR="00FE0837">
        <w:rPr>
          <w:rFonts w:eastAsia="Calibri"/>
          <w:color w:val="000000"/>
          <w:sz w:val="24"/>
          <w:szCs w:val="24"/>
        </w:rPr>
        <w:t xml:space="preserve"> </w:t>
      </w:r>
      <w:r w:rsidR="0073689F" w:rsidRPr="00E74B63">
        <w:rPr>
          <w:rFonts w:eastAsia="Calibri"/>
          <w:color w:val="000000"/>
          <w:sz w:val="24"/>
          <w:szCs w:val="24"/>
        </w:rPr>
        <w:t>,</w:t>
      </w:r>
      <w:proofErr w:type="gramEnd"/>
      <w:r w:rsidR="0073689F" w:rsidRPr="00E74B63">
        <w:rPr>
          <w:rFonts w:eastAsia="Calibri"/>
          <w:color w:val="000000"/>
          <w:sz w:val="24"/>
          <w:szCs w:val="24"/>
        </w:rPr>
        <w:t xml:space="preserve"> que os gêneros alimentícios a serem entregues, conforme Projeto de Venda apresentado vista à Chamada Pública n° 0..../</w:t>
      </w:r>
      <w:r w:rsidR="000F3630">
        <w:rPr>
          <w:rFonts w:eastAsia="Calibri"/>
          <w:color w:val="000000"/>
          <w:sz w:val="24"/>
          <w:szCs w:val="24"/>
        </w:rPr>
        <w:t>2019</w:t>
      </w:r>
      <w:r w:rsidR="0073689F" w:rsidRPr="00E74B63">
        <w:rPr>
          <w:rFonts w:eastAsia="Calibri"/>
          <w:color w:val="000000"/>
          <w:sz w:val="24"/>
          <w:szCs w:val="24"/>
        </w:rPr>
        <w:t xml:space="preserve">, </w:t>
      </w:r>
      <w:r w:rsidR="002D16DA">
        <w:rPr>
          <w:rFonts w:eastAsia="Calibri"/>
          <w:color w:val="000000"/>
          <w:sz w:val="24"/>
          <w:szCs w:val="24"/>
        </w:rPr>
        <w:t>são de produção própria</w:t>
      </w:r>
      <w:r w:rsidR="00390A79">
        <w:rPr>
          <w:rFonts w:eastAsia="Calibri"/>
          <w:color w:val="000000"/>
          <w:sz w:val="24"/>
          <w:szCs w:val="24"/>
        </w:rPr>
        <w:t xml:space="preserve">, </w:t>
      </w:r>
      <w:r w:rsidR="007B0B3A">
        <w:rPr>
          <w:rFonts w:eastAsia="Calibri"/>
          <w:color w:val="000000"/>
          <w:sz w:val="24"/>
          <w:szCs w:val="24"/>
        </w:rPr>
        <w:t>(descrever propriedade)</w:t>
      </w:r>
      <w:r w:rsidR="0073689F" w:rsidRPr="00E74B63">
        <w:rPr>
          <w:rFonts w:eastAsia="Calibri"/>
          <w:color w:val="000000"/>
          <w:sz w:val="24"/>
          <w:szCs w:val="24"/>
        </w:rPr>
        <w:t>, sito ..............(descrever endereço completo da propriedade).</w:t>
      </w:r>
    </w:p>
    <w:p w:rsidR="0073689F" w:rsidRPr="00E74B63" w:rsidRDefault="0073689F" w:rsidP="007B0B3A">
      <w:pPr>
        <w:autoSpaceDE w:val="0"/>
        <w:autoSpaceDN w:val="0"/>
        <w:adjustRightInd w:val="0"/>
        <w:spacing w:after="240" w:line="240" w:lineRule="atLeast"/>
        <w:jc w:val="center"/>
        <w:rPr>
          <w:rFonts w:eastAsia="Calibri"/>
          <w:color w:val="000000"/>
          <w:sz w:val="24"/>
          <w:szCs w:val="24"/>
        </w:rPr>
      </w:pPr>
      <w:proofErr w:type="gramStart"/>
      <w:r w:rsidRPr="00E74B63">
        <w:rPr>
          <w:rFonts w:eastAsia="Calibri"/>
          <w:color w:val="000000"/>
          <w:sz w:val="24"/>
          <w:szCs w:val="24"/>
        </w:rPr>
        <w:t>..............................</w:t>
      </w:r>
      <w:proofErr w:type="gramEnd"/>
      <w:r w:rsidRPr="00E74B63">
        <w:rPr>
          <w:rFonts w:eastAsia="Calibri"/>
          <w:color w:val="000000"/>
          <w:sz w:val="24"/>
          <w:szCs w:val="24"/>
        </w:rPr>
        <w:t xml:space="preserve">,  ..... </w:t>
      </w:r>
      <w:proofErr w:type="gramStart"/>
      <w:r w:rsidRPr="00E74B63">
        <w:rPr>
          <w:rFonts w:eastAsia="Calibri"/>
          <w:color w:val="000000"/>
          <w:sz w:val="24"/>
          <w:szCs w:val="24"/>
        </w:rPr>
        <w:t>de</w:t>
      </w:r>
      <w:proofErr w:type="gramEnd"/>
      <w:r w:rsidRPr="00E74B63">
        <w:rPr>
          <w:rFonts w:eastAsia="Calibri"/>
          <w:color w:val="000000"/>
          <w:sz w:val="24"/>
          <w:szCs w:val="24"/>
        </w:rPr>
        <w:t xml:space="preserve"> .................. </w:t>
      </w:r>
      <w:proofErr w:type="gramStart"/>
      <w:r w:rsidRPr="00E74B63">
        <w:rPr>
          <w:rFonts w:eastAsia="Calibri"/>
          <w:color w:val="000000"/>
          <w:sz w:val="24"/>
          <w:szCs w:val="24"/>
        </w:rPr>
        <w:t>de</w:t>
      </w:r>
      <w:proofErr w:type="gramEnd"/>
      <w:r w:rsidRPr="00E74B63">
        <w:rPr>
          <w:rFonts w:eastAsia="Calibri"/>
          <w:color w:val="000000"/>
          <w:sz w:val="24"/>
          <w:szCs w:val="24"/>
        </w:rPr>
        <w:t xml:space="preserve"> </w:t>
      </w:r>
      <w:r w:rsidR="000F3630">
        <w:rPr>
          <w:rFonts w:eastAsia="Calibri"/>
          <w:color w:val="000000"/>
          <w:sz w:val="24"/>
          <w:szCs w:val="24"/>
        </w:rPr>
        <w:t>2019</w:t>
      </w:r>
      <w:r w:rsidRPr="00E74B63">
        <w:rPr>
          <w:rFonts w:eastAsia="Calibri"/>
          <w:color w:val="000000"/>
          <w:sz w:val="24"/>
          <w:szCs w:val="24"/>
        </w:rPr>
        <w:t>.</w:t>
      </w:r>
    </w:p>
    <w:p w:rsidR="0073689F" w:rsidRPr="00E74B63" w:rsidRDefault="0073689F" w:rsidP="007B0B3A">
      <w:pPr>
        <w:autoSpaceDE w:val="0"/>
        <w:autoSpaceDN w:val="0"/>
        <w:adjustRightInd w:val="0"/>
        <w:spacing w:line="240" w:lineRule="atLeast"/>
        <w:jc w:val="center"/>
        <w:rPr>
          <w:rFonts w:eastAsia="Calibri"/>
          <w:color w:val="000000"/>
          <w:sz w:val="24"/>
          <w:szCs w:val="24"/>
        </w:rPr>
      </w:pPr>
      <w:r w:rsidRPr="00E74B63">
        <w:rPr>
          <w:rFonts w:eastAsia="Calibri"/>
          <w:color w:val="000000"/>
          <w:sz w:val="24"/>
          <w:szCs w:val="24"/>
        </w:rPr>
        <w:t>_____________________________________________</w:t>
      </w:r>
    </w:p>
    <w:p w:rsidR="0073689F" w:rsidRPr="00E74B63" w:rsidRDefault="0073689F" w:rsidP="007B0B3A">
      <w:pPr>
        <w:spacing w:line="240" w:lineRule="atLeast"/>
        <w:jc w:val="center"/>
        <w:rPr>
          <w:sz w:val="24"/>
          <w:szCs w:val="24"/>
        </w:rPr>
      </w:pPr>
      <w:r w:rsidRPr="00E74B63">
        <w:rPr>
          <w:sz w:val="24"/>
          <w:szCs w:val="24"/>
        </w:rPr>
        <w:t>(Assinatura do Representante Legal do Grupo informal</w:t>
      </w:r>
      <w:r w:rsidR="007B0B3A">
        <w:rPr>
          <w:sz w:val="24"/>
          <w:szCs w:val="24"/>
        </w:rPr>
        <w:t xml:space="preserve"> ou individual</w:t>
      </w:r>
      <w:r w:rsidRPr="00E74B63">
        <w:rPr>
          <w:sz w:val="24"/>
          <w:szCs w:val="24"/>
        </w:rPr>
        <w:t>)</w:t>
      </w:r>
    </w:p>
    <w:p w:rsidR="0073689F" w:rsidRPr="00E74B63" w:rsidRDefault="0073689F" w:rsidP="007B0B3A">
      <w:pPr>
        <w:widowControl w:val="0"/>
        <w:tabs>
          <w:tab w:val="left" w:pos="0"/>
        </w:tabs>
        <w:suppressAutoHyphens/>
        <w:autoSpaceDE w:val="0"/>
        <w:autoSpaceDN w:val="0"/>
        <w:spacing w:after="240" w:line="240" w:lineRule="atLeast"/>
        <w:ind w:right="-42"/>
        <w:jc w:val="both"/>
        <w:rPr>
          <w:rFonts w:eastAsia="Arial Unicode MS"/>
          <w:bCs/>
          <w:spacing w:val="-2"/>
          <w:sz w:val="24"/>
          <w:szCs w:val="24"/>
        </w:rPr>
      </w:pPr>
    </w:p>
    <w:p w:rsidR="00893BAF" w:rsidRDefault="0073689F" w:rsidP="007B0B3A">
      <w:pPr>
        <w:spacing w:after="200" w:line="240" w:lineRule="atLeast"/>
        <w:jc w:val="center"/>
        <w:rPr>
          <w:b/>
          <w:sz w:val="24"/>
          <w:szCs w:val="24"/>
        </w:rPr>
      </w:pPr>
      <w:r w:rsidRPr="00E74B63">
        <w:rPr>
          <w:b/>
          <w:sz w:val="24"/>
          <w:szCs w:val="24"/>
        </w:rPr>
        <w:t>Obs. Grupo informal</w:t>
      </w:r>
      <w:r w:rsidR="007B0B3A">
        <w:rPr>
          <w:b/>
          <w:sz w:val="24"/>
          <w:szCs w:val="24"/>
        </w:rPr>
        <w:t xml:space="preserve"> ou individual</w:t>
      </w:r>
      <w:r w:rsidRPr="00E74B63">
        <w:rPr>
          <w:b/>
          <w:sz w:val="24"/>
          <w:szCs w:val="24"/>
        </w:rPr>
        <w:t>: Anexar esta Declaração para cada Agricultor participante.</w:t>
      </w:r>
    </w:p>
    <w:p w:rsidR="0036222A" w:rsidRDefault="0036222A" w:rsidP="007B0B3A">
      <w:pPr>
        <w:spacing w:after="200" w:line="240" w:lineRule="atLeast"/>
        <w:jc w:val="center"/>
        <w:rPr>
          <w:b/>
          <w:sz w:val="24"/>
          <w:szCs w:val="24"/>
        </w:rPr>
      </w:pPr>
    </w:p>
    <w:p w:rsidR="004D5F6E" w:rsidRPr="007B0B3A" w:rsidRDefault="007B0B3A" w:rsidP="007B0B3A">
      <w:pPr>
        <w:autoSpaceDE w:val="0"/>
        <w:autoSpaceDN w:val="0"/>
        <w:adjustRightInd w:val="0"/>
        <w:spacing w:after="240" w:line="240" w:lineRule="atLeast"/>
        <w:jc w:val="both"/>
        <w:rPr>
          <w:rFonts w:eastAsia="Calibri"/>
          <w:color w:val="000000"/>
          <w:sz w:val="24"/>
          <w:szCs w:val="24"/>
        </w:rPr>
      </w:pPr>
      <w:r w:rsidRPr="007B0B3A">
        <w:rPr>
          <w:sz w:val="24"/>
          <w:szCs w:val="24"/>
        </w:rPr>
        <w:t xml:space="preserve">Eu, __________________________________________________________, representante da Cooperativa/Associação___________________________________________________, com CNPJ nº ______________________________________________, e DAP Jurídica </w:t>
      </w:r>
      <w:proofErr w:type="spellStart"/>
      <w:r w:rsidRPr="007B0B3A">
        <w:rPr>
          <w:sz w:val="24"/>
          <w:szCs w:val="24"/>
        </w:rPr>
        <w:t>nº_________________</w:t>
      </w:r>
      <w:proofErr w:type="spellEnd"/>
      <w:r w:rsidR="004D5F6E" w:rsidRPr="007B0B3A">
        <w:rPr>
          <w:rFonts w:eastAsia="Calibri"/>
          <w:color w:val="000000"/>
          <w:sz w:val="24"/>
          <w:szCs w:val="24"/>
        </w:rPr>
        <w:t xml:space="preserve">, </w:t>
      </w:r>
      <w:r w:rsidR="004D5F6E" w:rsidRPr="007B0B3A">
        <w:rPr>
          <w:rFonts w:eastAsia="Calibri"/>
          <w:b/>
          <w:color w:val="000000"/>
          <w:sz w:val="24"/>
          <w:szCs w:val="24"/>
        </w:rPr>
        <w:t>DECLARA,</w:t>
      </w:r>
      <w:r w:rsidR="004D5F6E" w:rsidRPr="007B0B3A">
        <w:rPr>
          <w:rFonts w:eastAsia="Calibri"/>
          <w:color w:val="000000"/>
          <w:sz w:val="24"/>
          <w:szCs w:val="24"/>
        </w:rPr>
        <w:t xml:space="preserve"> para os fins do disposto no inciso V, do artigo 27 da Resolução/CD/FNDE nº 26, de 17 de junho de 2013</w:t>
      </w:r>
      <w:r w:rsidR="00FE0837">
        <w:rPr>
          <w:rFonts w:eastAsia="Calibri"/>
          <w:color w:val="000000"/>
          <w:sz w:val="24"/>
          <w:szCs w:val="24"/>
        </w:rPr>
        <w:t xml:space="preserve"> </w:t>
      </w:r>
      <w:r w:rsidR="00FE0837" w:rsidRPr="00DB5704">
        <w:rPr>
          <w:sz w:val="24"/>
          <w:szCs w:val="24"/>
        </w:rPr>
        <w:t>com as alterações promovidas pela Resolução/CD/FNDE nº. 04, de 02 de abril de 2015</w:t>
      </w:r>
      <w:r w:rsidR="004D5F6E" w:rsidRPr="007B0B3A">
        <w:rPr>
          <w:rFonts w:eastAsia="Calibri"/>
          <w:color w:val="000000"/>
          <w:sz w:val="24"/>
          <w:szCs w:val="24"/>
        </w:rPr>
        <w:t>, que os gêneros alimentícios a serem entregues, conforme Projeto de Venda apresentado vista à Chamada Pública n° 0</w:t>
      </w:r>
      <w:proofErr w:type="gramStart"/>
      <w:r w:rsidR="004D5F6E" w:rsidRPr="007B0B3A">
        <w:rPr>
          <w:rFonts w:eastAsia="Calibri"/>
          <w:color w:val="000000"/>
          <w:sz w:val="24"/>
          <w:szCs w:val="24"/>
        </w:rPr>
        <w:t>....</w:t>
      </w:r>
      <w:proofErr w:type="gramEnd"/>
      <w:r w:rsidR="004D5F6E" w:rsidRPr="007B0B3A">
        <w:rPr>
          <w:rFonts w:eastAsia="Calibri"/>
          <w:color w:val="000000"/>
          <w:sz w:val="24"/>
          <w:szCs w:val="24"/>
        </w:rPr>
        <w:t xml:space="preserve">/2019, </w:t>
      </w:r>
      <w:r w:rsidRPr="007B0B3A">
        <w:rPr>
          <w:sz w:val="24"/>
          <w:szCs w:val="24"/>
        </w:rPr>
        <w:t>são oriundos de produção dos cooperados/associados que possuem DAP física e compõem esta cooperativa/associação</w:t>
      </w:r>
      <w:r w:rsidR="004D5F6E" w:rsidRPr="007B0B3A">
        <w:rPr>
          <w:rFonts w:eastAsia="Calibri"/>
          <w:color w:val="000000"/>
          <w:sz w:val="24"/>
          <w:szCs w:val="24"/>
        </w:rPr>
        <w:t>.</w:t>
      </w:r>
    </w:p>
    <w:p w:rsidR="004D5F6E" w:rsidRPr="00E74B63" w:rsidRDefault="004D5F6E" w:rsidP="007B0B3A">
      <w:pPr>
        <w:autoSpaceDE w:val="0"/>
        <w:autoSpaceDN w:val="0"/>
        <w:adjustRightInd w:val="0"/>
        <w:spacing w:after="240" w:line="240" w:lineRule="atLeast"/>
        <w:jc w:val="center"/>
        <w:rPr>
          <w:rFonts w:eastAsia="Calibri"/>
          <w:color w:val="000000"/>
          <w:sz w:val="24"/>
          <w:szCs w:val="24"/>
        </w:rPr>
      </w:pPr>
      <w:proofErr w:type="gramStart"/>
      <w:r w:rsidRPr="00E74B63">
        <w:rPr>
          <w:rFonts w:eastAsia="Calibri"/>
          <w:color w:val="000000"/>
          <w:sz w:val="24"/>
          <w:szCs w:val="24"/>
        </w:rPr>
        <w:t>..............................</w:t>
      </w:r>
      <w:proofErr w:type="gramEnd"/>
      <w:r w:rsidRPr="00E74B63">
        <w:rPr>
          <w:rFonts w:eastAsia="Calibri"/>
          <w:color w:val="000000"/>
          <w:sz w:val="24"/>
          <w:szCs w:val="24"/>
        </w:rPr>
        <w:t xml:space="preserve">,  ..... </w:t>
      </w:r>
      <w:proofErr w:type="gramStart"/>
      <w:r w:rsidRPr="00E74B63">
        <w:rPr>
          <w:rFonts w:eastAsia="Calibri"/>
          <w:color w:val="000000"/>
          <w:sz w:val="24"/>
          <w:szCs w:val="24"/>
        </w:rPr>
        <w:t>de</w:t>
      </w:r>
      <w:proofErr w:type="gramEnd"/>
      <w:r w:rsidRPr="00E74B63">
        <w:rPr>
          <w:rFonts w:eastAsia="Calibri"/>
          <w:color w:val="000000"/>
          <w:sz w:val="24"/>
          <w:szCs w:val="24"/>
        </w:rPr>
        <w:t xml:space="preserve"> .................. </w:t>
      </w:r>
      <w:proofErr w:type="gramStart"/>
      <w:r w:rsidRPr="00E74B63">
        <w:rPr>
          <w:rFonts w:eastAsia="Calibri"/>
          <w:color w:val="000000"/>
          <w:sz w:val="24"/>
          <w:szCs w:val="24"/>
        </w:rPr>
        <w:t>de</w:t>
      </w:r>
      <w:proofErr w:type="gramEnd"/>
      <w:r w:rsidRPr="00E74B63">
        <w:rPr>
          <w:rFonts w:eastAsia="Calibri"/>
          <w:color w:val="000000"/>
          <w:sz w:val="24"/>
          <w:szCs w:val="24"/>
        </w:rPr>
        <w:t xml:space="preserve"> </w:t>
      </w:r>
      <w:r>
        <w:rPr>
          <w:rFonts w:eastAsia="Calibri"/>
          <w:color w:val="000000"/>
          <w:sz w:val="24"/>
          <w:szCs w:val="24"/>
        </w:rPr>
        <w:t>2019</w:t>
      </w:r>
      <w:r w:rsidRPr="00E74B63">
        <w:rPr>
          <w:rFonts w:eastAsia="Calibri"/>
          <w:color w:val="000000"/>
          <w:sz w:val="24"/>
          <w:szCs w:val="24"/>
        </w:rPr>
        <w:t>.</w:t>
      </w:r>
    </w:p>
    <w:p w:rsidR="004D5F6E" w:rsidRPr="00E74B63" w:rsidRDefault="004D5F6E" w:rsidP="007B0B3A">
      <w:pPr>
        <w:autoSpaceDE w:val="0"/>
        <w:autoSpaceDN w:val="0"/>
        <w:adjustRightInd w:val="0"/>
        <w:spacing w:after="240" w:line="240" w:lineRule="atLeast"/>
        <w:jc w:val="center"/>
        <w:rPr>
          <w:rFonts w:eastAsia="Calibri"/>
          <w:color w:val="000000"/>
          <w:sz w:val="24"/>
          <w:szCs w:val="24"/>
        </w:rPr>
      </w:pPr>
      <w:r w:rsidRPr="00E74B63">
        <w:rPr>
          <w:rFonts w:eastAsia="Calibri"/>
          <w:color w:val="000000"/>
          <w:sz w:val="24"/>
          <w:szCs w:val="24"/>
        </w:rPr>
        <w:t>_____________________________________________</w:t>
      </w:r>
    </w:p>
    <w:p w:rsidR="004D5F6E" w:rsidRPr="00E74B63" w:rsidRDefault="004D5F6E" w:rsidP="007B0B3A">
      <w:pPr>
        <w:spacing w:line="240" w:lineRule="atLeast"/>
        <w:jc w:val="center"/>
        <w:rPr>
          <w:sz w:val="24"/>
          <w:szCs w:val="24"/>
        </w:rPr>
      </w:pPr>
      <w:r w:rsidRPr="00E74B63">
        <w:rPr>
          <w:sz w:val="24"/>
          <w:szCs w:val="24"/>
        </w:rPr>
        <w:t>(Assinatura do Representante Legal do Grupo Formal)</w:t>
      </w:r>
    </w:p>
    <w:p w:rsidR="004D5F6E" w:rsidRPr="00E74B63" w:rsidRDefault="004D5F6E" w:rsidP="007B0B3A">
      <w:pPr>
        <w:widowControl w:val="0"/>
        <w:tabs>
          <w:tab w:val="left" w:pos="0"/>
        </w:tabs>
        <w:suppressAutoHyphens/>
        <w:autoSpaceDE w:val="0"/>
        <w:autoSpaceDN w:val="0"/>
        <w:spacing w:after="240" w:line="240" w:lineRule="atLeast"/>
        <w:ind w:right="-42"/>
        <w:jc w:val="both"/>
        <w:rPr>
          <w:rFonts w:eastAsia="Arial Unicode MS"/>
          <w:bCs/>
          <w:spacing w:val="-2"/>
          <w:sz w:val="24"/>
          <w:szCs w:val="24"/>
        </w:rPr>
      </w:pPr>
    </w:p>
    <w:p w:rsidR="0036222A" w:rsidRDefault="0036222A" w:rsidP="0073689F">
      <w:pPr>
        <w:spacing w:after="200" w:line="276" w:lineRule="auto"/>
        <w:jc w:val="center"/>
        <w:rPr>
          <w:b/>
          <w:sz w:val="24"/>
          <w:szCs w:val="24"/>
        </w:rPr>
      </w:pPr>
    </w:p>
    <w:p w:rsidR="0036222A" w:rsidRPr="00F55AF0" w:rsidRDefault="0036222A" w:rsidP="0024642E">
      <w:pPr>
        <w:pStyle w:val="Corpodetexto"/>
        <w:spacing w:before="2"/>
        <w:rPr>
          <w:sz w:val="24"/>
          <w:szCs w:val="24"/>
        </w:rPr>
      </w:pPr>
    </w:p>
    <w:sectPr w:rsidR="0036222A" w:rsidRPr="00F55AF0" w:rsidSect="00C122A1">
      <w:pgSz w:w="11906" w:h="16838"/>
      <w:pgMar w:top="2836"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altName w:val="Albany"/>
    <w:panose1 w:val="020B0604020202020204"/>
    <w:charset w:val="00"/>
    <w:family w:val="swiss"/>
    <w:pitch w:val="variable"/>
    <w:sig w:usb0="E0002EFF" w:usb1="C000785B" w:usb2="00000009" w:usb3="00000000" w:csb0="000001FF" w:csb1="00000000"/>
  </w:font>
  <w:font w:name="Times New Roman">
    <w:altName w:val="Thorndale"/>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lowerLetter"/>
      <w:lvlText w:val="%1."/>
      <w:lvlJc w:val="left"/>
      <w:pPr>
        <w:tabs>
          <w:tab w:val="num" w:pos="1776"/>
        </w:tabs>
        <w:ind w:left="1776" w:hanging="360"/>
      </w:pPr>
    </w:lvl>
  </w:abstractNum>
  <w:abstractNum w:abstractNumId="1">
    <w:nsid w:val="00000003"/>
    <w:multiLevelType w:val="singleLevel"/>
    <w:tmpl w:val="00000003"/>
    <w:name w:val="WW8Num3"/>
    <w:lvl w:ilvl="0">
      <w:start w:val="1"/>
      <w:numFmt w:val="lowerLetter"/>
      <w:lvlText w:val="%1."/>
      <w:lvlJc w:val="left"/>
      <w:pPr>
        <w:tabs>
          <w:tab w:val="num" w:pos="1776"/>
        </w:tabs>
        <w:ind w:left="1776" w:hanging="360"/>
      </w:pPr>
    </w:lvl>
  </w:abstractNum>
  <w:abstractNum w:abstractNumId="2">
    <w:nsid w:val="00000004"/>
    <w:multiLevelType w:val="singleLevel"/>
    <w:tmpl w:val="00000004"/>
    <w:name w:val="WW8Num4"/>
    <w:lvl w:ilvl="0">
      <w:start w:val="1"/>
      <w:numFmt w:val="lowerLetter"/>
      <w:lvlText w:val="%1."/>
      <w:lvlJc w:val="left"/>
      <w:pPr>
        <w:tabs>
          <w:tab w:val="num" w:pos="960"/>
        </w:tabs>
        <w:ind w:left="960" w:hanging="360"/>
      </w:pPr>
    </w:lvl>
  </w:abstractNum>
  <w:abstractNum w:abstractNumId="3">
    <w:nsid w:val="00781BF5"/>
    <w:multiLevelType w:val="hybridMultilevel"/>
    <w:tmpl w:val="5486FC6A"/>
    <w:lvl w:ilvl="0" w:tplc="3166835A">
      <w:start w:val="4"/>
      <w:numFmt w:val="upperRoman"/>
      <w:lvlText w:val="%1"/>
      <w:lvlJc w:val="left"/>
      <w:pPr>
        <w:ind w:left="572" w:hanging="221"/>
      </w:pPr>
      <w:rPr>
        <w:rFonts w:ascii="Arial" w:eastAsia="Arial" w:hAnsi="Arial" w:cs="Arial" w:hint="default"/>
        <w:b/>
        <w:bCs/>
        <w:spacing w:val="-5"/>
        <w:w w:val="99"/>
        <w:sz w:val="18"/>
        <w:szCs w:val="18"/>
      </w:rPr>
    </w:lvl>
    <w:lvl w:ilvl="1" w:tplc="B4FA876E">
      <w:numFmt w:val="bullet"/>
      <w:lvlText w:val="•"/>
      <w:lvlJc w:val="left"/>
      <w:pPr>
        <w:ind w:left="1582" w:hanging="221"/>
      </w:pPr>
      <w:rPr>
        <w:rFonts w:hint="default"/>
      </w:rPr>
    </w:lvl>
    <w:lvl w:ilvl="2" w:tplc="14B0EEA6">
      <w:numFmt w:val="bullet"/>
      <w:lvlText w:val="•"/>
      <w:lvlJc w:val="left"/>
      <w:pPr>
        <w:ind w:left="2584" w:hanging="221"/>
      </w:pPr>
      <w:rPr>
        <w:rFonts w:hint="default"/>
      </w:rPr>
    </w:lvl>
    <w:lvl w:ilvl="3" w:tplc="ED1E2EC8">
      <w:numFmt w:val="bullet"/>
      <w:lvlText w:val="•"/>
      <w:lvlJc w:val="left"/>
      <w:pPr>
        <w:ind w:left="3586" w:hanging="221"/>
      </w:pPr>
      <w:rPr>
        <w:rFonts w:hint="default"/>
      </w:rPr>
    </w:lvl>
    <w:lvl w:ilvl="4" w:tplc="2ECE09A6">
      <w:numFmt w:val="bullet"/>
      <w:lvlText w:val="•"/>
      <w:lvlJc w:val="left"/>
      <w:pPr>
        <w:ind w:left="4588" w:hanging="221"/>
      </w:pPr>
      <w:rPr>
        <w:rFonts w:hint="default"/>
      </w:rPr>
    </w:lvl>
    <w:lvl w:ilvl="5" w:tplc="6C2A20D0">
      <w:numFmt w:val="bullet"/>
      <w:lvlText w:val="•"/>
      <w:lvlJc w:val="left"/>
      <w:pPr>
        <w:ind w:left="5590" w:hanging="221"/>
      </w:pPr>
      <w:rPr>
        <w:rFonts w:hint="default"/>
      </w:rPr>
    </w:lvl>
    <w:lvl w:ilvl="6" w:tplc="4412C8A4">
      <w:numFmt w:val="bullet"/>
      <w:lvlText w:val="•"/>
      <w:lvlJc w:val="left"/>
      <w:pPr>
        <w:ind w:left="6592" w:hanging="221"/>
      </w:pPr>
      <w:rPr>
        <w:rFonts w:hint="default"/>
      </w:rPr>
    </w:lvl>
    <w:lvl w:ilvl="7" w:tplc="CAE2BD34">
      <w:numFmt w:val="bullet"/>
      <w:lvlText w:val="•"/>
      <w:lvlJc w:val="left"/>
      <w:pPr>
        <w:ind w:left="7594" w:hanging="221"/>
      </w:pPr>
      <w:rPr>
        <w:rFonts w:hint="default"/>
      </w:rPr>
    </w:lvl>
    <w:lvl w:ilvl="8" w:tplc="EB48B94A">
      <w:numFmt w:val="bullet"/>
      <w:lvlText w:val="•"/>
      <w:lvlJc w:val="left"/>
      <w:pPr>
        <w:ind w:left="8596" w:hanging="221"/>
      </w:pPr>
      <w:rPr>
        <w:rFonts w:hint="default"/>
      </w:rPr>
    </w:lvl>
  </w:abstractNum>
  <w:abstractNum w:abstractNumId="4">
    <w:nsid w:val="01607AB9"/>
    <w:multiLevelType w:val="multilevel"/>
    <w:tmpl w:val="B5F62BD6"/>
    <w:lvl w:ilvl="0">
      <w:start w:val="5"/>
      <w:numFmt w:val="decimal"/>
      <w:lvlText w:val="%1"/>
      <w:lvlJc w:val="left"/>
      <w:pPr>
        <w:ind w:left="360" w:hanging="360"/>
      </w:pPr>
      <w:rPr>
        <w:rFonts w:hint="default"/>
      </w:rPr>
    </w:lvl>
    <w:lvl w:ilvl="1">
      <w:start w:val="2"/>
      <w:numFmt w:val="decimal"/>
      <w:lvlText w:val="%1.%2"/>
      <w:lvlJc w:val="left"/>
      <w:pPr>
        <w:ind w:left="2767" w:hanging="360"/>
      </w:pPr>
      <w:rPr>
        <w:rFonts w:hint="default"/>
      </w:rPr>
    </w:lvl>
    <w:lvl w:ilvl="2">
      <w:start w:val="1"/>
      <w:numFmt w:val="decimal"/>
      <w:lvlText w:val="%1.%2.%3"/>
      <w:lvlJc w:val="left"/>
      <w:pPr>
        <w:ind w:left="5534" w:hanging="720"/>
      </w:pPr>
      <w:rPr>
        <w:rFonts w:hint="default"/>
      </w:rPr>
    </w:lvl>
    <w:lvl w:ilvl="3">
      <w:start w:val="1"/>
      <w:numFmt w:val="decimal"/>
      <w:lvlText w:val="%1.%2.%3.%4"/>
      <w:lvlJc w:val="left"/>
      <w:pPr>
        <w:ind w:left="7941" w:hanging="720"/>
      </w:pPr>
      <w:rPr>
        <w:rFonts w:hint="default"/>
      </w:rPr>
    </w:lvl>
    <w:lvl w:ilvl="4">
      <w:start w:val="1"/>
      <w:numFmt w:val="decimal"/>
      <w:lvlText w:val="%1.%2.%3.%4.%5"/>
      <w:lvlJc w:val="left"/>
      <w:pPr>
        <w:ind w:left="10708" w:hanging="1080"/>
      </w:pPr>
      <w:rPr>
        <w:rFonts w:hint="default"/>
      </w:rPr>
    </w:lvl>
    <w:lvl w:ilvl="5">
      <w:start w:val="1"/>
      <w:numFmt w:val="decimal"/>
      <w:lvlText w:val="%1.%2.%3.%4.%5.%6"/>
      <w:lvlJc w:val="left"/>
      <w:pPr>
        <w:ind w:left="13115" w:hanging="1080"/>
      </w:pPr>
      <w:rPr>
        <w:rFonts w:hint="default"/>
      </w:rPr>
    </w:lvl>
    <w:lvl w:ilvl="6">
      <w:start w:val="1"/>
      <w:numFmt w:val="decimal"/>
      <w:lvlText w:val="%1.%2.%3.%4.%5.%6.%7"/>
      <w:lvlJc w:val="left"/>
      <w:pPr>
        <w:ind w:left="15882" w:hanging="1440"/>
      </w:pPr>
      <w:rPr>
        <w:rFonts w:hint="default"/>
      </w:rPr>
    </w:lvl>
    <w:lvl w:ilvl="7">
      <w:start w:val="1"/>
      <w:numFmt w:val="decimal"/>
      <w:lvlText w:val="%1.%2.%3.%4.%5.%6.%7.%8"/>
      <w:lvlJc w:val="left"/>
      <w:pPr>
        <w:ind w:left="18649" w:hanging="1800"/>
      </w:pPr>
      <w:rPr>
        <w:rFonts w:hint="default"/>
      </w:rPr>
    </w:lvl>
    <w:lvl w:ilvl="8">
      <w:start w:val="1"/>
      <w:numFmt w:val="decimal"/>
      <w:lvlText w:val="%1.%2.%3.%4.%5.%6.%7.%8.%9"/>
      <w:lvlJc w:val="left"/>
      <w:pPr>
        <w:ind w:left="21056" w:hanging="1800"/>
      </w:pPr>
      <w:rPr>
        <w:rFonts w:hint="default"/>
      </w:rPr>
    </w:lvl>
  </w:abstractNum>
  <w:abstractNum w:abstractNumId="5">
    <w:nsid w:val="01F42012"/>
    <w:multiLevelType w:val="multilevel"/>
    <w:tmpl w:val="30F451B2"/>
    <w:lvl w:ilvl="0">
      <w:start w:val="2"/>
      <w:numFmt w:val="decimal"/>
      <w:lvlText w:val="%1"/>
      <w:lvlJc w:val="left"/>
      <w:pPr>
        <w:ind w:left="360" w:hanging="360"/>
      </w:pPr>
      <w:rPr>
        <w:rFonts w:hint="default"/>
      </w:rPr>
    </w:lvl>
    <w:lvl w:ilvl="1">
      <w:start w:val="2"/>
      <w:numFmt w:val="decimal"/>
      <w:lvlText w:val="%1.%2"/>
      <w:lvlJc w:val="left"/>
      <w:pPr>
        <w:ind w:left="2767" w:hanging="360"/>
      </w:pPr>
      <w:rPr>
        <w:rFonts w:hint="default"/>
      </w:rPr>
    </w:lvl>
    <w:lvl w:ilvl="2">
      <w:start w:val="1"/>
      <w:numFmt w:val="decimalZero"/>
      <w:lvlText w:val="%1.%2.%3"/>
      <w:lvlJc w:val="left"/>
      <w:pPr>
        <w:ind w:left="5534" w:hanging="720"/>
      </w:pPr>
      <w:rPr>
        <w:rFonts w:hint="default"/>
      </w:rPr>
    </w:lvl>
    <w:lvl w:ilvl="3">
      <w:start w:val="1"/>
      <w:numFmt w:val="decimal"/>
      <w:lvlText w:val="%1.%2.%3.%4"/>
      <w:lvlJc w:val="left"/>
      <w:pPr>
        <w:ind w:left="7941" w:hanging="720"/>
      </w:pPr>
      <w:rPr>
        <w:rFonts w:hint="default"/>
      </w:rPr>
    </w:lvl>
    <w:lvl w:ilvl="4">
      <w:start w:val="1"/>
      <w:numFmt w:val="decimalZero"/>
      <w:lvlText w:val="%1.%2.%3.%4.%5"/>
      <w:lvlJc w:val="left"/>
      <w:pPr>
        <w:ind w:left="10708" w:hanging="1080"/>
      </w:pPr>
      <w:rPr>
        <w:rFonts w:hint="default"/>
      </w:rPr>
    </w:lvl>
    <w:lvl w:ilvl="5">
      <w:start w:val="1"/>
      <w:numFmt w:val="decimal"/>
      <w:lvlText w:val="%1.%2.%3.%4.%5.%6"/>
      <w:lvlJc w:val="left"/>
      <w:pPr>
        <w:ind w:left="13115" w:hanging="1080"/>
      </w:pPr>
      <w:rPr>
        <w:rFonts w:hint="default"/>
      </w:rPr>
    </w:lvl>
    <w:lvl w:ilvl="6">
      <w:start w:val="1"/>
      <w:numFmt w:val="decimal"/>
      <w:lvlText w:val="%1.%2.%3.%4.%5.%6.%7"/>
      <w:lvlJc w:val="left"/>
      <w:pPr>
        <w:ind w:left="15882" w:hanging="1440"/>
      </w:pPr>
      <w:rPr>
        <w:rFonts w:hint="default"/>
      </w:rPr>
    </w:lvl>
    <w:lvl w:ilvl="7">
      <w:start w:val="1"/>
      <w:numFmt w:val="decimal"/>
      <w:lvlText w:val="%1.%2.%3.%4.%5.%6.%7.%8"/>
      <w:lvlJc w:val="left"/>
      <w:pPr>
        <w:ind w:left="18649" w:hanging="1800"/>
      </w:pPr>
      <w:rPr>
        <w:rFonts w:hint="default"/>
      </w:rPr>
    </w:lvl>
    <w:lvl w:ilvl="8">
      <w:start w:val="1"/>
      <w:numFmt w:val="decimal"/>
      <w:lvlText w:val="%1.%2.%3.%4.%5.%6.%7.%8.%9"/>
      <w:lvlJc w:val="left"/>
      <w:pPr>
        <w:ind w:left="21056" w:hanging="1800"/>
      </w:pPr>
      <w:rPr>
        <w:rFonts w:hint="default"/>
      </w:rPr>
    </w:lvl>
  </w:abstractNum>
  <w:abstractNum w:abstractNumId="6">
    <w:nsid w:val="29636496"/>
    <w:multiLevelType w:val="hybridMultilevel"/>
    <w:tmpl w:val="DEDC5E8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4597CE6"/>
    <w:multiLevelType w:val="hybridMultilevel"/>
    <w:tmpl w:val="80222DDE"/>
    <w:lvl w:ilvl="0" w:tplc="2CD2F946">
      <w:start w:val="3"/>
      <w:numFmt w:val="decimal"/>
      <w:lvlText w:val="%1."/>
      <w:lvlJc w:val="left"/>
      <w:pPr>
        <w:ind w:left="914" w:hanging="202"/>
      </w:pPr>
      <w:rPr>
        <w:rFonts w:ascii="Times New Roman" w:eastAsia="Times New Roman" w:hAnsi="Times New Roman" w:cs="Times New Roman" w:hint="default"/>
        <w:spacing w:val="0"/>
        <w:w w:val="99"/>
        <w:sz w:val="20"/>
        <w:szCs w:val="20"/>
      </w:rPr>
    </w:lvl>
    <w:lvl w:ilvl="1" w:tplc="93382E90">
      <w:numFmt w:val="none"/>
      <w:lvlText w:val=""/>
      <w:lvlJc w:val="left"/>
      <w:pPr>
        <w:tabs>
          <w:tab w:val="num" w:pos="360"/>
        </w:tabs>
      </w:pPr>
    </w:lvl>
    <w:lvl w:ilvl="2" w:tplc="BC50D6CC">
      <w:start w:val="1"/>
      <w:numFmt w:val="lowerLetter"/>
      <w:lvlText w:val="%3)"/>
      <w:lvlJc w:val="left"/>
      <w:pPr>
        <w:ind w:left="2767" w:hanging="360"/>
      </w:pPr>
      <w:rPr>
        <w:rFonts w:ascii="Times New Roman" w:eastAsia="Times New Roman" w:hAnsi="Times New Roman" w:cs="Times New Roman" w:hint="default"/>
        <w:spacing w:val="0"/>
        <w:w w:val="99"/>
        <w:sz w:val="20"/>
        <w:szCs w:val="20"/>
      </w:rPr>
    </w:lvl>
    <w:lvl w:ilvl="3" w:tplc="FDE86452">
      <w:numFmt w:val="bullet"/>
      <w:lvlText w:val="•"/>
      <w:lvlJc w:val="left"/>
      <w:pPr>
        <w:ind w:left="2760" w:hanging="360"/>
      </w:pPr>
      <w:rPr>
        <w:rFonts w:hint="default"/>
      </w:rPr>
    </w:lvl>
    <w:lvl w:ilvl="4" w:tplc="02EC85B6">
      <w:numFmt w:val="bullet"/>
      <w:lvlText w:val="•"/>
      <w:lvlJc w:val="left"/>
      <w:pPr>
        <w:ind w:left="3866" w:hanging="360"/>
      </w:pPr>
      <w:rPr>
        <w:rFonts w:hint="default"/>
      </w:rPr>
    </w:lvl>
    <w:lvl w:ilvl="5" w:tplc="35DCC0C0">
      <w:numFmt w:val="bullet"/>
      <w:lvlText w:val="•"/>
      <w:lvlJc w:val="left"/>
      <w:pPr>
        <w:ind w:left="4973" w:hanging="360"/>
      </w:pPr>
      <w:rPr>
        <w:rFonts w:hint="default"/>
      </w:rPr>
    </w:lvl>
    <w:lvl w:ilvl="6" w:tplc="0F4E9A86">
      <w:numFmt w:val="bullet"/>
      <w:lvlText w:val="•"/>
      <w:lvlJc w:val="left"/>
      <w:pPr>
        <w:ind w:left="6079" w:hanging="360"/>
      </w:pPr>
      <w:rPr>
        <w:rFonts w:hint="default"/>
      </w:rPr>
    </w:lvl>
    <w:lvl w:ilvl="7" w:tplc="AB602028">
      <w:numFmt w:val="bullet"/>
      <w:lvlText w:val="•"/>
      <w:lvlJc w:val="left"/>
      <w:pPr>
        <w:ind w:left="7186" w:hanging="360"/>
      </w:pPr>
      <w:rPr>
        <w:rFonts w:hint="default"/>
      </w:rPr>
    </w:lvl>
    <w:lvl w:ilvl="8" w:tplc="E452BC66">
      <w:numFmt w:val="bullet"/>
      <w:lvlText w:val="•"/>
      <w:lvlJc w:val="left"/>
      <w:pPr>
        <w:ind w:left="8293" w:hanging="360"/>
      </w:pPr>
      <w:rPr>
        <w:rFonts w:hint="default"/>
      </w:rPr>
    </w:lvl>
  </w:abstractNum>
  <w:abstractNum w:abstractNumId="8">
    <w:nsid w:val="4DA61DDF"/>
    <w:multiLevelType w:val="multilevel"/>
    <w:tmpl w:val="79902CF0"/>
    <w:lvl w:ilvl="0">
      <w:start w:val="6"/>
      <w:numFmt w:val="decimal"/>
      <w:lvlText w:val="%1"/>
      <w:lvlJc w:val="left"/>
      <w:pPr>
        <w:ind w:left="360" w:hanging="360"/>
      </w:pPr>
      <w:rPr>
        <w:rFonts w:hint="default"/>
      </w:rPr>
    </w:lvl>
    <w:lvl w:ilvl="1">
      <w:start w:val="2"/>
      <w:numFmt w:val="decimal"/>
      <w:lvlText w:val="%1.%2"/>
      <w:lvlJc w:val="left"/>
      <w:pPr>
        <w:ind w:left="2767" w:hanging="360"/>
      </w:pPr>
      <w:rPr>
        <w:rFonts w:hint="default"/>
      </w:rPr>
    </w:lvl>
    <w:lvl w:ilvl="2">
      <w:start w:val="1"/>
      <w:numFmt w:val="decimal"/>
      <w:lvlText w:val="%1.%2.%3"/>
      <w:lvlJc w:val="left"/>
      <w:pPr>
        <w:ind w:left="5534" w:hanging="720"/>
      </w:pPr>
      <w:rPr>
        <w:rFonts w:hint="default"/>
      </w:rPr>
    </w:lvl>
    <w:lvl w:ilvl="3">
      <w:start w:val="1"/>
      <w:numFmt w:val="decimal"/>
      <w:lvlText w:val="%1.%2.%3.%4"/>
      <w:lvlJc w:val="left"/>
      <w:pPr>
        <w:ind w:left="7941" w:hanging="720"/>
      </w:pPr>
      <w:rPr>
        <w:rFonts w:hint="default"/>
      </w:rPr>
    </w:lvl>
    <w:lvl w:ilvl="4">
      <w:start w:val="1"/>
      <w:numFmt w:val="decimal"/>
      <w:lvlText w:val="%1.%2.%3.%4.%5"/>
      <w:lvlJc w:val="left"/>
      <w:pPr>
        <w:ind w:left="10708" w:hanging="1080"/>
      </w:pPr>
      <w:rPr>
        <w:rFonts w:hint="default"/>
      </w:rPr>
    </w:lvl>
    <w:lvl w:ilvl="5">
      <w:start w:val="1"/>
      <w:numFmt w:val="decimal"/>
      <w:lvlText w:val="%1.%2.%3.%4.%5.%6"/>
      <w:lvlJc w:val="left"/>
      <w:pPr>
        <w:ind w:left="13115" w:hanging="1080"/>
      </w:pPr>
      <w:rPr>
        <w:rFonts w:hint="default"/>
      </w:rPr>
    </w:lvl>
    <w:lvl w:ilvl="6">
      <w:start w:val="1"/>
      <w:numFmt w:val="decimal"/>
      <w:lvlText w:val="%1.%2.%3.%4.%5.%6.%7"/>
      <w:lvlJc w:val="left"/>
      <w:pPr>
        <w:ind w:left="15882" w:hanging="1440"/>
      </w:pPr>
      <w:rPr>
        <w:rFonts w:hint="default"/>
      </w:rPr>
    </w:lvl>
    <w:lvl w:ilvl="7">
      <w:start w:val="1"/>
      <w:numFmt w:val="decimal"/>
      <w:lvlText w:val="%1.%2.%3.%4.%5.%6.%7.%8"/>
      <w:lvlJc w:val="left"/>
      <w:pPr>
        <w:ind w:left="18649" w:hanging="1800"/>
      </w:pPr>
      <w:rPr>
        <w:rFonts w:hint="default"/>
      </w:rPr>
    </w:lvl>
    <w:lvl w:ilvl="8">
      <w:start w:val="1"/>
      <w:numFmt w:val="decimal"/>
      <w:lvlText w:val="%1.%2.%3.%4.%5.%6.%7.%8.%9"/>
      <w:lvlJc w:val="left"/>
      <w:pPr>
        <w:ind w:left="21056" w:hanging="1800"/>
      </w:pPr>
      <w:rPr>
        <w:rFonts w:hint="default"/>
      </w:rPr>
    </w:lvl>
  </w:abstractNum>
  <w:abstractNum w:abstractNumId="9">
    <w:nsid w:val="78675739"/>
    <w:multiLevelType w:val="hybridMultilevel"/>
    <w:tmpl w:val="F4423816"/>
    <w:lvl w:ilvl="0" w:tplc="343C321E">
      <w:start w:val="2"/>
      <w:numFmt w:val="upperRoman"/>
      <w:lvlText w:val="%1"/>
      <w:lvlJc w:val="left"/>
      <w:pPr>
        <w:ind w:left="724" w:hanging="152"/>
      </w:pPr>
      <w:rPr>
        <w:rFonts w:ascii="Arial" w:eastAsia="Arial" w:hAnsi="Arial" w:cs="Arial" w:hint="default"/>
        <w:b/>
        <w:bCs/>
        <w:w w:val="100"/>
        <w:sz w:val="18"/>
        <w:szCs w:val="18"/>
      </w:rPr>
    </w:lvl>
    <w:lvl w:ilvl="1" w:tplc="2AE036CA">
      <w:numFmt w:val="bullet"/>
      <w:lvlText w:val="•"/>
      <w:lvlJc w:val="left"/>
      <w:pPr>
        <w:ind w:left="1708" w:hanging="152"/>
      </w:pPr>
      <w:rPr>
        <w:rFonts w:hint="default"/>
      </w:rPr>
    </w:lvl>
    <w:lvl w:ilvl="2" w:tplc="646E5502">
      <w:numFmt w:val="bullet"/>
      <w:lvlText w:val="•"/>
      <w:lvlJc w:val="left"/>
      <w:pPr>
        <w:ind w:left="2696" w:hanging="152"/>
      </w:pPr>
      <w:rPr>
        <w:rFonts w:hint="default"/>
      </w:rPr>
    </w:lvl>
    <w:lvl w:ilvl="3" w:tplc="7FBCF2E4">
      <w:numFmt w:val="bullet"/>
      <w:lvlText w:val="•"/>
      <w:lvlJc w:val="left"/>
      <w:pPr>
        <w:ind w:left="3684" w:hanging="152"/>
      </w:pPr>
      <w:rPr>
        <w:rFonts w:hint="default"/>
      </w:rPr>
    </w:lvl>
    <w:lvl w:ilvl="4" w:tplc="C914A010">
      <w:numFmt w:val="bullet"/>
      <w:lvlText w:val="•"/>
      <w:lvlJc w:val="left"/>
      <w:pPr>
        <w:ind w:left="4672" w:hanging="152"/>
      </w:pPr>
      <w:rPr>
        <w:rFonts w:hint="default"/>
      </w:rPr>
    </w:lvl>
    <w:lvl w:ilvl="5" w:tplc="165E6108">
      <w:numFmt w:val="bullet"/>
      <w:lvlText w:val="•"/>
      <w:lvlJc w:val="left"/>
      <w:pPr>
        <w:ind w:left="5660" w:hanging="152"/>
      </w:pPr>
      <w:rPr>
        <w:rFonts w:hint="default"/>
      </w:rPr>
    </w:lvl>
    <w:lvl w:ilvl="6" w:tplc="FE58156C">
      <w:numFmt w:val="bullet"/>
      <w:lvlText w:val="•"/>
      <w:lvlJc w:val="left"/>
      <w:pPr>
        <w:ind w:left="6648" w:hanging="152"/>
      </w:pPr>
      <w:rPr>
        <w:rFonts w:hint="default"/>
      </w:rPr>
    </w:lvl>
    <w:lvl w:ilvl="7" w:tplc="42DA1160">
      <w:numFmt w:val="bullet"/>
      <w:lvlText w:val="•"/>
      <w:lvlJc w:val="left"/>
      <w:pPr>
        <w:ind w:left="7636" w:hanging="152"/>
      </w:pPr>
      <w:rPr>
        <w:rFonts w:hint="default"/>
      </w:rPr>
    </w:lvl>
    <w:lvl w:ilvl="8" w:tplc="06288580">
      <w:numFmt w:val="bullet"/>
      <w:lvlText w:val="•"/>
      <w:lvlJc w:val="left"/>
      <w:pPr>
        <w:ind w:left="8624" w:hanging="152"/>
      </w:pPr>
      <w:rPr>
        <w:rFonts w:hint="default"/>
      </w:rPr>
    </w:lvl>
  </w:abstractNum>
  <w:num w:numId="1">
    <w:abstractNumId w:val="0"/>
  </w:num>
  <w:num w:numId="2">
    <w:abstractNumId w:val="1"/>
  </w:num>
  <w:num w:numId="3">
    <w:abstractNumId w:val="2"/>
  </w:num>
  <w:num w:numId="4">
    <w:abstractNumId w:val="6"/>
  </w:num>
  <w:num w:numId="5">
    <w:abstractNumId w:val="3"/>
  </w:num>
  <w:num w:numId="6">
    <w:abstractNumId w:val="9"/>
  </w:num>
  <w:num w:numId="7">
    <w:abstractNumId w:val="7"/>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en-US" w:vendorID="64" w:dllVersion="131078" w:nlCheck="1" w:checkStyle="1"/>
  <w:proofState w:spelling="clean" w:grammar="clean"/>
  <w:defaultTabStop w:val="708"/>
  <w:hyphenationZone w:val="425"/>
  <w:drawingGridHorizontalSpacing w:val="100"/>
  <w:displayHorizontalDrawingGridEvery w:val="2"/>
  <w:characterSpacingControl w:val="doNotCompress"/>
  <w:compat/>
  <w:rsids>
    <w:rsidRoot w:val="0055343E"/>
    <w:rsid w:val="00001331"/>
    <w:rsid w:val="00004283"/>
    <w:rsid w:val="00025456"/>
    <w:rsid w:val="00037399"/>
    <w:rsid w:val="000728B3"/>
    <w:rsid w:val="000823DF"/>
    <w:rsid w:val="0008688B"/>
    <w:rsid w:val="00094178"/>
    <w:rsid w:val="0009715A"/>
    <w:rsid w:val="000E3073"/>
    <w:rsid w:val="000F3630"/>
    <w:rsid w:val="000F5D5D"/>
    <w:rsid w:val="00100AB7"/>
    <w:rsid w:val="001101AD"/>
    <w:rsid w:val="00114AF7"/>
    <w:rsid w:val="00132C79"/>
    <w:rsid w:val="00143C35"/>
    <w:rsid w:val="001523AF"/>
    <w:rsid w:val="00156AA0"/>
    <w:rsid w:val="001627EF"/>
    <w:rsid w:val="00162A82"/>
    <w:rsid w:val="00162BAE"/>
    <w:rsid w:val="00181319"/>
    <w:rsid w:val="00187976"/>
    <w:rsid w:val="00193D6F"/>
    <w:rsid w:val="001D3DDA"/>
    <w:rsid w:val="001F110B"/>
    <w:rsid w:val="002157B2"/>
    <w:rsid w:val="00233391"/>
    <w:rsid w:val="002345F2"/>
    <w:rsid w:val="00242156"/>
    <w:rsid w:val="00242892"/>
    <w:rsid w:val="002455BF"/>
    <w:rsid w:val="0024642E"/>
    <w:rsid w:val="00264215"/>
    <w:rsid w:val="00265F68"/>
    <w:rsid w:val="002857AE"/>
    <w:rsid w:val="002C00B6"/>
    <w:rsid w:val="002D16DA"/>
    <w:rsid w:val="002F0068"/>
    <w:rsid w:val="002F7502"/>
    <w:rsid w:val="00317652"/>
    <w:rsid w:val="003310D8"/>
    <w:rsid w:val="00332149"/>
    <w:rsid w:val="00336931"/>
    <w:rsid w:val="00340167"/>
    <w:rsid w:val="0034394D"/>
    <w:rsid w:val="003503D3"/>
    <w:rsid w:val="0036222A"/>
    <w:rsid w:val="0037420B"/>
    <w:rsid w:val="00386462"/>
    <w:rsid w:val="00390A79"/>
    <w:rsid w:val="003A02E4"/>
    <w:rsid w:val="003D1FC5"/>
    <w:rsid w:val="003D4872"/>
    <w:rsid w:val="003F46C2"/>
    <w:rsid w:val="00403E32"/>
    <w:rsid w:val="00405998"/>
    <w:rsid w:val="00406D1B"/>
    <w:rsid w:val="00414893"/>
    <w:rsid w:val="00440A71"/>
    <w:rsid w:val="00445F4A"/>
    <w:rsid w:val="00446C18"/>
    <w:rsid w:val="00477DAE"/>
    <w:rsid w:val="004842D6"/>
    <w:rsid w:val="004A5078"/>
    <w:rsid w:val="004C3EA3"/>
    <w:rsid w:val="004D1462"/>
    <w:rsid w:val="004D2656"/>
    <w:rsid w:val="004D5F6E"/>
    <w:rsid w:val="004D6D0C"/>
    <w:rsid w:val="004E3C75"/>
    <w:rsid w:val="004E4664"/>
    <w:rsid w:val="004F3A72"/>
    <w:rsid w:val="00503D39"/>
    <w:rsid w:val="0051678B"/>
    <w:rsid w:val="00525536"/>
    <w:rsid w:val="00536CF3"/>
    <w:rsid w:val="00544C33"/>
    <w:rsid w:val="00546243"/>
    <w:rsid w:val="00552B99"/>
    <w:rsid w:val="0055343E"/>
    <w:rsid w:val="005762CE"/>
    <w:rsid w:val="00595FA2"/>
    <w:rsid w:val="005A5B38"/>
    <w:rsid w:val="005B4738"/>
    <w:rsid w:val="005E520D"/>
    <w:rsid w:val="005F193E"/>
    <w:rsid w:val="005F3686"/>
    <w:rsid w:val="0062519D"/>
    <w:rsid w:val="006260F0"/>
    <w:rsid w:val="00632F46"/>
    <w:rsid w:val="00634335"/>
    <w:rsid w:val="0064095E"/>
    <w:rsid w:val="006449B3"/>
    <w:rsid w:val="006516CE"/>
    <w:rsid w:val="006643F0"/>
    <w:rsid w:val="00667D2E"/>
    <w:rsid w:val="00681B07"/>
    <w:rsid w:val="0069798A"/>
    <w:rsid w:val="006C2C28"/>
    <w:rsid w:val="006E6411"/>
    <w:rsid w:val="006E6C60"/>
    <w:rsid w:val="00703381"/>
    <w:rsid w:val="007034D1"/>
    <w:rsid w:val="00706C35"/>
    <w:rsid w:val="00716359"/>
    <w:rsid w:val="00717B63"/>
    <w:rsid w:val="007202A6"/>
    <w:rsid w:val="007219FB"/>
    <w:rsid w:val="00732CE3"/>
    <w:rsid w:val="00734C06"/>
    <w:rsid w:val="0073689F"/>
    <w:rsid w:val="007420C2"/>
    <w:rsid w:val="00780D56"/>
    <w:rsid w:val="007969CA"/>
    <w:rsid w:val="007B0B3A"/>
    <w:rsid w:val="007C0311"/>
    <w:rsid w:val="007E6845"/>
    <w:rsid w:val="007F147B"/>
    <w:rsid w:val="007F7366"/>
    <w:rsid w:val="008135B7"/>
    <w:rsid w:val="00815A9E"/>
    <w:rsid w:val="008214F9"/>
    <w:rsid w:val="008273F3"/>
    <w:rsid w:val="00832A68"/>
    <w:rsid w:val="00835546"/>
    <w:rsid w:val="00855F8A"/>
    <w:rsid w:val="0086385A"/>
    <w:rsid w:val="008643B6"/>
    <w:rsid w:val="00864C24"/>
    <w:rsid w:val="00885176"/>
    <w:rsid w:val="00893BAF"/>
    <w:rsid w:val="00896024"/>
    <w:rsid w:val="00896D30"/>
    <w:rsid w:val="008C2A19"/>
    <w:rsid w:val="008C5ED5"/>
    <w:rsid w:val="008D046C"/>
    <w:rsid w:val="008F6BCE"/>
    <w:rsid w:val="00904555"/>
    <w:rsid w:val="00906A7A"/>
    <w:rsid w:val="009179C4"/>
    <w:rsid w:val="00924255"/>
    <w:rsid w:val="00947744"/>
    <w:rsid w:val="00961C8E"/>
    <w:rsid w:val="00965B74"/>
    <w:rsid w:val="009822CB"/>
    <w:rsid w:val="00987DE8"/>
    <w:rsid w:val="009928D2"/>
    <w:rsid w:val="009E02D8"/>
    <w:rsid w:val="009F3AE7"/>
    <w:rsid w:val="00A03ABD"/>
    <w:rsid w:val="00A057AE"/>
    <w:rsid w:val="00A07B34"/>
    <w:rsid w:val="00A2000A"/>
    <w:rsid w:val="00A22449"/>
    <w:rsid w:val="00A23257"/>
    <w:rsid w:val="00A27C45"/>
    <w:rsid w:val="00A441BE"/>
    <w:rsid w:val="00A44485"/>
    <w:rsid w:val="00A54D04"/>
    <w:rsid w:val="00A80A0D"/>
    <w:rsid w:val="00AA7E16"/>
    <w:rsid w:val="00AC1617"/>
    <w:rsid w:val="00AC459D"/>
    <w:rsid w:val="00B03AA3"/>
    <w:rsid w:val="00B13F86"/>
    <w:rsid w:val="00B1648F"/>
    <w:rsid w:val="00B24B45"/>
    <w:rsid w:val="00B2516B"/>
    <w:rsid w:val="00B27510"/>
    <w:rsid w:val="00B33017"/>
    <w:rsid w:val="00B35F80"/>
    <w:rsid w:val="00B42D70"/>
    <w:rsid w:val="00B42EF1"/>
    <w:rsid w:val="00B60B16"/>
    <w:rsid w:val="00B619C5"/>
    <w:rsid w:val="00B72950"/>
    <w:rsid w:val="00B72F9A"/>
    <w:rsid w:val="00B77765"/>
    <w:rsid w:val="00B95D56"/>
    <w:rsid w:val="00B970ED"/>
    <w:rsid w:val="00BB1D12"/>
    <w:rsid w:val="00BB33A8"/>
    <w:rsid w:val="00BB36C9"/>
    <w:rsid w:val="00BB466B"/>
    <w:rsid w:val="00BF787B"/>
    <w:rsid w:val="00C122A1"/>
    <w:rsid w:val="00C13E8B"/>
    <w:rsid w:val="00C3298E"/>
    <w:rsid w:val="00C43847"/>
    <w:rsid w:val="00C51BAD"/>
    <w:rsid w:val="00C95296"/>
    <w:rsid w:val="00CA4D77"/>
    <w:rsid w:val="00CB4F3D"/>
    <w:rsid w:val="00CD325A"/>
    <w:rsid w:val="00CE60A0"/>
    <w:rsid w:val="00CF0F04"/>
    <w:rsid w:val="00D16550"/>
    <w:rsid w:val="00D16C06"/>
    <w:rsid w:val="00D24AD3"/>
    <w:rsid w:val="00D36C70"/>
    <w:rsid w:val="00D46AD7"/>
    <w:rsid w:val="00D54C2E"/>
    <w:rsid w:val="00D64C0A"/>
    <w:rsid w:val="00D810D4"/>
    <w:rsid w:val="00D85FC4"/>
    <w:rsid w:val="00D96882"/>
    <w:rsid w:val="00DA0338"/>
    <w:rsid w:val="00DA3532"/>
    <w:rsid w:val="00DA4B04"/>
    <w:rsid w:val="00DA7BCF"/>
    <w:rsid w:val="00DB5704"/>
    <w:rsid w:val="00DF3788"/>
    <w:rsid w:val="00E0690C"/>
    <w:rsid w:val="00E07AAC"/>
    <w:rsid w:val="00E30B4C"/>
    <w:rsid w:val="00E35719"/>
    <w:rsid w:val="00E50740"/>
    <w:rsid w:val="00E74B63"/>
    <w:rsid w:val="00E96902"/>
    <w:rsid w:val="00EA2D8D"/>
    <w:rsid w:val="00EB0801"/>
    <w:rsid w:val="00EB2F61"/>
    <w:rsid w:val="00EB59A3"/>
    <w:rsid w:val="00F03894"/>
    <w:rsid w:val="00F157E4"/>
    <w:rsid w:val="00F27C20"/>
    <w:rsid w:val="00F55AF0"/>
    <w:rsid w:val="00F62A3A"/>
    <w:rsid w:val="00F644F6"/>
    <w:rsid w:val="00F80764"/>
    <w:rsid w:val="00F90FE2"/>
    <w:rsid w:val="00FA2961"/>
    <w:rsid w:val="00FB1A2F"/>
    <w:rsid w:val="00FE0837"/>
    <w:rsid w:val="00FF5AC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43E"/>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5343E"/>
    <w:pPr>
      <w:keepNext/>
      <w:jc w:val="center"/>
      <w:outlineLvl w:val="0"/>
    </w:pPr>
    <w:rPr>
      <w:b/>
      <w:sz w:val="52"/>
    </w:rPr>
  </w:style>
  <w:style w:type="paragraph" w:styleId="Ttulo2">
    <w:name w:val="heading 2"/>
    <w:basedOn w:val="Normal"/>
    <w:next w:val="Normal"/>
    <w:link w:val="Ttulo2Char"/>
    <w:qFormat/>
    <w:rsid w:val="0055343E"/>
    <w:pPr>
      <w:keepNext/>
      <w:outlineLvl w:val="1"/>
    </w:pPr>
    <w:rPr>
      <w:sz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5343E"/>
    <w:rPr>
      <w:rFonts w:ascii="Times New Roman" w:eastAsia="Times New Roman" w:hAnsi="Times New Roman" w:cs="Times New Roman"/>
      <w:b/>
      <w:sz w:val="52"/>
      <w:szCs w:val="20"/>
    </w:rPr>
  </w:style>
  <w:style w:type="character" w:customStyle="1" w:styleId="Ttulo2Char">
    <w:name w:val="Título 2 Char"/>
    <w:basedOn w:val="Fontepargpadro"/>
    <w:link w:val="Ttulo2"/>
    <w:rsid w:val="0055343E"/>
    <w:rPr>
      <w:rFonts w:ascii="Times New Roman" w:eastAsia="Times New Roman" w:hAnsi="Times New Roman" w:cs="Times New Roman"/>
      <w:sz w:val="36"/>
      <w:szCs w:val="20"/>
    </w:rPr>
  </w:style>
  <w:style w:type="paragraph" w:styleId="Recuodecorpodetexto">
    <w:name w:val="Body Text Indent"/>
    <w:basedOn w:val="Normal"/>
    <w:link w:val="RecuodecorpodetextoChar"/>
    <w:rsid w:val="0055343E"/>
    <w:pPr>
      <w:ind w:right="113"/>
      <w:jc w:val="both"/>
    </w:pPr>
    <w:rPr>
      <w:color w:val="000000"/>
    </w:rPr>
  </w:style>
  <w:style w:type="character" w:customStyle="1" w:styleId="RecuodecorpodetextoChar">
    <w:name w:val="Recuo de corpo de texto Char"/>
    <w:basedOn w:val="Fontepargpadro"/>
    <w:link w:val="Recuodecorpodetexto"/>
    <w:rsid w:val="0055343E"/>
    <w:rPr>
      <w:rFonts w:ascii="Times New Roman" w:eastAsia="Times New Roman" w:hAnsi="Times New Roman" w:cs="Times New Roman"/>
      <w:color w:val="000000"/>
      <w:sz w:val="20"/>
      <w:szCs w:val="20"/>
    </w:rPr>
  </w:style>
  <w:style w:type="paragraph" w:customStyle="1" w:styleId="Inciso">
    <w:name w:val="Inciso"/>
    <w:rsid w:val="0055343E"/>
    <w:pPr>
      <w:widowControl w:val="0"/>
      <w:autoSpaceDE w:val="0"/>
      <w:autoSpaceDN w:val="0"/>
      <w:adjustRightInd w:val="0"/>
      <w:spacing w:before="45" w:after="45" w:line="240" w:lineRule="auto"/>
      <w:ind w:left="794"/>
      <w:jc w:val="both"/>
    </w:pPr>
    <w:rPr>
      <w:rFonts w:ascii="Arial" w:eastAsia="Times New Roman" w:hAnsi="Arial" w:cs="Times New Roman"/>
      <w:sz w:val="20"/>
      <w:szCs w:val="20"/>
      <w:lang w:eastAsia="pt-BR"/>
    </w:rPr>
  </w:style>
  <w:style w:type="paragraph" w:styleId="SemEspaamento">
    <w:name w:val="No Spacing"/>
    <w:basedOn w:val="Normal"/>
    <w:qFormat/>
    <w:rsid w:val="0055343E"/>
    <w:rPr>
      <w:rFonts w:ascii="Calibri" w:hAnsi="Calibri"/>
      <w:lang w:val="en-US" w:eastAsia="en-US" w:bidi="en-US"/>
    </w:rPr>
  </w:style>
  <w:style w:type="paragraph" w:customStyle="1" w:styleId="Padro">
    <w:name w:val="Padrão"/>
    <w:rsid w:val="0055343E"/>
    <w:pPr>
      <w:autoSpaceDE w:val="0"/>
      <w:autoSpaceDN w:val="0"/>
      <w:adjustRightInd w:val="0"/>
      <w:spacing w:after="0" w:line="240" w:lineRule="auto"/>
    </w:pPr>
    <w:rPr>
      <w:rFonts w:ascii="Times New Roman" w:eastAsia="Times New Roman" w:hAnsi="Times New Roman" w:cs="Times New Roman"/>
      <w:sz w:val="20"/>
      <w:szCs w:val="24"/>
      <w:lang w:eastAsia="pt-BR"/>
    </w:rPr>
  </w:style>
  <w:style w:type="character" w:styleId="Nmerodepgina">
    <w:name w:val="page number"/>
    <w:rsid w:val="0055343E"/>
  </w:style>
  <w:style w:type="paragraph" w:customStyle="1" w:styleId="Recuodecorpodetexto21">
    <w:name w:val="Recuo de corpo de texto 21"/>
    <w:basedOn w:val="Normal"/>
    <w:rsid w:val="0055343E"/>
    <w:pPr>
      <w:suppressAutoHyphens/>
      <w:spacing w:after="120" w:line="480" w:lineRule="auto"/>
      <w:ind w:left="283"/>
    </w:pPr>
    <w:rPr>
      <w:rFonts w:cs="Calibri"/>
      <w:sz w:val="24"/>
      <w:szCs w:val="24"/>
      <w:lang w:eastAsia="ar-SA"/>
    </w:rPr>
  </w:style>
  <w:style w:type="paragraph" w:styleId="Ttulo">
    <w:name w:val="Title"/>
    <w:basedOn w:val="Normal"/>
    <w:link w:val="TtuloChar"/>
    <w:qFormat/>
    <w:rsid w:val="00100AB7"/>
    <w:pPr>
      <w:jc w:val="center"/>
    </w:pPr>
    <w:rPr>
      <w:b/>
      <w:sz w:val="40"/>
    </w:rPr>
  </w:style>
  <w:style w:type="character" w:customStyle="1" w:styleId="TtuloChar">
    <w:name w:val="Título Char"/>
    <w:basedOn w:val="Fontepargpadro"/>
    <w:link w:val="Ttulo"/>
    <w:rsid w:val="00100AB7"/>
    <w:rPr>
      <w:rFonts w:ascii="Times New Roman" w:eastAsia="Times New Roman" w:hAnsi="Times New Roman" w:cs="Times New Roman"/>
      <w:b/>
      <w:sz w:val="40"/>
      <w:szCs w:val="20"/>
      <w:lang w:eastAsia="pt-BR"/>
    </w:rPr>
  </w:style>
  <w:style w:type="table" w:styleId="Tabelacomgrade">
    <w:name w:val="Table Grid"/>
    <w:basedOn w:val="Tabelanormal"/>
    <w:uiPriority w:val="59"/>
    <w:rsid w:val="00100A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rpodetexto">
    <w:name w:val="Body Text"/>
    <w:basedOn w:val="Normal"/>
    <w:link w:val="CorpodetextoChar"/>
    <w:uiPriority w:val="99"/>
    <w:unhideWhenUsed/>
    <w:rsid w:val="00F55AF0"/>
    <w:pPr>
      <w:spacing w:after="120"/>
    </w:pPr>
  </w:style>
  <w:style w:type="character" w:customStyle="1" w:styleId="CorpodetextoChar">
    <w:name w:val="Corpo de texto Char"/>
    <w:basedOn w:val="Fontepargpadro"/>
    <w:link w:val="Corpodetexto"/>
    <w:uiPriority w:val="99"/>
    <w:rsid w:val="00F55AF0"/>
    <w:rPr>
      <w:rFonts w:ascii="Times New Roman" w:eastAsia="Times New Roman" w:hAnsi="Times New Roman" w:cs="Times New Roman"/>
      <w:sz w:val="20"/>
      <w:szCs w:val="20"/>
      <w:lang w:eastAsia="pt-BR"/>
    </w:rPr>
  </w:style>
  <w:style w:type="table" w:customStyle="1" w:styleId="TableNormal">
    <w:name w:val="Table Normal"/>
    <w:uiPriority w:val="2"/>
    <w:semiHidden/>
    <w:unhideWhenUsed/>
    <w:qFormat/>
    <w:rsid w:val="00F55AF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Heading3">
    <w:name w:val="Heading 3"/>
    <w:basedOn w:val="Normal"/>
    <w:uiPriority w:val="1"/>
    <w:qFormat/>
    <w:rsid w:val="00F55AF0"/>
    <w:pPr>
      <w:widowControl w:val="0"/>
      <w:ind w:left="1040"/>
      <w:jc w:val="both"/>
      <w:outlineLvl w:val="3"/>
    </w:pPr>
    <w:rPr>
      <w:rFonts w:ascii="Arial" w:eastAsia="Arial" w:hAnsi="Arial" w:cs="Arial"/>
      <w:b/>
      <w:bCs/>
      <w:sz w:val="18"/>
      <w:szCs w:val="18"/>
      <w:lang w:val="en-US" w:eastAsia="en-US"/>
    </w:rPr>
  </w:style>
  <w:style w:type="paragraph" w:styleId="PargrafodaLista">
    <w:name w:val="List Paragraph"/>
    <w:basedOn w:val="Normal"/>
    <w:uiPriority w:val="1"/>
    <w:qFormat/>
    <w:rsid w:val="00F55AF0"/>
    <w:pPr>
      <w:widowControl w:val="0"/>
      <w:ind w:left="1040"/>
      <w:jc w:val="both"/>
    </w:pPr>
    <w:rPr>
      <w:rFonts w:ascii="Arial" w:eastAsia="Arial" w:hAnsi="Arial" w:cs="Arial"/>
      <w:sz w:val="22"/>
      <w:szCs w:val="22"/>
      <w:lang w:val="en-US" w:eastAsia="en-US"/>
    </w:rPr>
  </w:style>
  <w:style w:type="paragraph" w:customStyle="1" w:styleId="TableParagraph">
    <w:name w:val="Table Paragraph"/>
    <w:basedOn w:val="Normal"/>
    <w:uiPriority w:val="1"/>
    <w:qFormat/>
    <w:rsid w:val="00F55AF0"/>
    <w:pPr>
      <w:widowControl w:val="0"/>
    </w:pPr>
    <w:rPr>
      <w:rFonts w:ascii="Arial" w:eastAsia="Arial" w:hAnsi="Arial" w:cs="Arial"/>
      <w:sz w:val="22"/>
      <w:szCs w:val="22"/>
      <w:lang w:val="en-US" w:eastAsia="en-US"/>
    </w:rPr>
  </w:style>
  <w:style w:type="character" w:styleId="Hyperlink">
    <w:name w:val="Hyperlink"/>
    <w:basedOn w:val="Fontepargpadro"/>
    <w:uiPriority w:val="99"/>
    <w:unhideWhenUsed/>
    <w:rsid w:val="00CF0F0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30655384">
      <w:bodyDiv w:val="1"/>
      <w:marLeft w:val="0"/>
      <w:marRight w:val="0"/>
      <w:marTop w:val="0"/>
      <w:marBottom w:val="0"/>
      <w:divBdr>
        <w:top w:val="none" w:sz="0" w:space="0" w:color="auto"/>
        <w:left w:val="none" w:sz="0" w:space="0" w:color="auto"/>
        <w:bottom w:val="none" w:sz="0" w:space="0" w:color="auto"/>
        <w:right w:val="none" w:sz="0" w:space="0" w:color="auto"/>
      </w:divBdr>
    </w:div>
    <w:div w:id="1204708294">
      <w:bodyDiv w:val="1"/>
      <w:marLeft w:val="0"/>
      <w:marRight w:val="0"/>
      <w:marTop w:val="0"/>
      <w:marBottom w:val="0"/>
      <w:divBdr>
        <w:top w:val="none" w:sz="0" w:space="0" w:color="auto"/>
        <w:left w:val="none" w:sz="0" w:space="0" w:color="auto"/>
        <w:bottom w:val="none" w:sz="0" w:space="0" w:color="auto"/>
        <w:right w:val="none" w:sz="0" w:space="0" w:color="auto"/>
      </w:divBdr>
    </w:div>
    <w:div w:id="123431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43D01-5EF0-4417-AACF-28E48D8D0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2196</TotalTime>
  <Pages>21</Pages>
  <Words>6783</Words>
  <Characters>36634</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dc:creator>
  <cp:lastModifiedBy>agnaldo.ribeiro</cp:lastModifiedBy>
  <cp:revision>98</cp:revision>
  <cp:lastPrinted>2017-10-11T11:57:00Z</cp:lastPrinted>
  <dcterms:created xsi:type="dcterms:W3CDTF">2016-07-07T12:13:00Z</dcterms:created>
  <dcterms:modified xsi:type="dcterms:W3CDTF">2019-05-14T19:52:00Z</dcterms:modified>
</cp:coreProperties>
</file>