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0B" w:rsidRDefault="0051280B" w:rsidP="00FF154A">
      <w:pPr>
        <w:ind w:left="1985" w:right="991"/>
        <w:jc w:val="both"/>
        <w:rPr>
          <w:b/>
          <w:sz w:val="24"/>
          <w:szCs w:val="24"/>
        </w:rPr>
      </w:pPr>
    </w:p>
    <w:p w:rsidR="0051280B" w:rsidRDefault="0051280B" w:rsidP="00FF154A">
      <w:pPr>
        <w:ind w:left="1985" w:right="991"/>
        <w:jc w:val="both"/>
        <w:rPr>
          <w:b/>
          <w:sz w:val="24"/>
          <w:szCs w:val="24"/>
        </w:rPr>
      </w:pPr>
    </w:p>
    <w:p w:rsidR="0051280B" w:rsidRDefault="0051280B" w:rsidP="00FF154A">
      <w:pPr>
        <w:ind w:left="1985" w:right="991"/>
        <w:jc w:val="both"/>
        <w:rPr>
          <w:b/>
          <w:sz w:val="24"/>
          <w:szCs w:val="24"/>
        </w:rPr>
      </w:pPr>
    </w:p>
    <w:p w:rsidR="000B3111" w:rsidRDefault="000B3111" w:rsidP="00FF154A">
      <w:pPr>
        <w:ind w:left="1985" w:right="991"/>
        <w:jc w:val="both"/>
        <w:rPr>
          <w:b/>
          <w:sz w:val="24"/>
          <w:szCs w:val="24"/>
        </w:rPr>
      </w:pPr>
    </w:p>
    <w:p w:rsidR="000B3111" w:rsidRPr="00111AF3" w:rsidRDefault="000B3111" w:rsidP="00FF154A">
      <w:pPr>
        <w:ind w:left="1985" w:right="991"/>
        <w:jc w:val="both"/>
        <w:rPr>
          <w:b/>
          <w:sz w:val="24"/>
          <w:szCs w:val="24"/>
        </w:rPr>
      </w:pPr>
    </w:p>
    <w:p w:rsidR="00111AF3" w:rsidRDefault="00111AF3" w:rsidP="00AB2FF9">
      <w:pPr>
        <w:ind w:left="1985" w:right="991"/>
        <w:jc w:val="both"/>
        <w:rPr>
          <w:b/>
        </w:rPr>
      </w:pPr>
    </w:p>
    <w:p w:rsidR="00111AF3" w:rsidRDefault="00111AF3" w:rsidP="00AB2FF9">
      <w:pPr>
        <w:ind w:left="1985" w:right="991"/>
        <w:jc w:val="both"/>
        <w:rPr>
          <w:b/>
        </w:rPr>
      </w:pPr>
    </w:p>
    <w:p w:rsidR="00111AF3" w:rsidRDefault="00111AF3" w:rsidP="00AB2FF9">
      <w:pPr>
        <w:ind w:left="1985" w:right="991"/>
        <w:jc w:val="both"/>
        <w:rPr>
          <w:b/>
        </w:rPr>
      </w:pPr>
    </w:p>
    <w:p w:rsidR="00AB2FF9" w:rsidRPr="001953E0" w:rsidRDefault="00C45F82" w:rsidP="00AB2FF9">
      <w:pPr>
        <w:ind w:left="1985" w:right="991"/>
        <w:jc w:val="both"/>
        <w:rPr>
          <w:b/>
        </w:rPr>
      </w:pPr>
      <w:r w:rsidRPr="001953E0">
        <w:rPr>
          <w:b/>
        </w:rPr>
        <w:t xml:space="preserve">Aviso de Abertura do Envelope </w:t>
      </w:r>
      <w:r w:rsidR="00037FE3" w:rsidRPr="001953E0">
        <w:rPr>
          <w:b/>
        </w:rPr>
        <w:t xml:space="preserve">“II” </w:t>
      </w:r>
      <w:r w:rsidRPr="001953E0">
        <w:rPr>
          <w:b/>
        </w:rPr>
        <w:t xml:space="preserve">Proposta: </w:t>
      </w:r>
      <w:r w:rsidR="001953E0" w:rsidRPr="001953E0">
        <w:t xml:space="preserve">O Presidente da Comissão de Licitações do Município de </w:t>
      </w:r>
      <w:proofErr w:type="spellStart"/>
      <w:r w:rsidR="001953E0" w:rsidRPr="001953E0">
        <w:t>Suzanapolis</w:t>
      </w:r>
      <w:proofErr w:type="spellEnd"/>
      <w:r w:rsidR="001953E0" w:rsidRPr="001953E0">
        <w:t xml:space="preserve">/SP comunica às empresas participantes da Tomada de Preço nº 016/2021, Processo n° 068/2021, que tem por objeto a </w:t>
      </w:r>
      <w:r w:rsidR="001953E0" w:rsidRPr="001953E0">
        <w:rPr>
          <w:b/>
        </w:rPr>
        <w:t>Contratação de empresa especializada na prestação de</w:t>
      </w:r>
      <w:r w:rsidR="001953E0" w:rsidRPr="001953E0">
        <w:rPr>
          <w:rFonts w:eastAsiaTheme="minorHAnsi"/>
        </w:rPr>
        <w:t xml:space="preserve"> </w:t>
      </w:r>
      <w:r w:rsidR="001953E0" w:rsidRPr="001953E0">
        <w:rPr>
          <w:b/>
        </w:rPr>
        <w:t xml:space="preserve">serviços de recapeamento </w:t>
      </w:r>
      <w:proofErr w:type="spellStart"/>
      <w:r w:rsidR="001953E0" w:rsidRPr="001953E0">
        <w:rPr>
          <w:b/>
        </w:rPr>
        <w:t>asfáltico</w:t>
      </w:r>
      <w:proofErr w:type="spellEnd"/>
      <w:r w:rsidR="001953E0" w:rsidRPr="001953E0">
        <w:rPr>
          <w:b/>
        </w:rPr>
        <w:t xml:space="preserve"> em CBUQ e sinalização viária horizontal no Bairro Patrimônio São Jorge do Município de Suzanápolis,</w:t>
      </w:r>
      <w:r w:rsidR="001953E0" w:rsidRPr="001953E0">
        <w:t xml:space="preserve"> </w:t>
      </w:r>
      <w:r w:rsidR="001953E0" w:rsidRPr="001953E0">
        <w:rPr>
          <w:b/>
        </w:rPr>
        <w:t>conforme especificações técnicas e condições constantes no edital e seus anexos, tendo em vista atender ao Termo de Convênio nº 100126/2021 celebrado entre o Estado de São Paulo e o Município de Suzanápolis</w:t>
      </w:r>
      <w:r w:rsidR="001953E0" w:rsidRPr="001953E0">
        <w:t xml:space="preserve">, que </w:t>
      </w:r>
      <w:proofErr w:type="gramStart"/>
      <w:r w:rsidR="001953E0" w:rsidRPr="001953E0">
        <w:t>após</w:t>
      </w:r>
      <w:proofErr w:type="gramEnd"/>
      <w:r w:rsidR="001953E0" w:rsidRPr="001953E0">
        <w:t xml:space="preserve"> transcorrido o prazo de recurso e não tendo sido interposto por nenhuma das proponentes, fica definida </w:t>
      </w:r>
      <w:r w:rsidR="001953E0" w:rsidRPr="00716E13">
        <w:t>a data de 2</w:t>
      </w:r>
      <w:r w:rsidR="00716E13" w:rsidRPr="00716E13">
        <w:t>8</w:t>
      </w:r>
      <w:r w:rsidR="001953E0" w:rsidRPr="00716E13">
        <w:t>/09/2021, às 13h30min, no Setor</w:t>
      </w:r>
      <w:r w:rsidR="001953E0" w:rsidRPr="001953E0">
        <w:t xml:space="preserve"> de Licitações do Paço Municipal, para a realização da abertura dos Envelopes contendo as Propostas de Preços das proponentes </w:t>
      </w:r>
      <w:r w:rsidR="00DF15FC">
        <w:t xml:space="preserve">habilitadas </w:t>
      </w:r>
      <w:r w:rsidR="001953E0" w:rsidRPr="001953E0">
        <w:t>e demais procedimentos do certame</w:t>
      </w:r>
      <w:r w:rsidR="00AB2FF9" w:rsidRPr="001953E0">
        <w:t>.</w:t>
      </w:r>
      <w:r w:rsidR="001953E0">
        <w:t xml:space="preserve"> </w:t>
      </w:r>
      <w:proofErr w:type="spellStart"/>
      <w:r w:rsidR="001953E0">
        <w:t>Suzanapolis</w:t>
      </w:r>
      <w:proofErr w:type="spellEnd"/>
      <w:r w:rsidR="001953E0">
        <w:t>, 24</w:t>
      </w:r>
      <w:r w:rsidR="00AB2FF9" w:rsidRPr="001953E0">
        <w:t xml:space="preserve"> de </w:t>
      </w:r>
      <w:r w:rsidR="001953E0">
        <w:t>Setembro</w:t>
      </w:r>
      <w:r w:rsidR="00AB2FF9" w:rsidRPr="001953E0">
        <w:t xml:space="preserve"> de 2021. Agnaldo </w:t>
      </w:r>
      <w:proofErr w:type="spellStart"/>
      <w:r w:rsidR="00AB2FF9" w:rsidRPr="001953E0">
        <w:t>Aielo</w:t>
      </w:r>
      <w:proofErr w:type="spellEnd"/>
      <w:r w:rsidR="00AB2FF9" w:rsidRPr="001953E0">
        <w:t xml:space="preserve"> Ribeiro-Presidente da Comissão de Licitação</w:t>
      </w:r>
      <w:r w:rsidRPr="001953E0">
        <w:t>.</w:t>
      </w:r>
    </w:p>
    <w:p w:rsidR="00B25140" w:rsidRPr="00C45F82" w:rsidRDefault="0051280B" w:rsidP="00FF154A">
      <w:pPr>
        <w:ind w:left="1985" w:right="991"/>
        <w:jc w:val="both"/>
        <w:rPr>
          <w:b/>
        </w:rPr>
      </w:pPr>
      <w:r w:rsidRPr="00C45F82">
        <w:t xml:space="preserve">. </w:t>
      </w:r>
    </w:p>
    <w:p w:rsidR="00B25140" w:rsidRPr="00C45F82" w:rsidRDefault="00B25140" w:rsidP="00B25140">
      <w:pPr>
        <w:ind w:left="1985" w:right="991"/>
        <w:jc w:val="both"/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111AF3">
      <w:pPr>
        <w:ind w:right="991"/>
        <w:jc w:val="both"/>
        <w:rPr>
          <w:sz w:val="24"/>
          <w:szCs w:val="24"/>
        </w:rPr>
      </w:pPr>
    </w:p>
    <w:sectPr w:rsidR="0051280B" w:rsidSect="00111AF3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11" w:rsidRDefault="000B3111" w:rsidP="000B3111">
      <w:r>
        <w:separator/>
      </w:r>
    </w:p>
  </w:endnote>
  <w:endnote w:type="continuationSeparator" w:id="0">
    <w:p w:rsidR="000B3111" w:rsidRDefault="000B3111" w:rsidP="000B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11" w:rsidRDefault="000B3111" w:rsidP="000B3111">
      <w:r>
        <w:separator/>
      </w:r>
    </w:p>
  </w:footnote>
  <w:footnote w:type="continuationSeparator" w:id="0">
    <w:p w:rsidR="000B3111" w:rsidRDefault="000B3111" w:rsidP="000B3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1" w:rsidRDefault="000B3111">
    <w:pPr>
      <w:pStyle w:val="Cabealho"/>
    </w:pPr>
    <w:r w:rsidRPr="000B3111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-568104</wp:posOffset>
          </wp:positionH>
          <wp:positionV relativeFrom="margin">
            <wp:posOffset>-1267957</wp:posOffset>
          </wp:positionV>
          <wp:extent cx="6622525" cy="970059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140"/>
    <w:rsid w:val="00037FE3"/>
    <w:rsid w:val="000B3111"/>
    <w:rsid w:val="00111AF3"/>
    <w:rsid w:val="001953E0"/>
    <w:rsid w:val="001F7596"/>
    <w:rsid w:val="0029355C"/>
    <w:rsid w:val="00392529"/>
    <w:rsid w:val="004367E2"/>
    <w:rsid w:val="0051280B"/>
    <w:rsid w:val="005453B7"/>
    <w:rsid w:val="005C6F99"/>
    <w:rsid w:val="00674978"/>
    <w:rsid w:val="00716E13"/>
    <w:rsid w:val="007669FA"/>
    <w:rsid w:val="007C0F13"/>
    <w:rsid w:val="007E6159"/>
    <w:rsid w:val="008566C5"/>
    <w:rsid w:val="008663C2"/>
    <w:rsid w:val="009554F2"/>
    <w:rsid w:val="00966475"/>
    <w:rsid w:val="009D3589"/>
    <w:rsid w:val="00A224B6"/>
    <w:rsid w:val="00AB2FF9"/>
    <w:rsid w:val="00B25140"/>
    <w:rsid w:val="00BB571D"/>
    <w:rsid w:val="00BD4F3F"/>
    <w:rsid w:val="00C45F82"/>
    <w:rsid w:val="00D54EED"/>
    <w:rsid w:val="00DD6D9A"/>
    <w:rsid w:val="00DF15FC"/>
    <w:rsid w:val="00E44E8F"/>
    <w:rsid w:val="00EF57B3"/>
    <w:rsid w:val="00F25BB5"/>
    <w:rsid w:val="00FF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514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0B3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31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B31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311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Prefeito</dc:creator>
  <cp:lastModifiedBy>Licitação01</cp:lastModifiedBy>
  <cp:revision>19</cp:revision>
  <cp:lastPrinted>2021-09-24T13:33:00Z</cp:lastPrinted>
  <dcterms:created xsi:type="dcterms:W3CDTF">2021-03-31T17:19:00Z</dcterms:created>
  <dcterms:modified xsi:type="dcterms:W3CDTF">2021-09-24T16:38:00Z</dcterms:modified>
</cp:coreProperties>
</file>